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A5DAE">
      <w:pPr>
        <w:spacing w:line="52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734C4DA4">
      <w:pPr>
        <w:spacing w:line="52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三元区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6届教育类高端人才专项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公开招聘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报名表</w:t>
      </w:r>
    </w:p>
    <w:tbl>
      <w:tblPr>
        <w:tblStyle w:val="2"/>
        <w:tblW w:w="94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1257"/>
        <w:gridCol w:w="900"/>
        <w:gridCol w:w="180"/>
        <w:gridCol w:w="891"/>
        <w:gridCol w:w="1271"/>
        <w:gridCol w:w="1061"/>
        <w:gridCol w:w="562"/>
        <w:gridCol w:w="1988"/>
      </w:tblGrid>
      <w:tr w14:paraId="17E09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315" w:type="dxa"/>
            <w:tcBorders>
              <w:top w:val="double" w:color="auto" w:sz="2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82C00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257" w:type="dxa"/>
            <w:tcBorders>
              <w:top w:val="doub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FD7CB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tcBorders>
              <w:top w:val="doub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9D844">
            <w:pPr>
              <w:spacing w:line="280" w:lineRule="exact"/>
              <w:ind w:left="-84" w:leftChars="-4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891" w:type="dxa"/>
            <w:tcBorders>
              <w:top w:val="doub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F099E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1" w:type="dxa"/>
            <w:tcBorders>
              <w:top w:val="doub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4A7B3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623" w:type="dxa"/>
            <w:gridSpan w:val="2"/>
            <w:tcBorders>
              <w:top w:val="doub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0C169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88" w:type="dxa"/>
            <w:vMerge w:val="restart"/>
            <w:tcBorders>
              <w:top w:val="double" w:color="auto" w:sz="2" w:space="0"/>
              <w:left w:val="single" w:color="auto" w:sz="4" w:space="0"/>
              <w:bottom w:val="single" w:color="auto" w:sz="4" w:space="0"/>
              <w:right w:val="double" w:color="auto" w:sz="2" w:space="0"/>
            </w:tcBorders>
            <w:vAlign w:val="center"/>
          </w:tcPr>
          <w:p w14:paraId="2DB3FB26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贴相片</w:t>
            </w:r>
          </w:p>
        </w:tc>
      </w:tr>
      <w:tr w14:paraId="7C1CF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B7464"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D5F95"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CCF74B5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户籍地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56E7E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7DE21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生源地</w:t>
            </w: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C478F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88" w:type="dxa"/>
            <w:vMerge w:val="continue"/>
            <w:tcBorders>
              <w:top w:val="double" w:color="auto" w:sz="2" w:space="0"/>
              <w:left w:val="single" w:color="auto" w:sz="4" w:space="0"/>
              <w:bottom w:val="single" w:color="auto" w:sz="4" w:space="0"/>
              <w:right w:val="double" w:color="auto" w:sz="2" w:space="0"/>
            </w:tcBorders>
            <w:vAlign w:val="center"/>
          </w:tcPr>
          <w:p w14:paraId="7AC5288F">
            <w:pPr>
              <w:widowControl/>
              <w:jc w:val="left"/>
              <w:rPr>
                <w:rFonts w:ascii="宋体" w:hAnsi="宋体"/>
              </w:rPr>
            </w:pPr>
          </w:p>
        </w:tc>
      </w:tr>
      <w:tr w14:paraId="3D64F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6C0F0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</w:t>
            </w:r>
          </w:p>
          <w:p w14:paraId="05C1023C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及 专 业</w:t>
            </w:r>
          </w:p>
        </w:tc>
        <w:tc>
          <w:tcPr>
            <w:tcW w:w="61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09883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88" w:type="dxa"/>
            <w:vMerge w:val="continue"/>
            <w:tcBorders>
              <w:top w:val="double" w:color="auto" w:sz="2" w:space="0"/>
              <w:left w:val="single" w:color="auto" w:sz="4" w:space="0"/>
              <w:bottom w:val="single" w:color="auto" w:sz="4" w:space="0"/>
              <w:right w:val="double" w:color="auto" w:sz="2" w:space="0"/>
            </w:tcBorders>
            <w:vAlign w:val="center"/>
          </w:tcPr>
          <w:p w14:paraId="4C3E57D2">
            <w:pPr>
              <w:widowControl/>
              <w:jc w:val="left"/>
              <w:rPr>
                <w:rFonts w:ascii="宋体" w:hAnsi="宋体"/>
              </w:rPr>
            </w:pPr>
          </w:p>
        </w:tc>
      </w:tr>
      <w:tr w14:paraId="3FC50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A919E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毕业时间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E79DB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EB040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学历</w:t>
            </w:r>
            <w:bookmarkStart w:id="0" w:name="_GoBack"/>
            <w:bookmarkEnd w:id="0"/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2ABB8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5B3BF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学位</w:t>
            </w: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8A5A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88" w:type="dxa"/>
            <w:vMerge w:val="continue"/>
            <w:tcBorders>
              <w:top w:val="double" w:color="auto" w:sz="2" w:space="0"/>
              <w:left w:val="single" w:color="auto" w:sz="4" w:space="0"/>
              <w:bottom w:val="single" w:color="auto" w:sz="4" w:space="0"/>
              <w:right w:val="double" w:color="auto" w:sz="2" w:space="0"/>
            </w:tcBorders>
            <w:vAlign w:val="center"/>
          </w:tcPr>
          <w:p w14:paraId="39058ED3">
            <w:pPr>
              <w:widowControl/>
              <w:jc w:val="left"/>
              <w:rPr>
                <w:rFonts w:ascii="宋体" w:hAnsi="宋体"/>
              </w:rPr>
            </w:pPr>
          </w:p>
        </w:tc>
      </w:tr>
      <w:tr w14:paraId="7EF09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357F1">
            <w:pPr>
              <w:spacing w:line="2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现工作单位</w:t>
            </w:r>
          </w:p>
          <w:p w14:paraId="6B2D2469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及职务</w:t>
            </w:r>
          </w:p>
        </w:tc>
        <w:tc>
          <w:tcPr>
            <w:tcW w:w="81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2" w:space="0"/>
            </w:tcBorders>
            <w:vAlign w:val="center"/>
          </w:tcPr>
          <w:p w14:paraId="0234AE58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5F723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17142">
            <w:pPr>
              <w:spacing w:line="280" w:lineRule="exact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是否普通</w:t>
            </w:r>
          </w:p>
          <w:p w14:paraId="02320638">
            <w:pPr>
              <w:spacing w:line="28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全日制</w:t>
            </w:r>
          </w:p>
        </w:tc>
        <w:tc>
          <w:tcPr>
            <w:tcW w:w="32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F5595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8EE89">
            <w:pPr>
              <w:spacing w:line="280" w:lineRule="exact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是否师范</w:t>
            </w:r>
          </w:p>
          <w:p w14:paraId="4532B2C0">
            <w:pPr>
              <w:spacing w:line="28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类专业</w:t>
            </w:r>
          </w:p>
        </w:tc>
        <w:tc>
          <w:tcPr>
            <w:tcW w:w="3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2" w:space="0"/>
            </w:tcBorders>
            <w:vAlign w:val="center"/>
          </w:tcPr>
          <w:p w14:paraId="42ED9BBC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59389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2D6C3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专业技术 职称</w:t>
            </w:r>
          </w:p>
        </w:tc>
        <w:tc>
          <w:tcPr>
            <w:tcW w:w="32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715FA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4D4B3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教师资格种类及学科</w:t>
            </w:r>
          </w:p>
        </w:tc>
        <w:tc>
          <w:tcPr>
            <w:tcW w:w="3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2" w:space="0"/>
            </w:tcBorders>
            <w:vAlign w:val="center"/>
          </w:tcPr>
          <w:p w14:paraId="144E2993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776F2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66CE0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联系地址(邮编)</w:t>
            </w:r>
          </w:p>
        </w:tc>
        <w:tc>
          <w:tcPr>
            <w:tcW w:w="32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AF1B8"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48D1E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3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2" w:space="0"/>
            </w:tcBorders>
            <w:vAlign w:val="center"/>
          </w:tcPr>
          <w:p w14:paraId="67C8005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12EBA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3A5AA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外语水平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640AE"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CF85A"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计算机水平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42DBE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C7DB8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2" w:space="0"/>
            </w:tcBorders>
            <w:vAlign w:val="center"/>
          </w:tcPr>
          <w:p w14:paraId="056C21C1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34813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8AE20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个人简历</w:t>
            </w:r>
          </w:p>
          <w:p w14:paraId="1779731F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（从高中起）</w:t>
            </w:r>
          </w:p>
        </w:tc>
        <w:tc>
          <w:tcPr>
            <w:tcW w:w="81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2" w:space="0"/>
            </w:tcBorders>
            <w:vAlign w:val="center"/>
          </w:tcPr>
          <w:p w14:paraId="5D1CB47D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6B35B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315" w:type="dxa"/>
            <w:vMerge w:val="restart"/>
            <w:tcBorders>
              <w:top w:val="nil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5BE7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家庭主要 成员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A2DB8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名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CDA922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关 系</w:t>
            </w:r>
          </w:p>
        </w:tc>
        <w:tc>
          <w:tcPr>
            <w:tcW w:w="39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E425A0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    在   单   位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2" w:space="0"/>
            </w:tcBorders>
            <w:vAlign w:val="center"/>
          </w:tcPr>
          <w:p w14:paraId="1EF27476">
            <w:pPr>
              <w:spacing w:line="280" w:lineRule="exact"/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  务</w:t>
            </w:r>
          </w:p>
        </w:tc>
      </w:tr>
      <w:tr w14:paraId="3330E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315" w:type="dxa"/>
            <w:vMerge w:val="continue"/>
            <w:tcBorders>
              <w:top w:val="nil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59E65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3099D1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50D2ED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39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2EBDCA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2" w:space="0"/>
            </w:tcBorders>
            <w:vAlign w:val="center"/>
          </w:tcPr>
          <w:p w14:paraId="5C6EE4D8">
            <w:pPr>
              <w:spacing w:line="280" w:lineRule="exact"/>
              <w:rPr>
                <w:rFonts w:ascii="宋体" w:hAnsi="宋体"/>
              </w:rPr>
            </w:pPr>
          </w:p>
        </w:tc>
      </w:tr>
      <w:tr w14:paraId="14899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315" w:type="dxa"/>
            <w:vMerge w:val="continue"/>
            <w:tcBorders>
              <w:top w:val="nil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D8216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499B9C">
            <w:pPr>
              <w:spacing w:line="280" w:lineRule="exact"/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82CCC7">
            <w:pPr>
              <w:spacing w:line="280" w:lineRule="exact"/>
            </w:pPr>
          </w:p>
        </w:tc>
        <w:tc>
          <w:tcPr>
            <w:tcW w:w="39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2CB36A">
            <w:pPr>
              <w:spacing w:line="280" w:lineRule="exact"/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2" w:space="0"/>
            </w:tcBorders>
            <w:vAlign w:val="center"/>
          </w:tcPr>
          <w:p w14:paraId="21D1DE49">
            <w:pPr>
              <w:spacing w:line="280" w:lineRule="exact"/>
              <w:rPr>
                <w:rFonts w:ascii="宋体" w:hAnsi="宋体"/>
              </w:rPr>
            </w:pPr>
          </w:p>
        </w:tc>
      </w:tr>
      <w:tr w14:paraId="66DDF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315" w:type="dxa"/>
            <w:vMerge w:val="continue"/>
            <w:tcBorders>
              <w:top w:val="nil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AD8F9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1A97DE">
            <w:pPr>
              <w:spacing w:line="280" w:lineRule="exact"/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378F7A">
            <w:pPr>
              <w:spacing w:line="280" w:lineRule="exact"/>
            </w:pPr>
          </w:p>
        </w:tc>
        <w:tc>
          <w:tcPr>
            <w:tcW w:w="39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667107">
            <w:pPr>
              <w:spacing w:line="280" w:lineRule="exact"/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2" w:space="0"/>
            </w:tcBorders>
            <w:vAlign w:val="center"/>
          </w:tcPr>
          <w:p w14:paraId="195EACE0">
            <w:pPr>
              <w:spacing w:line="280" w:lineRule="exact"/>
              <w:rPr>
                <w:rFonts w:ascii="宋体" w:hAnsi="宋体"/>
              </w:rPr>
            </w:pPr>
          </w:p>
        </w:tc>
      </w:tr>
      <w:tr w14:paraId="38FA3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315" w:type="dxa"/>
            <w:vMerge w:val="continue"/>
            <w:tcBorders>
              <w:top w:val="nil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25990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E1B802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FB1243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39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07EC2B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2" w:space="0"/>
            </w:tcBorders>
            <w:vAlign w:val="center"/>
          </w:tcPr>
          <w:p w14:paraId="7D843B45">
            <w:pPr>
              <w:spacing w:line="280" w:lineRule="exact"/>
              <w:rPr>
                <w:rFonts w:ascii="宋体" w:hAnsi="宋体"/>
              </w:rPr>
            </w:pPr>
          </w:p>
        </w:tc>
      </w:tr>
      <w:tr w14:paraId="7EBAB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D3F28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受过何种 奖励</w:t>
            </w:r>
          </w:p>
        </w:tc>
        <w:tc>
          <w:tcPr>
            <w:tcW w:w="81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2" w:space="0"/>
            </w:tcBorders>
            <w:vAlign w:val="center"/>
          </w:tcPr>
          <w:p w14:paraId="663878D3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72D94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48A20">
            <w:pPr>
              <w:spacing w:line="280" w:lineRule="exact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</w:rPr>
              <w:t>报考</w:t>
            </w:r>
            <w:r>
              <w:rPr>
                <w:rFonts w:hint="eastAsia" w:ascii="宋体" w:hAnsi="宋体"/>
                <w:lang w:eastAsia="zh-CN"/>
              </w:rPr>
              <w:t>单位</w:t>
            </w:r>
          </w:p>
          <w:p w14:paraId="0A56E87B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及</w:t>
            </w:r>
            <w:r>
              <w:rPr>
                <w:rFonts w:hint="eastAsia" w:ascii="宋体" w:hAnsi="宋体"/>
              </w:rPr>
              <w:t>岗位</w:t>
            </w:r>
          </w:p>
        </w:tc>
        <w:tc>
          <w:tcPr>
            <w:tcW w:w="81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2" w:space="0"/>
            </w:tcBorders>
            <w:vAlign w:val="center"/>
          </w:tcPr>
          <w:p w14:paraId="46111AC9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500A0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0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double" w:color="auto" w:sz="2" w:space="0"/>
              <w:bottom w:val="double" w:color="auto" w:sz="2" w:space="0"/>
              <w:right w:val="single" w:color="auto" w:sz="4" w:space="0"/>
            </w:tcBorders>
            <w:vAlign w:val="center"/>
          </w:tcPr>
          <w:p w14:paraId="691591AF">
            <w:pPr>
              <w:spacing w:line="28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本人</w:t>
            </w:r>
          </w:p>
          <w:p w14:paraId="20BF383C">
            <w:pPr>
              <w:spacing w:line="280" w:lineRule="exact"/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承诺</w:t>
            </w:r>
          </w:p>
          <w:p w14:paraId="123BB9C8">
            <w:pPr>
              <w:spacing w:line="280" w:lineRule="exact"/>
              <w:ind w:firstLine="5775" w:firstLineChars="2750"/>
              <w:jc w:val="right"/>
              <w:rPr>
                <w:rFonts w:ascii="宋体" w:hAnsi="宋体"/>
              </w:rPr>
            </w:pPr>
          </w:p>
        </w:tc>
        <w:tc>
          <w:tcPr>
            <w:tcW w:w="8110" w:type="dxa"/>
            <w:gridSpan w:val="8"/>
            <w:tcBorders>
              <w:top w:val="single" w:color="auto" w:sz="4" w:space="0"/>
              <w:left w:val="nil"/>
              <w:bottom w:val="double" w:color="auto" w:sz="2" w:space="0"/>
              <w:right w:val="double" w:color="auto" w:sz="2" w:space="0"/>
            </w:tcBorders>
            <w:vAlign w:val="center"/>
          </w:tcPr>
          <w:p w14:paraId="7413792B">
            <w:pPr>
              <w:spacing w:line="320" w:lineRule="exact"/>
              <w:ind w:firstLine="480" w:firstLineChars="200"/>
            </w:pPr>
            <w:r>
              <w:rPr>
                <w:rFonts w:hint="eastAsia" w:ascii="黑体" w:hAnsi="黑体" w:eastAsia="黑体"/>
                <w:sz w:val="24"/>
                <w:szCs w:val="24"/>
              </w:rPr>
              <w:t>本人对所填报提交的信息和材料的真实性负责，凡弄虚作假的，一经查实，自愿取消报考或聘用资格并按规定承担相应责任。</w:t>
            </w:r>
          </w:p>
          <w:p w14:paraId="26B00717">
            <w:pPr>
              <w:spacing w:line="320" w:lineRule="exact"/>
              <w:ind w:firstLine="4200" w:firstLineChars="2000"/>
              <w:rPr>
                <w:rFonts w:ascii="黑体" w:hAnsi="华文中宋" w:eastAsia="黑体"/>
              </w:rPr>
            </w:pPr>
          </w:p>
          <w:p w14:paraId="08CB49FE">
            <w:pPr>
              <w:spacing w:line="320" w:lineRule="exact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黑体" w:eastAsia="黑体"/>
              </w:rPr>
              <w:t xml:space="preserve">                  </w:t>
            </w:r>
          </w:p>
          <w:p w14:paraId="60C85162">
            <w:pPr>
              <w:spacing w:line="320" w:lineRule="exact"/>
              <w:jc w:val="center"/>
              <w:rPr>
                <w:rFonts w:hint="eastAsia" w:ascii="黑体" w:hAnsi="华文中宋" w:eastAsia="黑体"/>
              </w:rPr>
            </w:pPr>
            <w:r>
              <w:rPr>
                <w:rFonts w:hint="eastAsia" w:ascii="黑体" w:hAnsi="黑体" w:eastAsia="黑体"/>
              </w:rPr>
              <w:t xml:space="preserve">                 考生签名（手写）：</w:t>
            </w:r>
          </w:p>
          <w:p w14:paraId="2E523C7C">
            <w:pPr>
              <w:spacing w:line="320" w:lineRule="exact"/>
              <w:ind w:firstLine="5775" w:firstLineChars="2750"/>
              <w:jc w:val="right"/>
              <w:rPr>
                <w:rFonts w:ascii="黑体" w:hAnsi="华文中宋" w:eastAsia="黑体"/>
              </w:rPr>
            </w:pPr>
            <w:r>
              <w:rPr>
                <w:rFonts w:hint="eastAsia" w:ascii="黑体" w:hAnsi="黑体" w:eastAsia="黑体"/>
              </w:rPr>
              <w:t xml:space="preserve">          　　　　　　　　　　　　　　　　　　　　　　　　　　　　　　年</w:t>
            </w:r>
            <w:r>
              <w:rPr>
                <w:rFonts w:hint="eastAsia" w:ascii="黑体" w:hAnsi="华文中宋" w:eastAsia="黑体"/>
              </w:rPr>
              <w:t xml:space="preserve"> </w:t>
            </w:r>
            <w:r>
              <w:rPr>
                <w:rFonts w:hint="eastAsia" w:ascii="黑体" w:hAnsi="黑体" w:eastAsia="黑体"/>
              </w:rPr>
              <w:t>　　月</w:t>
            </w:r>
            <w:r>
              <w:rPr>
                <w:rFonts w:hint="eastAsia" w:ascii="黑体" w:hAnsi="华文中宋" w:eastAsia="黑体"/>
              </w:rPr>
              <w:t xml:space="preserve"> </w:t>
            </w:r>
            <w:r>
              <w:rPr>
                <w:rFonts w:hint="eastAsia" w:ascii="黑体" w:hAnsi="黑体" w:eastAsia="黑体"/>
              </w:rPr>
              <w:t xml:space="preserve"> 　日</w:t>
            </w:r>
          </w:p>
        </w:tc>
      </w:tr>
    </w:tbl>
    <w:p w14:paraId="2E0DDCD6">
      <w:pPr>
        <w:spacing w:line="32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宋体" w:hAnsi="宋体"/>
        </w:rPr>
        <w:t>注:</w:t>
      </w:r>
      <w:r>
        <w:rPr>
          <w:rFonts w:hint="eastAsia" w:ascii="宋体" w:hAnsi="宋体"/>
          <w:color w:val="000000"/>
        </w:rPr>
        <w:t>报考者可随附毕业证书、学位证书等相关材料。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UyYjQzZDkwOTA1MDU4ZGFjZDI2NjA3OTljMDNhOGUifQ=="/>
  </w:docVars>
  <w:rsids>
    <w:rsidRoot w:val="00D232DC"/>
    <w:rsid w:val="00D232DC"/>
    <w:rsid w:val="00E558D1"/>
    <w:rsid w:val="02304578"/>
    <w:rsid w:val="05E10960"/>
    <w:rsid w:val="25AE3C77"/>
    <w:rsid w:val="5A2267AC"/>
    <w:rsid w:val="628E4CC0"/>
    <w:rsid w:val="75FF264C"/>
    <w:rsid w:val="76FF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238</Words>
  <Characters>241</Characters>
  <Lines>3</Lines>
  <Paragraphs>1</Paragraphs>
  <TotalTime>7</TotalTime>
  <ScaleCrop>false</ScaleCrop>
  <LinksUpToDate>false</LinksUpToDate>
  <CharactersWithSpaces>349</CharactersWithSpaces>
  <Application>WPS Office_12.8.2.17863_F1E327BC-269C-435d-A152-05C5408002CA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2023-12-08T01:21:00Z</dcterms:created>
  <dc:creator>PC</dc:creator>
  <cp:lastModifiedBy>smsy</cp:lastModifiedBy>
  <dcterms:modified xsi:type="dcterms:W3CDTF">2025-11-12T08:40:43Z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2052-12.8.2.17863</vt:lpwstr>
  </property>
  <property fmtid="{D5CDD505-2E9C-101B-9397-08002B2CF9AE}" pid="3" name="ICV">
    <vt:lpwstr>7D38B5242314498DB7A1E6464BB99428_12</vt:lpwstr>
  </property>
</Properties>
</file>