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7E0ADC">
      <w:pPr>
        <w:adjustRightInd w:val="0"/>
        <w:snapToGrid w:val="0"/>
        <w:spacing w:line="500" w:lineRule="exact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附件2</w:t>
      </w:r>
    </w:p>
    <w:p w14:paraId="0F75AA28">
      <w:pPr>
        <w:ind w:left="-2" w:leftChars="-1"/>
        <w:jc w:val="center"/>
        <w:rPr>
          <w:rFonts w:eastAsia="仿宋_GB2312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t>桐乡市教育系统公开招聘2026学年教师报名登记表</w:t>
      </w:r>
    </w:p>
    <w:p w14:paraId="6E1D64D5">
      <w:pPr>
        <w:rPr>
          <w:rFonts w:eastAsia="仿宋_GB2312"/>
          <w:b/>
          <w:sz w:val="28"/>
          <w:szCs w:val="28"/>
        </w:rPr>
      </w:pPr>
      <w:r>
        <w:rPr>
          <w:rFonts w:hint="eastAsia" w:eastAsia="仿宋_GB2312"/>
          <w:b/>
          <w:sz w:val="28"/>
          <w:szCs w:val="28"/>
        </w:rPr>
        <w:t xml:space="preserve">     应聘学校：                         应聘岗位：</w:t>
      </w:r>
      <w:r>
        <w:rPr>
          <w:rFonts w:hint="eastAsia" w:eastAsia="仿宋_GB2312"/>
          <w:sz w:val="28"/>
          <w:szCs w:val="28"/>
        </w:rPr>
        <w:t xml:space="preserve"> </w:t>
      </w:r>
      <w:r>
        <w:rPr>
          <w:rFonts w:hint="eastAsia" w:eastAsia="仿宋_GB2312"/>
          <w:sz w:val="24"/>
        </w:rPr>
        <w:t xml:space="preserve">                           </w:t>
      </w:r>
      <w:r>
        <w:rPr>
          <w:rFonts w:hint="eastAsia" w:eastAsia="仿宋_GB2312"/>
          <w:b/>
          <w:sz w:val="24"/>
        </w:rPr>
        <w:t xml:space="preserve"> </w:t>
      </w:r>
    </w:p>
    <w:tbl>
      <w:tblPr>
        <w:tblStyle w:val="3"/>
        <w:tblW w:w="99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8"/>
        <w:gridCol w:w="2880"/>
        <w:gridCol w:w="750"/>
        <w:gridCol w:w="867"/>
        <w:gridCol w:w="153"/>
        <w:gridCol w:w="975"/>
        <w:gridCol w:w="72"/>
        <w:gridCol w:w="435"/>
        <w:gridCol w:w="998"/>
        <w:gridCol w:w="1865"/>
      </w:tblGrid>
      <w:tr w14:paraId="0B62CF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08" w:type="dxa"/>
            <w:vAlign w:val="center"/>
          </w:tcPr>
          <w:p w14:paraId="455BA37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2880" w:type="dxa"/>
            <w:vAlign w:val="center"/>
          </w:tcPr>
          <w:p w14:paraId="0360702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50" w:type="dxa"/>
            <w:vAlign w:val="center"/>
          </w:tcPr>
          <w:p w14:paraId="3449727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020" w:type="dxa"/>
            <w:gridSpan w:val="2"/>
            <w:vAlign w:val="center"/>
          </w:tcPr>
          <w:p w14:paraId="7E4954F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75" w:type="dxa"/>
            <w:vAlign w:val="center"/>
          </w:tcPr>
          <w:p w14:paraId="1BAFAB9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1505" w:type="dxa"/>
            <w:gridSpan w:val="3"/>
            <w:vAlign w:val="center"/>
          </w:tcPr>
          <w:p w14:paraId="60F19316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65" w:type="dxa"/>
            <w:vMerge w:val="restart"/>
            <w:shd w:val="clear" w:color="auto" w:fill="auto"/>
            <w:vAlign w:val="center"/>
          </w:tcPr>
          <w:p w14:paraId="379A86B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照</w:t>
            </w:r>
          </w:p>
          <w:p w14:paraId="12C94CF3">
            <w:pPr>
              <w:jc w:val="center"/>
              <w:rPr>
                <w:rFonts w:ascii="宋体" w:hAnsi="宋体"/>
                <w:sz w:val="24"/>
              </w:rPr>
            </w:pPr>
          </w:p>
          <w:p w14:paraId="3267AC67">
            <w:pPr>
              <w:ind w:left="-391" w:leftChars="-186"/>
              <w:jc w:val="center"/>
              <w:rPr>
                <w:rFonts w:ascii="宋体" w:hAnsi="宋体"/>
                <w:sz w:val="24"/>
              </w:rPr>
            </w:pPr>
          </w:p>
          <w:p w14:paraId="4DDCE2E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片</w:t>
            </w:r>
          </w:p>
        </w:tc>
      </w:tr>
      <w:tr w14:paraId="3E951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08" w:type="dxa"/>
            <w:vAlign w:val="center"/>
          </w:tcPr>
          <w:p w14:paraId="04433B6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</w:t>
            </w:r>
          </w:p>
          <w:p w14:paraId="67C696D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年月</w:t>
            </w:r>
          </w:p>
        </w:tc>
        <w:tc>
          <w:tcPr>
            <w:tcW w:w="2880" w:type="dxa"/>
            <w:tcBorders>
              <w:right w:val="single" w:color="auto" w:sz="4" w:space="0"/>
            </w:tcBorders>
            <w:vAlign w:val="center"/>
          </w:tcPr>
          <w:p w14:paraId="5931629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50" w:type="dxa"/>
            <w:tcBorders>
              <w:right w:val="single" w:color="auto" w:sz="4" w:space="0"/>
            </w:tcBorders>
            <w:vAlign w:val="center"/>
          </w:tcPr>
          <w:p w14:paraId="02093BA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</w:t>
            </w:r>
          </w:p>
          <w:p w14:paraId="29C7F6F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面貌</w:t>
            </w:r>
          </w:p>
        </w:tc>
        <w:tc>
          <w:tcPr>
            <w:tcW w:w="1020" w:type="dxa"/>
            <w:gridSpan w:val="2"/>
            <w:tcBorders>
              <w:right w:val="single" w:color="auto" w:sz="4" w:space="0"/>
            </w:tcBorders>
            <w:vAlign w:val="center"/>
          </w:tcPr>
          <w:p w14:paraId="2008B3A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75" w:type="dxa"/>
            <w:tcBorders>
              <w:right w:val="single" w:color="auto" w:sz="4" w:space="0"/>
            </w:tcBorders>
            <w:vAlign w:val="center"/>
          </w:tcPr>
          <w:p w14:paraId="5F10594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户口</w:t>
            </w:r>
          </w:p>
          <w:p w14:paraId="206BB1D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所在地</w:t>
            </w:r>
          </w:p>
          <w:p w14:paraId="3F74C0D9">
            <w:pPr>
              <w:rPr>
                <w:rFonts w:ascii="宋体" w:hAnsi="宋体"/>
                <w:sz w:val="24"/>
              </w:rPr>
            </w:pPr>
          </w:p>
        </w:tc>
        <w:tc>
          <w:tcPr>
            <w:tcW w:w="1505" w:type="dxa"/>
            <w:gridSpan w:val="3"/>
            <w:tcBorders>
              <w:right w:val="single" w:color="auto" w:sz="4" w:space="0"/>
            </w:tcBorders>
            <w:vAlign w:val="center"/>
          </w:tcPr>
          <w:p w14:paraId="4E3B484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65" w:type="dxa"/>
            <w:vMerge w:val="continue"/>
            <w:shd w:val="clear" w:color="auto" w:fill="auto"/>
            <w:vAlign w:val="center"/>
          </w:tcPr>
          <w:p w14:paraId="7E00062C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61E7E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exact"/>
          <w:jc w:val="center"/>
        </w:trPr>
        <w:tc>
          <w:tcPr>
            <w:tcW w:w="908" w:type="dxa"/>
            <w:vAlign w:val="center"/>
          </w:tcPr>
          <w:p w14:paraId="20AC299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最高</w:t>
            </w:r>
          </w:p>
          <w:p w14:paraId="63EE673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</w:t>
            </w:r>
          </w:p>
        </w:tc>
        <w:tc>
          <w:tcPr>
            <w:tcW w:w="3630" w:type="dxa"/>
            <w:gridSpan w:val="2"/>
            <w:vAlign w:val="center"/>
          </w:tcPr>
          <w:p w14:paraId="535B66C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20" w:type="dxa"/>
            <w:gridSpan w:val="2"/>
            <w:vAlign w:val="center"/>
          </w:tcPr>
          <w:p w14:paraId="122C95C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学位</w:t>
            </w:r>
          </w:p>
        </w:tc>
        <w:tc>
          <w:tcPr>
            <w:tcW w:w="2480" w:type="dxa"/>
            <w:gridSpan w:val="4"/>
            <w:vAlign w:val="center"/>
          </w:tcPr>
          <w:p w14:paraId="195A7D5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65" w:type="dxa"/>
            <w:vMerge w:val="continue"/>
            <w:shd w:val="clear" w:color="auto" w:fill="auto"/>
            <w:vAlign w:val="center"/>
          </w:tcPr>
          <w:p w14:paraId="18E6869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4F78C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08" w:type="dxa"/>
            <w:vAlign w:val="center"/>
          </w:tcPr>
          <w:p w14:paraId="18D3851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</w:t>
            </w:r>
          </w:p>
          <w:p w14:paraId="5F26477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院校</w:t>
            </w:r>
          </w:p>
        </w:tc>
        <w:tc>
          <w:tcPr>
            <w:tcW w:w="3630" w:type="dxa"/>
            <w:gridSpan w:val="2"/>
            <w:vAlign w:val="center"/>
          </w:tcPr>
          <w:p w14:paraId="5E061FE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20" w:type="dxa"/>
            <w:gridSpan w:val="2"/>
            <w:vAlign w:val="center"/>
          </w:tcPr>
          <w:p w14:paraId="195F345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</w:t>
            </w:r>
          </w:p>
          <w:p w14:paraId="4E31579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时间</w:t>
            </w:r>
          </w:p>
        </w:tc>
        <w:tc>
          <w:tcPr>
            <w:tcW w:w="2480" w:type="dxa"/>
            <w:gridSpan w:val="4"/>
            <w:vAlign w:val="center"/>
          </w:tcPr>
          <w:p w14:paraId="50D7591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65" w:type="dxa"/>
            <w:vMerge w:val="continue"/>
            <w:shd w:val="clear" w:color="auto" w:fill="auto"/>
            <w:vAlign w:val="center"/>
          </w:tcPr>
          <w:p w14:paraId="08BF9DF9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64BA8F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08" w:type="dxa"/>
            <w:vAlign w:val="center"/>
          </w:tcPr>
          <w:p w14:paraId="520A910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所学</w:t>
            </w:r>
          </w:p>
          <w:p w14:paraId="1A43F16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</w:t>
            </w:r>
          </w:p>
        </w:tc>
        <w:tc>
          <w:tcPr>
            <w:tcW w:w="3630" w:type="dxa"/>
            <w:gridSpan w:val="2"/>
            <w:vAlign w:val="center"/>
          </w:tcPr>
          <w:p w14:paraId="63C9A0C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20" w:type="dxa"/>
            <w:gridSpan w:val="2"/>
            <w:vAlign w:val="center"/>
          </w:tcPr>
          <w:p w14:paraId="4DE0E4B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教师资</w:t>
            </w:r>
          </w:p>
          <w:p w14:paraId="252C139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格种类</w:t>
            </w:r>
          </w:p>
        </w:tc>
        <w:tc>
          <w:tcPr>
            <w:tcW w:w="4345" w:type="dxa"/>
            <w:gridSpan w:val="5"/>
            <w:vAlign w:val="center"/>
          </w:tcPr>
          <w:p w14:paraId="7B5C8BA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1BF53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08" w:type="dxa"/>
            <w:vAlign w:val="center"/>
          </w:tcPr>
          <w:p w14:paraId="20089D1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</w:t>
            </w:r>
          </w:p>
          <w:p w14:paraId="1F1063B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地址</w:t>
            </w:r>
          </w:p>
        </w:tc>
        <w:tc>
          <w:tcPr>
            <w:tcW w:w="4650" w:type="dxa"/>
            <w:gridSpan w:val="4"/>
            <w:vAlign w:val="center"/>
          </w:tcPr>
          <w:p w14:paraId="60E0686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82" w:type="dxa"/>
            <w:gridSpan w:val="3"/>
            <w:vAlign w:val="center"/>
          </w:tcPr>
          <w:p w14:paraId="5CC5925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2863" w:type="dxa"/>
            <w:gridSpan w:val="2"/>
            <w:vAlign w:val="center"/>
          </w:tcPr>
          <w:p w14:paraId="7E34867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14025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0" w:hRule="atLeast"/>
          <w:jc w:val="center"/>
        </w:trPr>
        <w:tc>
          <w:tcPr>
            <w:tcW w:w="908" w:type="dxa"/>
            <w:vAlign w:val="center"/>
          </w:tcPr>
          <w:p w14:paraId="24A1C6F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符合报考条件类别</w:t>
            </w:r>
          </w:p>
          <w:p w14:paraId="0073DC66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（请考生在对应类别框内打钩）</w:t>
            </w:r>
          </w:p>
        </w:tc>
        <w:tc>
          <w:tcPr>
            <w:tcW w:w="8995" w:type="dxa"/>
            <w:gridSpan w:val="9"/>
          </w:tcPr>
          <w:p w14:paraId="795C4938">
            <w:pPr>
              <w:spacing w:line="240" w:lineRule="exact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（）2026年普通高校硕士研究生及以上学历毕业生且在研究生就读期间获得1次校级学年度研究生学业一等奖学金；</w:t>
            </w:r>
          </w:p>
          <w:p w14:paraId="6C7B9455">
            <w:pPr>
              <w:spacing w:line="240" w:lineRule="exact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（）2026年普通高校非师范类</w:t>
            </w:r>
            <w:bookmarkStart w:id="1" w:name="_GoBack"/>
            <w:bookmarkEnd w:id="1"/>
            <w:r>
              <w:rPr>
                <w:rFonts w:hint="eastAsia"/>
                <w:sz w:val="20"/>
                <w:szCs w:val="22"/>
              </w:rPr>
              <w:t>专业本科学历毕业生且在大学期间获得2次校级学年度一等及以上综合奖学金（桐乡市户籍或桐乡市生源毕业生报考义务教育段岗位放宽至1次校级学年度一等及以上综合奖学金）；</w:t>
            </w:r>
          </w:p>
          <w:p w14:paraId="1E7A04E3">
            <w:pPr>
              <w:spacing w:line="240" w:lineRule="exact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（）2026年普通高校师范类本科毕业生且在大学期间获得2次校级学年度二等及以上综合奖学金（桐乡市户籍或桐乡市生源毕业生报考义务教育段岗位放宽至1次校级学年度二等及以上综合奖学金）；</w:t>
            </w:r>
          </w:p>
          <w:p w14:paraId="1C8354D4">
            <w:pPr>
              <w:spacing w:line="240" w:lineRule="exact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（）浙江省高层次复硕培养试点2026年毕业生和“国优计划”2026年毕业生；</w:t>
            </w:r>
          </w:p>
          <w:p w14:paraId="471601F9">
            <w:pPr>
              <w:spacing w:line="240" w:lineRule="exact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（）“国优计划”2026年毕业生；</w:t>
            </w:r>
          </w:p>
          <w:p w14:paraId="58BB1D14">
            <w:pPr>
              <w:spacing w:line="240" w:lineRule="exact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（）2026年国家公费师范生；</w:t>
            </w:r>
          </w:p>
          <w:p w14:paraId="45659C1A">
            <w:pPr>
              <w:spacing w:line="240" w:lineRule="exact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（）2026年教育部直属师范大学、浙江师范大学初阳学院（含初阳荣誉班）和杭州师范大学经亨颐实验班师范类本科毕业生；</w:t>
            </w:r>
          </w:p>
          <w:p w14:paraId="6E7681D2">
            <w:pPr>
              <w:spacing w:line="240" w:lineRule="exact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（）国内42所“双一流”高校和3所研究型大学2026年毕业生（学校名单见附件3）；</w:t>
            </w:r>
          </w:p>
          <w:p w14:paraId="5E31A781">
            <w:pPr>
              <w:spacing w:line="240" w:lineRule="exact"/>
            </w:pPr>
            <w:r>
              <w:rPr>
                <w:rFonts w:hint="eastAsia"/>
                <w:sz w:val="20"/>
                <w:szCs w:val="22"/>
              </w:rPr>
              <w:t>（）</w:t>
            </w:r>
            <w:bookmarkStart w:id="0" w:name="OLE_LINK2"/>
            <w:r>
              <w:rPr>
                <w:rFonts w:hint="eastAsia"/>
                <w:sz w:val="20"/>
                <w:szCs w:val="22"/>
              </w:rPr>
              <w:t>世界一流学科建设高校对应建设学科（以教研函〔2022〕1号为准）2026年毕业生或非对应建设学科2026年毕业生且获得一次一等及以上综合奖学金（其中研究生学历毕业生放宽至1次校级学年度研究生学业二等及以上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奖学</w:t>
            </w:r>
            <w:r>
              <w:rPr>
                <w:rFonts w:hint="eastAsia"/>
                <w:sz w:val="20"/>
                <w:szCs w:val="22"/>
              </w:rPr>
              <w:t>金）。</w:t>
            </w:r>
            <w:bookmarkEnd w:id="0"/>
          </w:p>
        </w:tc>
      </w:tr>
      <w:tr w14:paraId="3705A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  <w:jc w:val="center"/>
        </w:trPr>
        <w:tc>
          <w:tcPr>
            <w:tcW w:w="908" w:type="dxa"/>
            <w:vAlign w:val="center"/>
          </w:tcPr>
          <w:p w14:paraId="1E48AD8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个人</w:t>
            </w:r>
          </w:p>
          <w:p w14:paraId="1E111F8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简历</w:t>
            </w:r>
          </w:p>
        </w:tc>
        <w:tc>
          <w:tcPr>
            <w:tcW w:w="8995" w:type="dxa"/>
            <w:gridSpan w:val="9"/>
          </w:tcPr>
          <w:p w14:paraId="55F86F6C">
            <w:pPr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  <w:r>
              <w:rPr>
                <w:rFonts w:hint="eastAsia" w:ascii="宋体" w:hAnsi="宋体"/>
                <w:color w:val="FF0000"/>
                <w:sz w:val="18"/>
                <w:szCs w:val="18"/>
              </w:rPr>
              <w:t>（填写格式如：2019年9月-2022年6月  XX中学 学生；2022年9月-2026年8月 XX大学XX专业学生）</w:t>
            </w:r>
          </w:p>
          <w:p w14:paraId="02AD7196">
            <w:pPr>
              <w:rPr>
                <w:rFonts w:ascii="宋体" w:hAnsi="宋体"/>
                <w:sz w:val="24"/>
              </w:rPr>
            </w:pPr>
          </w:p>
        </w:tc>
      </w:tr>
      <w:tr w14:paraId="13FEBA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" w:hRule="atLeast"/>
          <w:jc w:val="center"/>
        </w:trPr>
        <w:tc>
          <w:tcPr>
            <w:tcW w:w="908" w:type="dxa"/>
            <w:vAlign w:val="center"/>
          </w:tcPr>
          <w:p w14:paraId="1368EF1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受过</w:t>
            </w:r>
          </w:p>
          <w:p w14:paraId="1E9EEED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何种</w:t>
            </w:r>
          </w:p>
          <w:p w14:paraId="5B211A4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奖励</w:t>
            </w:r>
          </w:p>
          <w:p w14:paraId="359DB94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处分</w:t>
            </w:r>
          </w:p>
        </w:tc>
        <w:tc>
          <w:tcPr>
            <w:tcW w:w="8995" w:type="dxa"/>
            <w:gridSpan w:val="9"/>
            <w:vAlign w:val="center"/>
          </w:tcPr>
          <w:p w14:paraId="199369D8">
            <w:pPr>
              <w:tabs>
                <w:tab w:val="left" w:pos="2940"/>
                <w:tab w:val="left" w:pos="2970"/>
              </w:tabs>
              <w:jc w:val="left"/>
              <w:rPr>
                <w:rFonts w:ascii="宋体" w:hAnsi="宋体"/>
                <w:sz w:val="24"/>
              </w:rPr>
            </w:pPr>
          </w:p>
        </w:tc>
      </w:tr>
      <w:tr w14:paraId="1E5CB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5" w:hRule="atLeast"/>
          <w:jc w:val="center"/>
        </w:trPr>
        <w:tc>
          <w:tcPr>
            <w:tcW w:w="5405" w:type="dxa"/>
            <w:gridSpan w:val="4"/>
            <w:vAlign w:val="center"/>
          </w:tcPr>
          <w:p w14:paraId="1C00B912">
            <w:pPr>
              <w:rPr>
                <w:rFonts w:ascii="宋体" w:hAnsi="宋体"/>
                <w:sz w:val="24"/>
              </w:rPr>
            </w:pPr>
          </w:p>
          <w:p w14:paraId="6620C6A0">
            <w:pPr>
              <w:tabs>
                <w:tab w:val="left" w:pos="2940"/>
                <w:tab w:val="left" w:pos="2970"/>
              </w:tabs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本人承诺：前述所填内容及所有提交材料均真实有效，如有虚假，愿意承担一切责任。</w:t>
            </w:r>
          </w:p>
          <w:p w14:paraId="6291A8E9">
            <w:pPr>
              <w:tabs>
                <w:tab w:val="left" w:pos="2940"/>
                <w:tab w:val="left" w:pos="2970"/>
              </w:tabs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 xml:space="preserve">    </w:t>
            </w:r>
          </w:p>
          <w:p w14:paraId="62AC5DC9">
            <w:pPr>
              <w:rPr>
                <w:rFonts w:ascii="宋体" w:hAnsi="宋体"/>
                <w:b/>
                <w:color w:val="FF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 xml:space="preserve">  报名人：             时间：   年   月   日</w:t>
            </w:r>
          </w:p>
        </w:tc>
        <w:tc>
          <w:tcPr>
            <w:tcW w:w="1200" w:type="dxa"/>
            <w:gridSpan w:val="3"/>
            <w:vAlign w:val="center"/>
          </w:tcPr>
          <w:p w14:paraId="7F16561C">
            <w:pPr>
              <w:jc w:val="center"/>
              <w:rPr>
                <w:rFonts w:ascii="宋体" w:hAnsi="宋体"/>
                <w:b/>
                <w:color w:val="FF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审核意见</w:t>
            </w:r>
          </w:p>
        </w:tc>
        <w:tc>
          <w:tcPr>
            <w:tcW w:w="3298" w:type="dxa"/>
            <w:gridSpan w:val="3"/>
            <w:vAlign w:val="center"/>
          </w:tcPr>
          <w:p w14:paraId="04B46F8F">
            <w:pPr>
              <w:spacing w:line="460" w:lineRule="exact"/>
              <w:ind w:left="2279" w:right="482"/>
              <w:rPr>
                <w:rFonts w:ascii="宋体" w:hAnsi="宋体"/>
                <w:b/>
                <w:color w:val="FF0000"/>
                <w:sz w:val="24"/>
              </w:rPr>
            </w:pPr>
          </w:p>
        </w:tc>
      </w:tr>
    </w:tbl>
    <w:p w14:paraId="0AFC5163">
      <w:pPr>
        <w:spacing w:line="320" w:lineRule="exact"/>
        <w:ind w:right="-907" w:rightChars="-432"/>
        <w:jc w:val="left"/>
        <w:rPr>
          <w:sz w:val="20"/>
          <w:szCs w:val="22"/>
        </w:rPr>
      </w:pPr>
      <w:r>
        <w:rPr>
          <w:rFonts w:hint="eastAsia" w:ascii="宋体" w:hAnsi="宋体"/>
          <w:b/>
          <w:sz w:val="15"/>
          <w:szCs w:val="15"/>
        </w:rPr>
        <w:t>提醒：应聘人员应对本人提交的信息和材料的真实性负责，凡提供虚假信息而通过招聘资格条件审查的，一经查实，取消考试或聘用资格。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297637"/>
    <w:rsid w:val="04E72E1E"/>
    <w:rsid w:val="65297637"/>
    <w:rsid w:val="66BF5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750</Words>
  <Characters>807</Characters>
  <Lines>0</Lines>
  <Paragraphs>0</Paragraphs>
  <TotalTime>0</TotalTime>
  <ScaleCrop>false</ScaleCrop>
  <LinksUpToDate>false</LinksUpToDate>
  <CharactersWithSpaces>898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2025-11-20T03:06:00Z</dcterms:created>
  <dc:creator>是黑糖味呀</dc:creator>
  <cp:lastModifiedBy>是黑糖味呀</cp:lastModifiedBy>
  <dcterms:modified xsi:type="dcterms:W3CDTF">2025-11-20T09:27:48Z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3300C3B8E58C4927AE4A870AF34CAF48_11</vt:lpwstr>
  </property>
  <property fmtid="{D5CDD505-2E9C-101B-9397-08002B2CF9AE}" pid="4" name="KSOTemplateDocerSaveRecord">
    <vt:lpwstr>eyJoZGlkIjoiNmI0Y2Y5MmViYjQzY2YwNTUyMDIzMGMyODA1MWNlYmUiLCJ1c2VySWQiOiI3ODYwNDQyNjIifQ==</vt:lpwstr>
  </property>
</Properties>
</file>