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5</w:t>
      </w:r>
    </w:p>
    <w:p>
      <w:pPr>
        <w:jc w:val="center"/>
        <w:rPr>
          <w:rFonts w:hint="eastAsia" w:ascii="宋体" w:hAnsi="宋体" w:eastAsia="宋体"/>
          <w:b/>
          <w:bCs/>
          <w:sz w:val="44"/>
          <w:szCs w:val="44"/>
          <w:lang w:eastAsia="zh-CN"/>
        </w:rPr>
      </w:pPr>
      <w:r>
        <w:rPr>
          <w:rFonts w:hint="eastAsia" w:ascii="宋体" w:hAnsi="宋体"/>
          <w:b/>
          <w:bCs/>
          <w:sz w:val="44"/>
          <w:szCs w:val="44"/>
          <w:lang w:eastAsia="zh-CN"/>
        </w:rPr>
        <w:t>报名小程序二维码及填报要求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000000" w:themeColor="text1"/>
          <w:sz w:val="32"/>
          <w:szCs w:val="32"/>
          <w:lang w:val="en-US" w:eastAsia="zh-CN"/>
          <w14:textFill>
            <w14:solidFill>
              <w14:schemeClr w14:val="tx1"/>
            </w14:solidFill>
          </w14:textFill>
        </w:rPr>
        <w:t>报名时间：</w:t>
      </w:r>
      <w:r>
        <w:rPr>
          <w:rFonts w:hint="eastAsia" w:ascii="仿宋_GB2312" w:hAnsi="仿宋_GB2312" w:eastAsia="仿宋_GB2312" w:cs="仿宋_GB2312"/>
          <w:color w:val="auto"/>
          <w:sz w:val="32"/>
          <w:szCs w:val="32"/>
          <w:u w:val="none"/>
        </w:rPr>
        <w:t>20</w:t>
      </w:r>
      <w:r>
        <w:rPr>
          <w:rFonts w:hint="default" w:ascii="仿宋_GB2312" w:hAnsi="仿宋_GB2312" w:eastAsia="仿宋_GB2312" w:cs="仿宋_GB2312"/>
          <w:color w:val="auto"/>
          <w:sz w:val="32"/>
          <w:szCs w:val="32"/>
          <w:u w:val="none"/>
          <w:lang w:val="en-US" w:eastAsia="zh-CN"/>
        </w:rPr>
        <w:t>25</w:t>
      </w:r>
      <w:r>
        <w:rPr>
          <w:rFonts w:hint="eastAsia" w:ascii="仿宋_GB2312" w:hAnsi="仿宋_GB2312" w:eastAsia="仿宋_GB2312" w:cs="仿宋_GB2312"/>
          <w:color w:val="auto"/>
          <w:sz w:val="32"/>
          <w:szCs w:val="32"/>
          <w:u w:val="none"/>
        </w:rPr>
        <w:t>年</w:t>
      </w:r>
      <w:r>
        <w:rPr>
          <w:rFonts w:hint="default" w:ascii="仿宋_GB2312" w:hAnsi="仿宋_GB2312" w:eastAsia="仿宋_GB2312" w:cs="仿宋_GB2312"/>
          <w:color w:val="auto"/>
          <w:sz w:val="32"/>
          <w:szCs w:val="32"/>
          <w:u w:val="none"/>
          <w:lang w:val="en-US" w:eastAsia="zh-CN"/>
        </w:rPr>
        <w:t>11</w:t>
      </w:r>
      <w:r>
        <w:rPr>
          <w:rFonts w:hint="eastAsia"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rPr>
        <w:t>28</w:t>
      </w:r>
      <w:r>
        <w:rPr>
          <w:rFonts w:hint="eastAsia" w:ascii="仿宋_GB2312" w:hAnsi="仿宋_GB2312" w:eastAsia="仿宋_GB2312" w:cs="仿宋_GB2312"/>
          <w:color w:val="auto"/>
          <w:sz w:val="32"/>
          <w:szCs w:val="32"/>
          <w:u w:val="none"/>
        </w:rPr>
        <w:t>日9：00至</w:t>
      </w:r>
      <w:r>
        <w:rPr>
          <w:rFonts w:hint="default" w:ascii="仿宋_GB2312" w:hAnsi="仿宋_GB2312" w:eastAsia="仿宋_GB2312" w:cs="仿宋_GB2312"/>
          <w:color w:val="auto"/>
          <w:sz w:val="32"/>
          <w:szCs w:val="32"/>
          <w:u w:val="none"/>
          <w:lang w:val="en-US" w:eastAsia="zh-CN"/>
        </w:rPr>
        <w:t>12</w:t>
      </w:r>
      <w:r>
        <w:rPr>
          <w:rFonts w:hint="eastAsia"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rPr>
        <w:t>8</w:t>
      </w:r>
      <w:r>
        <w:rPr>
          <w:rFonts w:hint="eastAsia" w:ascii="仿宋_GB2312" w:hAnsi="仿宋_GB2312" w:eastAsia="仿宋_GB2312" w:cs="仿宋_GB2312"/>
          <w:color w:val="auto"/>
          <w:sz w:val="32"/>
          <w:szCs w:val="32"/>
          <w:u w:val="none"/>
        </w:rPr>
        <w:t>日17：00</w:t>
      </w:r>
      <w:r>
        <w:rPr>
          <w:rFonts w:hint="eastAsia" w:ascii="仿宋" w:hAnsi="仿宋" w:eastAsia="仿宋" w:cs="仿宋"/>
          <w:b w:val="0"/>
          <w:bCs w:val="0"/>
          <w:color w:val="auto"/>
          <w:sz w:val="32"/>
          <w:szCs w:val="32"/>
          <w:lang w:val="en-US" w:eastAsia="zh-CN"/>
        </w:rPr>
        <w:t>，不在规定时间内完成报名的，视为无效报名。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highlight w:val="none"/>
          <w:u w:val="none"/>
          <w:lang w:eastAsia="zh-CN"/>
        </w:rPr>
        <w:t>二、</w:t>
      </w:r>
      <w:r>
        <w:rPr>
          <w:rFonts w:hint="eastAsia" w:ascii="仿宋" w:hAnsi="仿宋" w:eastAsia="仿宋" w:cs="仿宋"/>
          <w:b/>
          <w:bCs/>
          <w:color w:val="auto"/>
          <w:sz w:val="32"/>
          <w:szCs w:val="32"/>
          <w:lang w:eastAsia="zh-CN"/>
        </w:rPr>
        <w:t>报名方式：</w:t>
      </w:r>
      <w:r>
        <w:rPr>
          <w:rFonts w:hint="eastAsia" w:ascii="仿宋" w:hAnsi="仿宋" w:eastAsia="仿宋" w:cs="仿宋"/>
          <w:b w:val="0"/>
          <w:bCs w:val="0"/>
          <w:color w:val="auto"/>
          <w:sz w:val="32"/>
          <w:szCs w:val="32"/>
          <w:lang w:eastAsia="zh-CN"/>
        </w:rPr>
        <w:t>采用微信小程序报名，</w:t>
      </w:r>
      <w:r>
        <w:rPr>
          <w:rFonts w:hint="eastAsia" w:ascii="仿宋" w:hAnsi="仿宋" w:eastAsia="仿宋" w:cs="仿宋"/>
          <w:b w:val="0"/>
          <w:bCs w:val="0"/>
          <w:color w:val="auto"/>
          <w:sz w:val="32"/>
          <w:szCs w:val="32"/>
          <w:highlight w:val="none"/>
          <w:lang w:eastAsia="zh-CN"/>
        </w:rPr>
        <w:t>扫描或识别下面</w:t>
      </w:r>
      <w:r>
        <w:rPr>
          <w:rFonts w:hint="eastAsia" w:ascii="仿宋" w:hAnsi="仿宋" w:eastAsia="仿宋" w:cs="仿宋"/>
          <w:b w:val="0"/>
          <w:bCs w:val="0"/>
          <w:color w:val="auto"/>
          <w:sz w:val="32"/>
          <w:szCs w:val="32"/>
          <w:highlight w:val="none"/>
          <w:u w:val="none"/>
          <w:lang w:val="en-US" w:eastAsia="zh-CN"/>
        </w:rPr>
        <w:t>二维码，进入教师招聘小程序，按系统操作要求完成网上报名。</w:t>
      </w: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（二维码将于</w:t>
      </w:r>
      <w:r>
        <w:rPr>
          <w:rFonts w:hint="default" w:ascii="仿宋" w:hAnsi="仿宋" w:eastAsia="仿宋" w:cs="仿宋"/>
          <w:b/>
          <w:bCs/>
          <w:color w:val="auto"/>
          <w:sz w:val="32"/>
          <w:szCs w:val="32"/>
          <w:lang w:val="en-US" w:eastAsia="zh-CN"/>
        </w:rPr>
        <w:t>11</w:t>
      </w:r>
      <w:r>
        <w:rPr>
          <w:rFonts w:hint="eastAsia" w:ascii="仿宋" w:hAnsi="仿宋" w:eastAsia="仿宋" w:cs="仿宋"/>
          <w:b/>
          <w:bCs/>
          <w:color w:val="auto"/>
          <w:sz w:val="32"/>
          <w:szCs w:val="32"/>
          <w:lang w:val="en-US" w:eastAsia="zh-CN"/>
        </w:rPr>
        <w:t>月</w:t>
      </w:r>
      <w:r>
        <w:rPr>
          <w:rFonts w:hint="default" w:ascii="仿宋" w:hAnsi="仿宋" w:eastAsia="仿宋" w:cs="仿宋"/>
          <w:b/>
          <w:bCs/>
          <w:color w:val="auto"/>
          <w:sz w:val="32"/>
          <w:szCs w:val="32"/>
          <w:lang w:val="en-US" w:eastAsia="zh-CN"/>
        </w:rPr>
        <w:t>27</w:t>
      </w:r>
      <w:r>
        <w:rPr>
          <w:rFonts w:hint="eastAsia" w:ascii="仿宋" w:hAnsi="仿宋" w:eastAsia="仿宋" w:cs="仿宋"/>
          <w:b/>
          <w:bCs/>
          <w:color w:val="auto"/>
          <w:sz w:val="32"/>
          <w:szCs w:val="32"/>
          <w:lang w:val="en-US" w:eastAsia="zh-CN"/>
        </w:rPr>
        <w:t>日添加</w:t>
      </w:r>
      <w:bookmarkStart w:id="0" w:name="_GoBack"/>
      <w:bookmarkEnd w:id="0"/>
      <w:r>
        <w:rPr>
          <w:rFonts w:hint="eastAsia" w:ascii="仿宋" w:hAnsi="仿宋" w:eastAsia="仿宋" w:cs="仿宋"/>
          <w:b/>
          <w:bCs/>
          <w:color w:val="auto"/>
          <w:sz w:val="32"/>
          <w:szCs w:val="32"/>
          <w:lang w:val="en-US" w:eastAsia="zh-CN"/>
        </w:rPr>
        <w:t>）</w:t>
      </w: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温馨提示：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1.在报名过程中，有可能因手机来电，或微信、ＱＱ等聊天软件出现语音呼叫，使报名数据在传输中出现数据丢失的现象，从而造成报名数据不完整，影响资格初审结果。为保证报名数据正常提交，请应聘者报名时尽量不要接听电话或接听微信、ＱＱ等语音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2.请应聘者进入系统报名时务必按系统操作要求，认真、准确填写相关信息和上传相关报名材料，一旦点击“确认提交”，所填写资料将不能修改，出现任何相关问题，后果自负。</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三、材料上传及有关要求: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（一）网上报名需上传以下材料（JPG文件格式）：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（1）近期蓝底免冠彩照。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（2）有效期内的二代身份证正反面。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（3）本科及以上学历毕业证和学位证，研究生应聘者需同时上传本科学历、学位证书（无法提供毕业证、学位证的2026年应届毕业生须提交《就业推荐表》及经学信网验证的《教育部学籍在线验证报告》。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（4）各学年完整的学业成绩单（成绩单中须有师范类学生必修课程、教育学、心理学、教育实习等课程；研究生应聘者须同时提交本科完整成绩单；所有成绩单须盖有学校教务处公章）。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（5）教师资格证（暂未取得教师资格证的2026届毕业生，须提供有效期内的中小学教师资格考试合格证明，</w:t>
      </w:r>
      <w:r>
        <w:rPr>
          <w:rFonts w:hint="eastAsia" w:ascii="Times New Roman" w:hAnsi="Times New Roman" w:eastAsia="方正仿宋_GBK" w:cs="方正仿宋_GBK"/>
          <w:color w:val="000000"/>
          <w:sz w:val="32"/>
          <w:szCs w:val="32"/>
          <w:highlight w:val="none"/>
          <w:shd w:val="clear" w:color="auto" w:fill="FFFFFF"/>
          <w:lang w:eastAsia="zh-CN"/>
        </w:rPr>
        <w:t>属于师范生免试认定中小学教师资格改革范围的教育类研究生、师范生，可提交教育类研究生、师范生专业有关证明</w:t>
      </w:r>
      <w:r>
        <w:rPr>
          <w:rFonts w:hint="eastAsia" w:ascii="Times New Roman" w:hAnsi="Times New Roman" w:eastAsia="方正仿宋_GBK" w:cs="方正仿宋_GBK"/>
          <w:color w:val="000000"/>
          <w:sz w:val="32"/>
          <w:szCs w:val="32"/>
          <w:highlight w:val="none"/>
          <w:shd w:val="clear" w:color="auto" w:fill="FFFFFF"/>
          <w:lang w:val="en-US" w:eastAsia="zh-CN"/>
        </w:rPr>
        <w:t>资料</w:t>
      </w:r>
      <w:r>
        <w:rPr>
          <w:rFonts w:hint="eastAsia" w:ascii="Times New Roman" w:hAnsi="Times New Roman" w:eastAsia="方正仿宋_GBK" w:cs="方正仿宋_GBK"/>
          <w:b w:val="0"/>
          <w:bCs w:val="0"/>
          <w:color w:val="000000"/>
          <w:sz w:val="32"/>
          <w:szCs w:val="32"/>
          <w:highlight w:val="none"/>
          <w:u w:val="none"/>
          <w:lang w:val="en-US" w:eastAsia="zh-CN"/>
        </w:rPr>
        <w:t>并签订承诺书，并承诺在2026年8月31日前取得与应聘岗位相符的教师资格证）。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（6）港澳居民还需提供香港永久性居民身份证或澳门永久性居民身份证，港澳居民来往内地通行证。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u w:val="none"/>
          <w:lang w:eastAsia="zh-CN"/>
        </w:rPr>
      </w:pPr>
      <w:r>
        <w:rPr>
          <w:rFonts w:hint="eastAsia" w:ascii="Times New Roman" w:hAnsi="Times New Roman" w:eastAsia="方正仿宋_GBK" w:cs="方正仿宋_GBK"/>
          <w:b w:val="0"/>
          <w:bCs w:val="0"/>
          <w:color w:val="000000"/>
          <w:sz w:val="32"/>
          <w:szCs w:val="32"/>
          <w:highlight w:val="none"/>
          <w:u w:val="none"/>
          <w:lang w:val="en-US" w:eastAsia="zh-CN"/>
        </w:rPr>
        <w:t>（7）</w:t>
      </w:r>
      <w:r>
        <w:rPr>
          <w:rFonts w:hint="eastAsia" w:ascii="Times New Roman" w:hAnsi="Times New Roman" w:eastAsia="方正仿宋_GBK" w:cs="方正仿宋_GBK"/>
          <w:b w:val="0"/>
          <w:bCs w:val="0"/>
          <w:color w:val="000000"/>
          <w:sz w:val="32"/>
          <w:szCs w:val="32"/>
          <w:highlight w:val="none"/>
          <w:u w:val="none"/>
          <w:lang w:eastAsia="zh-CN"/>
        </w:rPr>
        <w:t>岗位要求的其他相关材料。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仿宋" w:hAnsi="仿宋" w:eastAsia="仿宋" w:cs="仿宋"/>
          <w:b w:val="0"/>
          <w:bCs w:val="0"/>
          <w:color w:val="000000"/>
          <w:sz w:val="32"/>
          <w:szCs w:val="32"/>
          <w:highlight w:val="none"/>
          <w:u w:val="none"/>
          <w:lang w:val="en-US" w:eastAsia="zh-CN"/>
        </w:rPr>
        <w:t>（二）</w:t>
      </w:r>
      <w:r>
        <w:rPr>
          <w:rFonts w:hint="eastAsia" w:ascii="Times New Roman" w:hAnsi="Times New Roman" w:eastAsia="方正仿宋_GBK" w:cs="方正仿宋_GBK"/>
          <w:b w:val="0"/>
          <w:bCs w:val="0"/>
          <w:color w:val="000000"/>
          <w:sz w:val="32"/>
          <w:szCs w:val="32"/>
          <w:highlight w:val="none"/>
          <w:u w:val="none"/>
          <w:lang w:val="en-US" w:eastAsia="zh-CN"/>
        </w:rPr>
        <w:t>报名注意事项：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（1）严格按照岗位要求报名。个人条件与报考岗位要求不符的，报名无效，造成的后果由</w:t>
      </w:r>
      <w:r>
        <w:rPr>
          <w:rFonts w:hint="eastAsia" w:ascii="Times New Roman" w:hAnsi="Times New Roman" w:eastAsia="方正仿宋_GBK" w:cs="方正仿宋_GBK"/>
          <w:b w:val="0"/>
          <w:bCs w:val="0"/>
          <w:color w:val="000000"/>
          <w:sz w:val="32"/>
          <w:szCs w:val="32"/>
          <w:highlight w:val="none"/>
          <w:u w:val="none"/>
          <w:lang w:val="en-US" w:eastAsia="zh-CN"/>
        </w:rPr>
        <w:t>应聘者</w:t>
      </w: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本人承担。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（2）</w:t>
      </w:r>
      <w:r>
        <w:rPr>
          <w:rFonts w:hint="eastAsia" w:ascii="Times New Roman" w:hAnsi="Times New Roman" w:eastAsia="方正仿宋_GBK" w:cs="方正仿宋_GBK"/>
          <w:b w:val="0"/>
          <w:bCs w:val="0"/>
          <w:color w:val="000000"/>
          <w:sz w:val="32"/>
          <w:szCs w:val="32"/>
          <w:highlight w:val="none"/>
          <w:u w:val="none"/>
          <w:lang w:val="en-US" w:eastAsia="zh-CN"/>
        </w:rPr>
        <w:t>应聘者</w:t>
      </w: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须诚信报名。报名提交成功后，即视为</w:t>
      </w:r>
      <w:r>
        <w:rPr>
          <w:rFonts w:hint="eastAsia" w:ascii="Times New Roman" w:hAnsi="Times New Roman" w:eastAsia="方正仿宋_GBK" w:cs="方正仿宋_GBK"/>
          <w:b w:val="0"/>
          <w:bCs w:val="0"/>
          <w:color w:val="000000"/>
          <w:sz w:val="32"/>
          <w:szCs w:val="32"/>
          <w:highlight w:val="none"/>
          <w:u w:val="none"/>
          <w:lang w:val="en-US" w:eastAsia="zh-CN"/>
        </w:rPr>
        <w:t>应聘者</w:t>
      </w: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已承诺所填信息真实无误。如有弄虚作假的情况，将按《事业单位公开招聘违纪违规行为处理规定》相关条款进行处理。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3）材料真实有效。报名时上传的材料将作为资格审核环节审核的材料。报名提交成功后，不可上传材料或更换已提交的材料，因逾期未提交材料、材料上传有误或经审核存在弄虚作假者，一经查实即取消考试及聘用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4）除专业目录中有列出培养方向的专业外，其他毕业证上专业名称后面以括号等形式列出的培养方向不能作为报考专业的依据。学科教学、课程与教学论等专业，如就业推荐表或成绩单上的专业名称无培养方向，应聘人员需提供学校出具的培养方向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5）同一材料上传信息点如有多页的，需逐一对每一页材料拍照后，再将每张图片由上至下拼接成一张JPG长图上传，严禁将多页材料拍摄在同一张照片上。上传前务必保证图片中的文字清晰可辨认，否则，将做初审不合格处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祝您考试顺利！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B6DC4"/>
    <w:rsid w:val="00945DE8"/>
    <w:rsid w:val="08062BE4"/>
    <w:rsid w:val="0928506B"/>
    <w:rsid w:val="0BAF322D"/>
    <w:rsid w:val="0E274A76"/>
    <w:rsid w:val="0FB57FE5"/>
    <w:rsid w:val="10814199"/>
    <w:rsid w:val="1152409B"/>
    <w:rsid w:val="12692E50"/>
    <w:rsid w:val="17C01181"/>
    <w:rsid w:val="19362F68"/>
    <w:rsid w:val="1C656CDE"/>
    <w:rsid w:val="1CF91925"/>
    <w:rsid w:val="1D030187"/>
    <w:rsid w:val="1FEE01FE"/>
    <w:rsid w:val="20231E86"/>
    <w:rsid w:val="222B41E9"/>
    <w:rsid w:val="23CC75D1"/>
    <w:rsid w:val="23F23FF1"/>
    <w:rsid w:val="25110B84"/>
    <w:rsid w:val="267F4E66"/>
    <w:rsid w:val="26B64DA7"/>
    <w:rsid w:val="29841D95"/>
    <w:rsid w:val="2A6A277B"/>
    <w:rsid w:val="308A628B"/>
    <w:rsid w:val="33CA7CF9"/>
    <w:rsid w:val="34676EA5"/>
    <w:rsid w:val="359D59B5"/>
    <w:rsid w:val="362739CE"/>
    <w:rsid w:val="368D118A"/>
    <w:rsid w:val="37160F66"/>
    <w:rsid w:val="380A58B3"/>
    <w:rsid w:val="3AA32C60"/>
    <w:rsid w:val="3B0B3B1F"/>
    <w:rsid w:val="3CEE453B"/>
    <w:rsid w:val="3EF10064"/>
    <w:rsid w:val="3F6E631B"/>
    <w:rsid w:val="414E6609"/>
    <w:rsid w:val="42B6635D"/>
    <w:rsid w:val="42CE3AA6"/>
    <w:rsid w:val="44166866"/>
    <w:rsid w:val="45171BF0"/>
    <w:rsid w:val="45D33164"/>
    <w:rsid w:val="46C1405E"/>
    <w:rsid w:val="481C4EBD"/>
    <w:rsid w:val="4A782752"/>
    <w:rsid w:val="4B7B31C5"/>
    <w:rsid w:val="4E8A79FD"/>
    <w:rsid w:val="4EA7679E"/>
    <w:rsid w:val="4F035684"/>
    <w:rsid w:val="509413B4"/>
    <w:rsid w:val="50FC0B18"/>
    <w:rsid w:val="522F0970"/>
    <w:rsid w:val="545D1798"/>
    <w:rsid w:val="55525406"/>
    <w:rsid w:val="57F1610E"/>
    <w:rsid w:val="58127B76"/>
    <w:rsid w:val="592043AA"/>
    <w:rsid w:val="5C7706E7"/>
    <w:rsid w:val="5DF95492"/>
    <w:rsid w:val="5E564EB3"/>
    <w:rsid w:val="5F1C4353"/>
    <w:rsid w:val="5FDF733F"/>
    <w:rsid w:val="607604A8"/>
    <w:rsid w:val="60DA753D"/>
    <w:rsid w:val="611443F1"/>
    <w:rsid w:val="63BB7293"/>
    <w:rsid w:val="6A842862"/>
    <w:rsid w:val="6C3011C9"/>
    <w:rsid w:val="6DBA425B"/>
    <w:rsid w:val="6DDF06C9"/>
    <w:rsid w:val="70A41730"/>
    <w:rsid w:val="732B6DC4"/>
    <w:rsid w:val="75F97BB4"/>
    <w:rsid w:val="771526F8"/>
    <w:rsid w:val="775A6DBE"/>
    <w:rsid w:val="78A30A29"/>
    <w:rsid w:val="7D110115"/>
    <w:rsid w:val="7EF80BD7"/>
    <w:rsid w:val="7FD6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1344</Words>
  <Characters>1370</Characters>
  <Lines>0</Lines>
  <Paragraphs>0</Paragraphs>
  <TotalTime>5</TotalTime>
  <ScaleCrop>false</ScaleCrop>
  <LinksUpToDate>false</LinksUpToDate>
  <CharactersWithSpaces>1378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2020-07-05T10:20:00Z</dcterms:created>
  <dc:creator>Lenovo</dc:creator>
  <cp:lastModifiedBy>Administrator</cp:lastModifiedBy>
  <cp:lastPrinted>2022-03-29T09:44:00Z</cp:lastPrinted>
  <dcterms:modified xsi:type="dcterms:W3CDTF">2025-11-21T08:08:13Z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1B0F73B9E72F42AAB91C27C65367D22F_13</vt:lpwstr>
  </property>
  <property fmtid="{D5CDD505-2E9C-101B-9397-08002B2CF9AE}" pid="4" name="KSOTemplateDocerSaveRecord">
    <vt:lpwstr>eyJoZGlkIjoiMGFjYTlmMmViYzBjMDQ4MjBhMjRiMTcwYmFlNWQ4YWUiLCJ1c2VySWQiOiI5NTM4Mjg5MDAifQ==</vt:lpwstr>
  </property>
</Properties>
</file>