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7C22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30D30D66"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福安市教育局下属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学校公开招聘</w:t>
      </w:r>
    </w:p>
    <w:p w14:paraId="2FFC35C6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紧缺急需人才面试工作方案</w:t>
      </w:r>
    </w:p>
    <w:p w14:paraId="3B37EE1E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07019FD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</w:t>
      </w: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  <w:lang w:eastAsia="zh-CN"/>
        </w:rPr>
        <w:t>入围</w:t>
      </w: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面试名单</w:t>
      </w:r>
    </w:p>
    <w:p w14:paraId="770E150B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2FF24097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日现场资格审核情况而定。</w:t>
      </w:r>
    </w:p>
    <w:p w14:paraId="73823756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12EA59D0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福安市教育局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负责组织实施,</w:t>
      </w:r>
      <w:r>
        <w:rPr>
          <w:rFonts w:hint="eastAsia" w:ascii="仿宋" w:hAnsi="仿宋" w:eastAsia="仿宋" w:cs="宋体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驻市教育局纪检监察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监督。</w:t>
      </w:r>
    </w:p>
    <w:p w14:paraId="7006A2D0">
      <w:pPr>
        <w:shd w:val="solid" w:color="FFFFFF" w:fill="auto"/>
        <w:autoSpaceDN w:val="0"/>
        <w:spacing w:line="54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由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福安市教育局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采用专业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技能面试的方式考核，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按面试成绩从高到低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确定拟聘用对象。面试采用教育通识及学科专业素养问答的方式进行。主要考察考生专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业素养、对新课程理念的理解、口语表达、综合分析能力、思维能力和处理解决教育教学中实际问题的能力等。</w:t>
      </w:r>
    </w:p>
    <w:p w14:paraId="30ED083C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：教育通识及学科专业素养。</w:t>
      </w:r>
    </w:p>
    <w:p w14:paraId="33C88E32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1CDF9326"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 w14:paraId="6CA10E5B">
      <w:pPr>
        <w:shd w:val="solid" w:color="FFFFFF" w:fill="auto"/>
        <w:autoSpaceDN w:val="0"/>
        <w:adjustRightInd w:val="0"/>
        <w:snapToGrid w:val="0"/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面试成绩满分100分</w:t>
      </w:r>
      <w:r>
        <w:rPr>
          <w:rFonts w:hint="eastAsia" w:ascii="仿宋_GB2312" w:hAnsi="微软雅黑" w:eastAsia="仿宋_GB2312" w:cs="宋体"/>
          <w:color w:val="000000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面试评委根据面试考生面试情况独立评分，取评委的平均分（四舍五入后保留两位小数）作为面试成绩。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面试考核合格分数线设为60分，未达合格线的不予聘用。若个别岗位实际参加面试人数等于或少于拟招考人数，面试合格成绩定为70分。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同一岗位出现同分并列情况时采用加试方式确定排名。</w:t>
      </w:r>
    </w:p>
    <w:p w14:paraId="0AD11EE9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 w14:paraId="0A415F25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1.考生持本人有效身份证于规定时间前进入候考室，迟到者不得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入场，视为自动放弃面试资格。</w:t>
      </w:r>
    </w:p>
    <w:p w14:paraId="0CDFE8A2"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2.面试作答结束后静候面试成绩，不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得影响其他考生的面试，待成绩公布后签名确认并离开考场。</w:t>
      </w:r>
    </w:p>
    <w:p w14:paraId="43873BAF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E2C5E0D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9448D25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310B4B84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10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B8B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8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672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06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51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0B1E67F2"/>
    <w:rsid w:val="12B3445E"/>
    <w:rsid w:val="17E144C4"/>
    <w:rsid w:val="33FF1237"/>
    <w:rsid w:val="54354D9B"/>
    <w:rsid w:val="543D44DB"/>
    <w:rsid w:val="688B7CBE"/>
    <w:rsid w:val="6E8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583</Words>
  <Characters>602</Characters>
  <Lines>4</Lines>
  <Paragraphs>1</Paragraphs>
  <TotalTime>2</TotalTime>
  <ScaleCrop>false</ScaleCrop>
  <LinksUpToDate>false</LinksUpToDate>
  <CharactersWithSpaces>634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Administrator</cp:lastModifiedBy>
  <cp:lastPrinted>2024-11-15T10:10:00Z</cp:lastPrinted>
  <dcterms:modified xsi:type="dcterms:W3CDTF">2025-11-27T01:25:49Z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eyJoZGlkIjoiNDA4N2U0ZWI0YjA0NzY1YjYwMjI1YzFlNDBmMDMyOWQiLCJ1c2VySWQiOiIxMDY0MDk5MzgyIn0=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3E046A88AD6B4E57B509182E7816E9BF_13</vt:lpwstr>
  </property>
</Properties>
</file>