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959AB">
      <w:pPr>
        <w:spacing w:line="52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 w14:paraId="3EB630E1">
      <w:pPr>
        <w:pStyle w:val="4"/>
        <w:spacing w:after="0" w:afterAutospacing="0" w:line="31" w:lineRule="atLeast"/>
        <w:jc w:val="center"/>
        <w:rPr>
          <w:rFonts w:hint="eastAsia" w:ascii="新宋体" w:hAnsi="新宋体" w:eastAsia="新宋体"/>
          <w:b/>
          <w:w w:val="90"/>
          <w:kern w:val="2"/>
          <w:sz w:val="36"/>
          <w:szCs w:val="36"/>
        </w:rPr>
      </w:pPr>
      <w:r>
        <w:rPr>
          <w:rFonts w:hint="eastAsia" w:ascii="新宋体" w:hAnsi="新宋体" w:eastAsia="新宋体"/>
          <w:b/>
          <w:w w:val="90"/>
          <w:kern w:val="2"/>
          <w:sz w:val="36"/>
          <w:szCs w:val="36"/>
        </w:rPr>
        <w:t>佛山市华英学校202</w:t>
      </w:r>
      <w:r>
        <w:rPr>
          <w:rFonts w:hint="eastAsia" w:ascii="新宋体" w:hAnsi="新宋体" w:eastAsia="新宋体"/>
          <w:b/>
          <w:w w:val="90"/>
          <w:kern w:val="2"/>
          <w:sz w:val="36"/>
          <w:szCs w:val="36"/>
          <w:lang w:val="en-US" w:eastAsia="zh-CN"/>
        </w:rPr>
        <w:t>6</w:t>
      </w:r>
      <w:r>
        <w:rPr>
          <w:rFonts w:hint="eastAsia" w:ascii="新宋体" w:hAnsi="新宋体" w:eastAsia="新宋体"/>
          <w:b/>
          <w:w w:val="90"/>
          <w:kern w:val="2"/>
          <w:sz w:val="36"/>
          <w:szCs w:val="36"/>
        </w:rPr>
        <w:t>年教师招聘应聘人员</w:t>
      </w:r>
    </w:p>
    <w:p w14:paraId="40AD0842">
      <w:pPr>
        <w:pStyle w:val="4"/>
        <w:spacing w:before="0" w:beforeAutospacing="0" w:line="31" w:lineRule="atLeast"/>
        <w:jc w:val="center"/>
        <w:rPr>
          <w:rFonts w:ascii="新宋体" w:hAnsi="新宋体" w:eastAsia="新宋体"/>
          <w:b/>
          <w:w w:val="90"/>
          <w:kern w:val="2"/>
          <w:sz w:val="36"/>
          <w:szCs w:val="36"/>
        </w:rPr>
      </w:pPr>
      <w:r>
        <w:rPr>
          <w:rFonts w:hint="eastAsia" w:ascii="新宋体" w:hAnsi="新宋体" w:eastAsia="新宋体"/>
          <w:b/>
          <w:w w:val="90"/>
          <w:kern w:val="2"/>
          <w:sz w:val="36"/>
          <w:szCs w:val="36"/>
        </w:rPr>
        <w:t>取得教师资格证承诺书</w:t>
      </w:r>
    </w:p>
    <w:p w14:paraId="5E4C9D3A">
      <w:pPr>
        <w:pStyle w:val="4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本人已阅读佛山市华英学校202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公开招聘教师公告等相关信息，理解其内容，符合应聘岗位条件要求。本人郑重承诺：本人于202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年8月31日前取得与报考岗位相对应学科的初中或以上教师资格证，到期未取得的取消聘用资格。</w:t>
      </w:r>
    </w:p>
    <w:p w14:paraId="29368754">
      <w:pPr>
        <w:pStyle w:val="4"/>
        <w:spacing w:line="560" w:lineRule="exact"/>
        <w:ind w:left="5250" w:firstLine="540"/>
        <w:jc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应聘人员签名： </w:t>
      </w:r>
    </w:p>
    <w:p w14:paraId="317737D5">
      <w:pPr>
        <w:pStyle w:val="4"/>
        <w:spacing w:line="560" w:lineRule="exact"/>
        <w:ind w:left="5250" w:firstLine="54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年  月  日</w:t>
      </w:r>
    </w:p>
    <w:p w14:paraId="7A89F2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64D"/>
    <w:rsid w:val="0085557C"/>
    <w:rsid w:val="00993120"/>
    <w:rsid w:val="00B544E6"/>
    <w:rsid w:val="00BC264D"/>
    <w:rsid w:val="1BF60A4E"/>
    <w:rsid w:val="4499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145</Words>
  <Characters>155</Characters>
  <Lines>1</Lines>
  <Paragraphs>1</Paragraphs>
  <TotalTime>1</TotalTime>
  <ScaleCrop>false</ScaleCrop>
  <LinksUpToDate>false</LinksUpToDate>
  <CharactersWithSpaces>181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2025-06-24T03:41:00Z</dcterms:created>
  <dc:creator>admin</dc:creator>
  <cp:lastModifiedBy>admin</cp:lastModifiedBy>
  <dcterms:modified xsi:type="dcterms:W3CDTF">2025-12-02T08:33:39Z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eyJoZGlkIjoiZGNkMjc2MTIzOTg3YzQyN2QzMzU4Y2IyOGM5MWU2YTEiLCJ1c2VySWQiOiI2Mzg3NDExMjMifQ==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BC7C7C2DF8C948B0B68E5926B87EF275_12</vt:lpwstr>
  </property>
</Properties>
</file>