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1"/>
        <w:spacing w:before="248" w:line="418" w:lineRule="exact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position w:val="1"/>
        </w:rPr>
        <w:t>附件</w:t>
      </w:r>
      <w:r>
        <w:rPr>
          <w:rFonts w:ascii="SimSun" w:hAnsi="SimSun" w:eastAsia="SimSun" w:cs="SimSun"/>
          <w:sz w:val="31"/>
          <w:szCs w:val="31"/>
          <w:spacing w:val="-51"/>
          <w:position w:val="1"/>
        </w:rPr>
        <w:t xml:space="preserve"> </w:t>
      </w:r>
      <w:r>
        <w:rPr>
          <w:sz w:val="31"/>
          <w:szCs w:val="31"/>
          <w:position w:val="1"/>
        </w:rPr>
        <w:t>4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77"/>
        <w:spacing w:before="156" w:line="218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普通高等学校本科专业目录</w:t>
      </w:r>
    </w:p>
    <w:p>
      <w:pPr>
        <w:pStyle w:val="BodyText"/>
        <w:spacing w:line="428" w:lineRule="auto"/>
        <w:rPr/>
      </w:pPr>
      <w:r/>
    </w:p>
    <w:p>
      <w:pPr>
        <w:ind w:left="3431"/>
        <w:spacing w:before="139" w:line="605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（2025</w:t>
      </w:r>
      <w:r>
        <w:rPr>
          <w:rFonts w:ascii="SimSun" w:hAnsi="SimSun" w:eastAsia="SimSun" w:cs="SimSun"/>
          <w:sz w:val="43"/>
          <w:szCs w:val="43"/>
          <w:spacing w:val="-97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年）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45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教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育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部</w:t>
      </w:r>
    </w:p>
    <w:p>
      <w:pPr>
        <w:ind w:left="3655"/>
        <w:spacing w:before="171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2025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spacing w:val="-6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  <w:position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月</w:t>
      </w:r>
    </w:p>
    <w:p>
      <w:pPr>
        <w:spacing w:line="412" w:lineRule="exact"/>
        <w:sectPr>
          <w:pgSz w:w="11907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3466"/>
        <w:spacing w:before="117" w:line="218" w:lineRule="auto"/>
        <w:outlineLvl w:val="2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0"/>
        </w:rPr>
        <w:t>说</w:t>
      </w:r>
      <w:r>
        <w:rPr>
          <w:rFonts w:ascii="SimHei" w:hAnsi="SimHei" w:eastAsia="SimHei" w:cs="SimHei"/>
          <w:sz w:val="36"/>
          <w:szCs w:val="36"/>
          <w:spacing w:val="7"/>
        </w:rPr>
        <w:t xml:space="preserve">    </w:t>
      </w:r>
      <w:r>
        <w:rPr>
          <w:rFonts w:ascii="SimHei" w:hAnsi="SimHei" w:eastAsia="SimHei" w:cs="SimHei"/>
          <w:sz w:val="36"/>
          <w:szCs w:val="36"/>
          <w:spacing w:val="-10"/>
        </w:rPr>
        <w:t>明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24" w:firstLine="660"/>
        <w:spacing w:before="100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一、《普通高等学校本科专业目录》是高等教育工作的基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本指导性文件之一。它规定专业划分、名称及所属门类，是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设置和调整专业、实施人才培养、安排招生、授予学位、指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导就业，进行教育统计和人才需求预测等工作的重要依据。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专业目录每年更新发布。</w:t>
      </w:r>
    </w:p>
    <w:p>
      <w:pPr>
        <w:ind w:left="19" w:right="94" w:firstLine="663"/>
        <w:spacing w:before="192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二、专业目录包含基本专业和特设专业。基本专业一般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是指学科基础比较成熟、社会需求相对稳定、布点数量相对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较多、继承性较好的专业。特设专业是满足经济社会发展特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殊需求所设置的专业，在专业代码后加“T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”表示。</w:t>
      </w:r>
    </w:p>
    <w:p>
      <w:pPr>
        <w:ind w:left="28" w:right="93" w:firstLine="660"/>
        <w:spacing w:before="193" w:line="29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三、专业目录中涉及国家安全、特殊行业等专业由国家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控制布点，称为国家控制布点专业，在专业代码后加“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K”表</w:t>
      </w:r>
      <w:r>
        <w:rPr>
          <w:rFonts w:ascii="FangSong_GB2312" w:hAnsi="FangSong_GB2312" w:eastAsia="FangSong_GB2312" w:cs="FangSong_GB2312"/>
          <w:sz w:val="31"/>
          <w:szCs w:val="31"/>
          <w:spacing w:val="-17"/>
        </w:rPr>
        <w:t>示。</w:t>
      </w:r>
    </w:p>
    <w:p>
      <w:pPr>
        <w:ind w:left="19" w:right="93" w:firstLine="683"/>
        <w:spacing w:before="174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四、专业目录所列专业，除已注明者外，均按所在学科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门类授予相应的学位。对已注明了学位授予门类的专业，按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照注明的学科门类授予相应的学位；可授两种（或以上）学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位门类的专业，原则上由有关高等学校在设置专业布点时确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定授予其中一种。</w:t>
      </w:r>
    </w:p>
    <w:p>
      <w:pPr>
        <w:ind w:left="28" w:right="93" w:firstLine="648"/>
        <w:spacing w:before="193" w:line="29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五、本科教育的基本修业年限为四至五年，各专业修业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年限由有关高等学校在设置专业布点时确定，专业目录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不再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单独列出。</w:t>
      </w:r>
    </w:p>
    <w:p>
      <w:pPr>
        <w:spacing w:line="296" w:lineRule="auto"/>
        <w:sectPr>
          <w:footerReference w:type="default" r:id="rId1"/>
          <w:pgSz w:w="11907" w:h="16839"/>
          <w:pgMar w:top="1431" w:right="1704" w:bottom="1264" w:left="1785" w:header="0" w:footer="952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01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学科门类：哲学</w:t>
      </w: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688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90"/>
        <w:gridCol w:w="5299"/>
      </w:tblGrid>
      <w:tr>
        <w:trPr>
          <w:trHeight w:val="287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80"/>
              <w:spacing w:line="220" w:lineRule="auto"/>
              <w:rPr/>
            </w:pPr>
            <w:r>
              <w:rPr>
                <w:b/>
                <w:bCs/>
                <w:spacing w:val="-5"/>
              </w:rPr>
              <w:t>哲学类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66"/>
              <w:rPr/>
            </w:pPr>
            <w:r>
              <w:rPr>
                <w:spacing w:val="-2"/>
              </w:rPr>
              <w:t>010101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5"/>
              <w:spacing w:before="96" w:line="221" w:lineRule="auto"/>
              <w:rPr/>
            </w:pPr>
            <w:r>
              <w:rPr>
                <w:spacing w:val="-3"/>
              </w:rPr>
              <w:t>哲学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010102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0"/>
              <w:spacing w:before="81" w:line="222" w:lineRule="auto"/>
              <w:rPr/>
            </w:pPr>
            <w:r>
              <w:rPr>
                <w:spacing w:val="-2"/>
              </w:rPr>
              <w:t>逻辑学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010103K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5" w:line="220" w:lineRule="auto"/>
              <w:rPr/>
            </w:pPr>
            <w:r>
              <w:rPr>
                <w:spacing w:val="-2"/>
              </w:rPr>
              <w:t>宗教学</w:t>
            </w:r>
          </w:p>
        </w:tc>
      </w:tr>
      <w:tr>
        <w:trPr>
          <w:trHeight w:val="677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010104T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1"/>
              <w:spacing w:before="66" w:line="220" w:lineRule="auto"/>
              <w:rPr/>
            </w:pPr>
            <w:r>
              <w:rPr>
                <w:spacing w:val="-2"/>
              </w:rPr>
              <w:t>伦理学</w:t>
            </w:r>
          </w:p>
        </w:tc>
      </w:tr>
      <w:tr>
        <w:trPr>
          <w:trHeight w:val="885" w:hRule="atLeast"/>
        </w:trPr>
        <w:tc>
          <w:tcPr>
            <w:tcW w:w="159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02</w:t>
            </w:r>
          </w:p>
        </w:tc>
        <w:tc>
          <w:tcPr>
            <w:tcW w:w="52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学科门类：经济学</w:t>
            </w:r>
          </w:p>
        </w:tc>
      </w:tr>
      <w:tr>
        <w:trPr>
          <w:trHeight w:val="54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53" w:line="235" w:lineRule="auto"/>
              <w:rPr/>
            </w:pPr>
            <w:r>
              <w:rPr>
                <w:b/>
                <w:bCs/>
                <w:spacing w:val="-4"/>
              </w:rPr>
              <w:t>0201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7"/>
              <w:spacing w:before="254" w:line="220" w:lineRule="auto"/>
              <w:rPr/>
            </w:pPr>
            <w:r>
              <w:rPr>
                <w:b/>
                <w:bCs/>
                <w:spacing w:val="-4"/>
              </w:rPr>
              <w:t>经济学类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66"/>
              <w:rPr/>
            </w:pPr>
            <w:r>
              <w:rPr>
                <w:spacing w:val="-2"/>
              </w:rPr>
              <w:t>020101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94" w:line="221" w:lineRule="auto"/>
              <w:rPr/>
            </w:pPr>
            <w:r>
              <w:rPr>
                <w:spacing w:val="-2"/>
              </w:rPr>
              <w:t>经济学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020102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79" w:line="221" w:lineRule="auto"/>
              <w:rPr/>
            </w:pPr>
            <w:r>
              <w:rPr>
                <w:spacing w:val="-2"/>
              </w:rPr>
              <w:t>经济统计学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020103T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32"/>
              <w:spacing w:before="65" w:line="220" w:lineRule="auto"/>
              <w:rPr/>
            </w:pPr>
            <w:r>
              <w:rPr>
                <w:spacing w:val="-5"/>
              </w:rPr>
              <w:t>国民经济管理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020104T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20"/>
              <w:spacing w:before="64" w:line="221" w:lineRule="auto"/>
              <w:rPr/>
            </w:pPr>
            <w:r>
              <w:rPr>
                <w:spacing w:val="-2"/>
              </w:rPr>
              <w:t>资源与环境经济学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020105T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5"/>
              <w:spacing w:before="65" w:line="220" w:lineRule="auto"/>
              <w:rPr/>
            </w:pPr>
            <w:r>
              <w:rPr>
                <w:spacing w:val="-2"/>
              </w:rPr>
              <w:t>商务经济学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020106T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9"/>
              <w:spacing w:before="65" w:line="221" w:lineRule="auto"/>
              <w:rPr/>
            </w:pPr>
            <w:r>
              <w:rPr>
                <w:spacing w:val="-3"/>
              </w:rPr>
              <w:t>能源经济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1" w:line="182" w:lineRule="auto"/>
              <w:rPr/>
            </w:pPr>
            <w:r>
              <w:rPr>
                <w:spacing w:val="-1"/>
              </w:rPr>
              <w:t>020107T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6"/>
              <w:spacing w:before="66" w:line="220" w:lineRule="auto"/>
              <w:rPr/>
            </w:pPr>
            <w:r>
              <w:rPr>
                <w:spacing w:val="-3"/>
              </w:rPr>
              <w:t>劳动经济学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2" w:line="182" w:lineRule="auto"/>
              <w:rPr/>
            </w:pPr>
            <w:r>
              <w:rPr>
                <w:spacing w:val="-1"/>
              </w:rPr>
              <w:t>020108T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4" w:line="221" w:lineRule="auto"/>
              <w:rPr/>
            </w:pPr>
            <w:r>
              <w:rPr>
                <w:spacing w:val="-2"/>
              </w:rPr>
              <w:t>经济工程</w:t>
            </w:r>
          </w:p>
        </w:tc>
      </w:tr>
      <w:tr>
        <w:trPr>
          <w:trHeight w:val="51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020109T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0" w:lineRule="auto"/>
              <w:rPr/>
            </w:pPr>
            <w:r>
              <w:rPr>
                <w:spacing w:val="-2"/>
              </w:rPr>
              <w:t>数字经济</w:t>
            </w:r>
          </w:p>
        </w:tc>
      </w:tr>
      <w:tr>
        <w:trPr>
          <w:trHeight w:val="533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4"/>
              </w:rPr>
              <w:t>0202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6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财政学类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88" w:line="182" w:lineRule="auto"/>
              <w:rPr/>
            </w:pPr>
            <w:r>
              <w:rPr>
                <w:spacing w:val="-1"/>
              </w:rPr>
              <w:t>020201K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0" w:line="222" w:lineRule="auto"/>
              <w:rPr/>
            </w:pPr>
            <w:r>
              <w:rPr>
                <w:spacing w:val="-2"/>
              </w:rPr>
              <w:t>财政学</w:t>
            </w:r>
          </w:p>
        </w:tc>
      </w:tr>
      <w:tr>
        <w:trPr>
          <w:trHeight w:val="370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020202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0"/>
              <w:spacing w:before="81" w:line="220" w:lineRule="auto"/>
              <w:rPr/>
            </w:pPr>
            <w:r>
              <w:rPr>
                <w:spacing w:val="-2"/>
              </w:rPr>
              <w:t>税收学</w:t>
            </w:r>
          </w:p>
        </w:tc>
      </w:tr>
      <w:tr>
        <w:trPr>
          <w:trHeight w:val="519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3" w:line="182" w:lineRule="auto"/>
              <w:rPr/>
            </w:pPr>
            <w:r>
              <w:rPr>
                <w:spacing w:val="-1"/>
              </w:rPr>
              <w:t>020203TK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32"/>
              <w:spacing w:before="66" w:line="220" w:lineRule="auto"/>
              <w:rPr/>
            </w:pPr>
            <w:r>
              <w:rPr>
                <w:spacing w:val="-6"/>
              </w:rPr>
              <w:t>国际税收</w:t>
            </w:r>
          </w:p>
        </w:tc>
      </w:tr>
      <w:tr>
        <w:trPr>
          <w:trHeight w:val="533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229"/>
              <w:rPr/>
            </w:pPr>
            <w:r>
              <w:rPr>
                <w:b/>
                <w:bCs/>
                <w:spacing w:val="-4"/>
              </w:rPr>
              <w:t>0203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577"/>
              <w:spacing w:before="229" w:line="220" w:lineRule="auto"/>
              <w:rPr/>
            </w:pPr>
            <w:r>
              <w:rPr>
                <w:b/>
                <w:bCs/>
                <w:spacing w:val="-4"/>
              </w:rPr>
              <w:t>金融学类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88" w:line="182" w:lineRule="auto"/>
              <w:rPr/>
            </w:pPr>
            <w:r>
              <w:rPr>
                <w:spacing w:val="-1"/>
              </w:rPr>
              <w:t>020301K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79" w:line="222" w:lineRule="auto"/>
              <w:rPr/>
            </w:pPr>
            <w:r>
              <w:rPr>
                <w:spacing w:val="-2"/>
              </w:rPr>
              <w:t>金融学</w:t>
            </w:r>
          </w:p>
        </w:tc>
      </w:tr>
      <w:tr>
        <w:trPr>
          <w:trHeight w:val="354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2"/>
              <w:rPr/>
            </w:pPr>
            <w:r>
              <w:rPr>
                <w:spacing w:val="-2"/>
              </w:rPr>
              <w:t>020302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0" w:line="221" w:lineRule="auto"/>
              <w:rPr/>
            </w:pPr>
            <w:r>
              <w:rPr>
                <w:spacing w:val="-2"/>
              </w:rPr>
              <w:t>金融工程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0"/>
              <w:rPr/>
            </w:pPr>
            <w:r>
              <w:rPr>
                <w:spacing w:val="-2"/>
              </w:rPr>
              <w:t>020303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81" w:line="221" w:lineRule="auto"/>
              <w:rPr/>
            </w:pPr>
            <w:r>
              <w:rPr>
                <w:spacing w:val="-2"/>
              </w:rPr>
              <w:t>保险学</w:t>
            </w:r>
          </w:p>
        </w:tc>
      </w:tr>
      <w:tr>
        <w:trPr>
          <w:trHeight w:val="36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51"/>
              <w:rPr/>
            </w:pPr>
            <w:r>
              <w:rPr>
                <w:spacing w:val="-2"/>
              </w:rPr>
              <w:t>020304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3"/>
              <w:spacing w:before="79" w:line="221" w:lineRule="auto"/>
              <w:rPr/>
            </w:pPr>
            <w:r>
              <w:rPr>
                <w:spacing w:val="-2"/>
              </w:rPr>
              <w:t>投资学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020305T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0" w:lineRule="auto"/>
              <w:rPr/>
            </w:pPr>
            <w:r>
              <w:rPr>
                <w:spacing w:val="-2"/>
              </w:rPr>
              <w:t>金融数学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020306T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7"/>
              </w:rPr>
              <w:t>信用管理（注：可授经济学或管理学学士学位）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4" w:line="182" w:lineRule="auto"/>
              <w:rPr/>
            </w:pPr>
            <w:r>
              <w:rPr>
                <w:spacing w:val="-1"/>
              </w:rPr>
              <w:t>020307T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2"/>
              <w:spacing w:before="66" w:line="221" w:lineRule="auto"/>
              <w:rPr/>
            </w:pPr>
            <w:r>
              <w:rPr>
                <w:spacing w:val="-2"/>
              </w:rPr>
              <w:t>经济与金融</w:t>
            </w:r>
          </w:p>
        </w:tc>
      </w:tr>
      <w:tr>
        <w:trPr>
          <w:trHeight w:val="355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020308T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1"/>
              <w:spacing w:before="68" w:line="219" w:lineRule="auto"/>
              <w:rPr/>
            </w:pPr>
            <w:r>
              <w:rPr>
                <w:spacing w:val="-1"/>
              </w:rPr>
              <w:t>精算学（注：可授经济学或理学学士学位）</w:t>
            </w:r>
          </w:p>
        </w:tc>
      </w:tr>
      <w:tr>
        <w:trPr>
          <w:trHeight w:val="288" w:hRule="atLeast"/>
        </w:trPr>
        <w:tc>
          <w:tcPr>
            <w:tcW w:w="1590" w:type="dxa"/>
            <w:vAlign w:val="top"/>
          </w:tcPr>
          <w:p>
            <w:pPr>
              <w:pStyle w:val="TableText"/>
              <w:spacing w:before="76" w:line="169" w:lineRule="auto"/>
              <w:rPr/>
            </w:pPr>
            <w:r>
              <w:rPr>
                <w:spacing w:val="-1"/>
              </w:rPr>
              <w:t>020309T</w:t>
            </w:r>
          </w:p>
        </w:tc>
        <w:tc>
          <w:tcPr>
            <w:tcW w:w="5299" w:type="dxa"/>
            <w:vAlign w:val="top"/>
          </w:tcPr>
          <w:p>
            <w:pPr>
              <w:pStyle w:val="TableText"/>
              <w:ind w:left="814"/>
              <w:spacing w:before="68" w:line="176" w:lineRule="auto"/>
              <w:rPr/>
            </w:pPr>
            <w:r>
              <w:rPr>
                <w:spacing w:val="-2"/>
              </w:rPr>
              <w:t>互联网金融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415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8"/>
        <w:gridCol w:w="2636"/>
      </w:tblGrid>
      <w:tr>
        <w:trPr>
          <w:trHeight w:val="804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020310T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020311TK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84"/>
              <w:spacing w:line="219" w:lineRule="auto"/>
              <w:rPr/>
            </w:pPr>
            <w:r>
              <w:rPr>
                <w:spacing w:val="-2"/>
              </w:rPr>
              <w:t>金融科技</w:t>
            </w:r>
          </w:p>
          <w:p>
            <w:pPr>
              <w:pStyle w:val="TableText"/>
              <w:ind w:left="884"/>
              <w:spacing w:before="93" w:line="221" w:lineRule="auto"/>
              <w:rPr/>
            </w:pPr>
            <w:r>
              <w:rPr>
                <w:spacing w:val="-2"/>
              </w:rPr>
              <w:t>金融审计</w:t>
            </w:r>
          </w:p>
        </w:tc>
      </w:tr>
      <w:tr>
        <w:trPr>
          <w:trHeight w:val="53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4"/>
              </w:rPr>
              <w:t>0204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4"/>
              </w:rPr>
              <w:t>经济与贸易类</w:t>
            </w:r>
          </w:p>
        </w:tc>
      </w:tr>
      <w:tr>
        <w:trPr>
          <w:trHeight w:val="370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020401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904"/>
              <w:spacing w:before="85" w:line="221" w:lineRule="auto"/>
              <w:rPr/>
            </w:pPr>
            <w:r>
              <w:rPr>
                <w:spacing w:val="-4"/>
              </w:rPr>
              <w:t>国际经济与贸易</w:t>
            </w:r>
          </w:p>
        </w:tc>
      </w:tr>
      <w:tr>
        <w:trPr>
          <w:trHeight w:val="355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020402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ind w:left="891"/>
              <w:spacing w:before="70" w:line="221" w:lineRule="auto"/>
              <w:rPr/>
            </w:pPr>
            <w:r>
              <w:rPr>
                <w:spacing w:val="-3"/>
              </w:rPr>
              <w:t>贸易经济</w:t>
            </w:r>
          </w:p>
        </w:tc>
      </w:tr>
      <w:tr>
        <w:trPr>
          <w:trHeight w:val="291" w:hRule="atLeast"/>
        </w:trPr>
        <w:tc>
          <w:tcPr>
            <w:tcW w:w="1518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020403T</w:t>
            </w:r>
          </w:p>
        </w:tc>
        <w:tc>
          <w:tcPr>
            <w:tcW w:w="2636" w:type="dxa"/>
            <w:vAlign w:val="top"/>
          </w:tcPr>
          <w:p>
            <w:pPr>
              <w:pStyle w:val="TableText"/>
              <w:spacing w:before="71" w:line="176" w:lineRule="auto"/>
              <w:jc w:val="right"/>
              <w:rPr/>
            </w:pPr>
            <w:r>
              <w:rPr>
                <w:spacing w:val="-4"/>
              </w:rPr>
              <w:t>国际经济发展合作</w:t>
            </w:r>
          </w:p>
        </w:tc>
      </w:tr>
    </w:tbl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024"/>
        <w:spacing w:before="78" w:line="219" w:lineRule="auto"/>
        <w:outlineLvl w:val="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03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学科门类：法学</w:t>
      </w:r>
    </w:p>
    <w:p>
      <w:pPr>
        <w:spacing w:before="224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3312"/>
      </w:tblGrid>
      <w:tr>
        <w:trPr>
          <w:trHeight w:val="299" w:hRule="atLeast"/>
        </w:trPr>
        <w:tc>
          <w:tcPr>
            <w:tcW w:w="1502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0301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4"/>
              <w:spacing w:line="220" w:lineRule="auto"/>
              <w:rPr/>
            </w:pPr>
            <w:r>
              <w:rPr>
                <w:b/>
                <w:bCs/>
                <w:spacing w:val="-4"/>
              </w:rPr>
              <w:t>法学类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1"/>
              </w:rPr>
              <w:t>030101K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86" w:line="222" w:lineRule="auto"/>
              <w:rPr/>
            </w:pPr>
            <w:r>
              <w:rPr>
                <w:spacing w:val="-2"/>
              </w:rPr>
              <w:t>法学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030102T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0" w:lineRule="auto"/>
              <w:rPr/>
            </w:pPr>
            <w:r>
              <w:rPr>
                <w:spacing w:val="-2"/>
              </w:rPr>
              <w:t>知识产权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030103T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0" w:line="221" w:lineRule="auto"/>
              <w:rPr/>
            </w:pPr>
            <w:r>
              <w:rPr>
                <w:spacing w:val="-2"/>
              </w:rPr>
              <w:t>监狱学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1"/>
              </w:rPr>
              <w:t>信用风险管理与法律防控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1" w:lineRule="auto"/>
              <w:rPr/>
            </w:pPr>
            <w:r>
              <w:rPr>
                <w:spacing w:val="-5"/>
              </w:rPr>
              <w:t>国际经贸规则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0" w:lineRule="auto"/>
              <w:rPr/>
            </w:pPr>
            <w:r>
              <w:rPr>
                <w:spacing w:val="-3"/>
              </w:rPr>
              <w:t>司法警察学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030107TK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2"/>
              </w:rPr>
              <w:t>社区矫正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030108TK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5"/>
              <w:spacing w:before="70" w:line="220" w:lineRule="auto"/>
              <w:rPr/>
            </w:pPr>
            <w:r>
              <w:rPr>
                <w:spacing w:val="-3"/>
              </w:rPr>
              <w:t>纪检监察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030109TK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3" w:lineRule="auto"/>
              <w:rPr/>
            </w:pPr>
            <w:r>
              <w:rPr>
                <w:spacing w:val="-7"/>
              </w:rPr>
              <w:t>国际法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030110TK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7"/>
              <w:spacing w:before="71" w:line="221" w:lineRule="auto"/>
              <w:rPr/>
            </w:pPr>
            <w:r>
              <w:rPr>
                <w:spacing w:val="-3"/>
              </w:rPr>
              <w:t>司法鉴定学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030111TK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6"/>
              </w:rPr>
              <w:t>国家安全学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030112TK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1" w:line="221" w:lineRule="auto"/>
              <w:rPr/>
            </w:pPr>
            <w:r>
              <w:rPr>
                <w:spacing w:val="-1"/>
              </w:rPr>
              <w:t>海外利益安全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3"/>
              <w:spacing w:before="231" w:line="220" w:lineRule="auto"/>
              <w:rPr/>
            </w:pPr>
            <w:r>
              <w:rPr>
                <w:b/>
                <w:bCs/>
                <w:spacing w:val="-4"/>
              </w:rPr>
              <w:t>政治学类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030201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84" w:line="221" w:lineRule="auto"/>
              <w:rPr/>
            </w:pPr>
            <w:r>
              <w:rPr>
                <w:spacing w:val="-1"/>
              </w:rPr>
              <w:t>政治学与行政学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030202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2" w:lineRule="auto"/>
              <w:rPr/>
            </w:pPr>
            <w:r>
              <w:rPr>
                <w:spacing w:val="-6"/>
              </w:rPr>
              <w:t>国际政治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030203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3"/>
              <w:spacing w:before="70" w:line="221" w:lineRule="auto"/>
              <w:rPr/>
            </w:pPr>
            <w:r>
              <w:rPr>
                <w:spacing w:val="-3"/>
              </w:rPr>
              <w:t>外交学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030204T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70" w:line="220" w:lineRule="auto"/>
              <w:rPr/>
            </w:pPr>
            <w:r>
              <w:rPr>
                <w:spacing w:val="-4"/>
              </w:rPr>
              <w:t>国际事务与国际关系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030205T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898"/>
              <w:spacing w:before="70" w:line="221" w:lineRule="auto"/>
              <w:rPr/>
            </w:pPr>
            <w:r>
              <w:rPr>
                <w:spacing w:val="-1"/>
              </w:rPr>
              <w:t>政治学、经济学与哲学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030206TK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20"/>
              <w:spacing w:before="69" w:line="222" w:lineRule="auto"/>
              <w:rPr/>
            </w:pPr>
            <w:r>
              <w:rPr>
                <w:spacing w:val="-4"/>
              </w:rPr>
              <w:t>国际组织与全球治理</w:t>
            </w:r>
          </w:p>
        </w:tc>
      </w:tr>
      <w:tr>
        <w:trPr>
          <w:trHeight w:val="532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4"/>
              </w:rPr>
              <w:t>0303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665"/>
              <w:spacing w:before="233" w:line="219" w:lineRule="auto"/>
              <w:rPr/>
            </w:pPr>
            <w:r>
              <w:rPr>
                <w:b/>
                <w:bCs/>
                <w:spacing w:val="-4"/>
              </w:rPr>
              <w:t>社会学类</w:t>
            </w:r>
          </w:p>
        </w:tc>
      </w:tr>
      <w:tr>
        <w:trPr>
          <w:trHeight w:val="36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030301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85" w:line="219" w:lineRule="auto"/>
              <w:rPr/>
            </w:pPr>
            <w:r>
              <w:rPr>
                <w:spacing w:val="-2"/>
              </w:rPr>
              <w:t>社会学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030302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2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030303T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220" w:lineRule="auto"/>
              <w:rPr/>
            </w:pPr>
            <w:r>
              <w:rPr>
                <w:spacing w:val="-2"/>
              </w:rPr>
              <w:t>人类学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030304T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5"/>
              <w:spacing w:before="69" w:line="220" w:lineRule="auto"/>
              <w:rPr/>
            </w:pPr>
            <w:r>
              <w:rPr>
                <w:spacing w:val="-3"/>
              </w:rPr>
              <w:t>女性学</w:t>
            </w:r>
          </w:p>
        </w:tc>
      </w:tr>
      <w:tr>
        <w:trPr>
          <w:trHeight w:val="29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030305T</w:t>
            </w:r>
          </w:p>
        </w:tc>
        <w:tc>
          <w:tcPr>
            <w:tcW w:w="3312" w:type="dxa"/>
            <w:vAlign w:val="top"/>
          </w:tcPr>
          <w:p>
            <w:pPr>
              <w:pStyle w:val="TableText"/>
              <w:ind w:left="900"/>
              <w:spacing w:before="71" w:line="176" w:lineRule="auto"/>
              <w:rPr/>
            </w:pPr>
            <w:r>
              <w:rPr>
                <w:spacing w:val="-2"/>
              </w:rPr>
              <w:t>家政学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22"/>
        <w:gridCol w:w="2413"/>
      </w:tblGrid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030306T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line="220" w:lineRule="auto"/>
              <w:rPr/>
            </w:pPr>
            <w:r>
              <w:rPr>
                <w:spacing w:val="-3"/>
              </w:rPr>
              <w:t>老年学</w:t>
            </w:r>
          </w:p>
        </w:tc>
      </w:tr>
      <w:tr>
        <w:trPr>
          <w:trHeight w:val="51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030307T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2"/>
              </w:rPr>
              <w:t>社会政策</w:t>
            </w:r>
          </w:p>
        </w:tc>
      </w:tr>
      <w:tr>
        <w:trPr>
          <w:trHeight w:val="1051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0304</w:t>
            </w:r>
          </w:p>
          <w:p>
            <w:pPr>
              <w:pStyle w:val="TableText"/>
              <w:spacing w:before="69"/>
              <w:rPr/>
            </w:pPr>
            <w:r>
              <w:rPr>
                <w:spacing w:val="-2"/>
              </w:rPr>
              <w:t>030401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65"/>
              <w:spacing w:before="231" w:line="220" w:lineRule="auto"/>
              <w:rPr/>
            </w:pPr>
            <w:r>
              <w:rPr>
                <w:b/>
                <w:bCs/>
                <w:spacing w:val="-8"/>
              </w:rPr>
              <w:t>民族学类</w:t>
            </w:r>
          </w:p>
          <w:p>
            <w:pPr>
              <w:pStyle w:val="TableText"/>
              <w:ind w:left="900"/>
              <w:spacing w:before="92" w:line="222" w:lineRule="auto"/>
              <w:rPr/>
            </w:pPr>
            <w:r>
              <w:rPr>
                <w:spacing w:val="-7"/>
              </w:rPr>
              <w:t>民族学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0305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right="10"/>
              <w:spacing w:before="245" w:line="220" w:lineRule="auto"/>
              <w:jc w:val="right"/>
              <w:rPr/>
            </w:pPr>
            <w:r>
              <w:rPr>
                <w:b/>
                <w:bCs/>
                <w:spacing w:val="-4"/>
              </w:rPr>
              <w:t>马克思主义理论类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030501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19" w:lineRule="auto"/>
              <w:rPr/>
            </w:pPr>
            <w:r>
              <w:rPr>
                <w:spacing w:val="-1"/>
              </w:rPr>
              <w:t>科学社会主义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030502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6" w:line="220" w:lineRule="auto"/>
              <w:jc w:val="right"/>
              <w:rPr/>
            </w:pPr>
            <w:r>
              <w:rPr>
                <w:spacing w:val="-4"/>
              </w:rPr>
              <w:t>中国共产党历史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030503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8" w:line="220" w:lineRule="auto"/>
              <w:rPr/>
            </w:pPr>
            <w:r>
              <w:rPr>
                <w:spacing w:val="-3"/>
              </w:rPr>
              <w:t>思想政治教育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030504T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马克思主义理论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030505TK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2"/>
              </w:rPr>
              <w:t>工会学</w:t>
            </w:r>
          </w:p>
        </w:tc>
      </w:tr>
      <w:tr>
        <w:trPr>
          <w:trHeight w:val="533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4"/>
              </w:rPr>
              <w:t>0306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650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公安学类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030601K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4"/>
              <w:spacing w:before="66" w:line="222" w:lineRule="auto"/>
              <w:rPr/>
            </w:pPr>
            <w:r>
              <w:rPr>
                <w:spacing w:val="-3"/>
              </w:rPr>
              <w:t>治安学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030602K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2"/>
              </w:rPr>
              <w:t>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030603K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边防管理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9"/>
              <w:spacing w:before="68" w:line="220" w:lineRule="auto"/>
              <w:rPr/>
            </w:pPr>
            <w:r>
              <w:rPr>
                <w:spacing w:val="-2"/>
              </w:rPr>
              <w:t>禁毒学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030605TK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2"/>
              </w:rPr>
              <w:t>警犬技术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6" w:line="220" w:lineRule="auto"/>
              <w:rPr/>
            </w:pPr>
            <w:r>
              <w:rPr>
                <w:spacing w:val="-2"/>
              </w:rPr>
              <w:t>经济犯罪侦查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030607TK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5" w:line="221" w:lineRule="auto"/>
              <w:rPr/>
            </w:pPr>
            <w:r>
              <w:rPr>
                <w:spacing w:val="-1"/>
              </w:rPr>
              <w:t>边防指挥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消防指挥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030609TK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2"/>
              <w:spacing w:before="66" w:line="221" w:lineRule="auto"/>
              <w:rPr/>
            </w:pPr>
            <w:r>
              <w:rPr>
                <w:spacing w:val="-3"/>
              </w:rPr>
              <w:t>警卫学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公安情报学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1" w:lineRule="auto"/>
              <w:rPr/>
            </w:pPr>
            <w:r>
              <w:rPr>
                <w:spacing w:val="-2"/>
              </w:rPr>
              <w:t>犯罪学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3"/>
              </w:rPr>
              <w:t>公安管理学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1"/>
              <w:spacing w:before="67" w:line="220" w:lineRule="auto"/>
              <w:rPr/>
            </w:pPr>
            <w:r>
              <w:rPr>
                <w:spacing w:val="-2"/>
              </w:rPr>
              <w:t>涉外警务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030614TK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900"/>
              <w:spacing w:before="68" w:line="220" w:lineRule="auto"/>
              <w:rPr/>
            </w:pPr>
            <w:r>
              <w:rPr>
                <w:spacing w:val="-5"/>
              </w:rPr>
              <w:t>国内安全保卫</w:t>
            </w:r>
          </w:p>
        </w:tc>
      </w:tr>
      <w:tr>
        <w:trPr>
          <w:trHeight w:val="356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030615TK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spacing w:before="67" w:line="220" w:lineRule="auto"/>
              <w:jc w:val="right"/>
              <w:rPr/>
            </w:pPr>
            <w:r>
              <w:rPr>
                <w:spacing w:val="-2"/>
              </w:rPr>
              <w:t>警务指挥与战术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030616TK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技术侦查学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030617TK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7" w:line="220" w:lineRule="auto"/>
              <w:rPr/>
            </w:pPr>
            <w:r>
              <w:rPr>
                <w:spacing w:val="-1"/>
              </w:rPr>
              <w:t>海警执法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030618TK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6"/>
              <w:spacing w:before="67" w:line="221" w:lineRule="auto"/>
              <w:rPr/>
            </w:pPr>
            <w:r>
              <w:rPr>
                <w:spacing w:val="-3"/>
              </w:rPr>
              <w:t>公安政治工作</w:t>
            </w:r>
          </w:p>
        </w:tc>
      </w:tr>
      <w:tr>
        <w:trPr>
          <w:trHeight w:val="354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2" w:line="182" w:lineRule="auto"/>
              <w:rPr/>
            </w:pPr>
            <w:r>
              <w:rPr>
                <w:spacing w:val="-1"/>
              </w:rPr>
              <w:t>030619TK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6" w:line="220" w:lineRule="auto"/>
              <w:rPr/>
            </w:pPr>
            <w:r>
              <w:rPr>
                <w:spacing w:val="-2"/>
              </w:rPr>
              <w:t>移民管理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1"/>
              </w:rPr>
              <w:t>030620TK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98"/>
              <w:spacing w:before="67" w:line="220" w:lineRule="auto"/>
              <w:rPr/>
            </w:pPr>
            <w:r>
              <w:rPr>
                <w:spacing w:val="-5"/>
              </w:rPr>
              <w:t>出入境管理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030621TK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0"/>
              <w:spacing w:before="67" w:line="220" w:lineRule="auto"/>
              <w:rPr/>
            </w:pPr>
            <w:r>
              <w:rPr>
                <w:spacing w:val="-2"/>
              </w:rPr>
              <w:t>反恐警务</w:t>
            </w:r>
          </w:p>
        </w:tc>
      </w:tr>
      <w:tr>
        <w:trPr>
          <w:trHeight w:val="355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030622TK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消防政治工作</w:t>
            </w:r>
          </w:p>
        </w:tc>
      </w:tr>
      <w:tr>
        <w:trPr>
          <w:trHeight w:val="288" w:hRule="atLeast"/>
        </w:trPr>
        <w:tc>
          <w:tcPr>
            <w:tcW w:w="1522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2"/>
              </w:rPr>
              <w:t>030623TK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878"/>
              <w:spacing w:before="68" w:line="176" w:lineRule="auto"/>
              <w:rPr/>
            </w:pPr>
            <w:r>
              <w:rPr>
                <w:spacing w:val="-1"/>
              </w:rPr>
              <w:t>铁路警务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04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学科门类：教育学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0401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教育学类</w:t>
      </w:r>
    </w:p>
    <w:p>
      <w:pPr>
        <w:ind w:left="240"/>
        <w:spacing w:before="9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040101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科学教育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人文教育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040104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教育技术学（注：可授教育学或理学或工学学士学位）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艺术教育（注：可授教育学或艺术学学士学位）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学前教育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小学教育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特殊教育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华文教育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040110TK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教育康复学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040111T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卫生教育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040112T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认知科学与技术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融合教育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劳动教育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家庭教育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孤独症儿童教育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040117TK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人工智能教育</w:t>
      </w:r>
    </w:p>
    <w:p>
      <w:pPr>
        <w:spacing w:before="93" w:line="203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040118T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婴幼儿发展与健康管理（注：可授教育学或管理学学士学</w:t>
      </w:r>
      <w:r>
        <w:rPr>
          <w:rFonts w:ascii="SimSun" w:hAnsi="SimSun" w:eastAsia="SimSun" w:cs="SimSun"/>
          <w:sz w:val="22"/>
          <w:szCs w:val="22"/>
          <w:spacing w:val="-2"/>
        </w:rPr>
        <w:t>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0402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体育学类</w:t>
      </w:r>
    </w:p>
    <w:p>
      <w:pPr>
        <w:ind w:left="240"/>
        <w:spacing w:before="9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体育教育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040202K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运动训练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社会体育指导与管理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040204K               </w:t>
      </w:r>
      <w:r>
        <w:rPr>
          <w:rFonts w:ascii="SimSun" w:hAnsi="SimSun" w:eastAsia="SimSun" w:cs="SimSun"/>
          <w:sz w:val="22"/>
          <w:szCs w:val="22"/>
          <w:spacing w:val="-1"/>
        </w:rPr>
        <w:t>武术与民族传统体育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运动人体科学</w:t>
      </w:r>
    </w:p>
    <w:p>
      <w:pPr>
        <w:ind w:left="240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运动康复（注：可授教育学或理学学士学位）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040207T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休闲体育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040208T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体能训练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冰雪运动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040210TK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电子竞技运动与管理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040211TK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智能体育工程（注：可授教育学或工学学士学位）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040212TK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体育旅游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040213T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运动能力开发（注：可授教育学或理学学士学位）</w:t>
      </w:r>
    </w:p>
    <w:p>
      <w:pPr>
        <w:ind w:left="240"/>
        <w:spacing w:before="91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足球运动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040215TK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马术运动与管理</w:t>
      </w:r>
    </w:p>
    <w:p>
      <w:pPr>
        <w:spacing w:line="203" w:lineRule="auto"/>
        <w:sectPr>
          <w:footerReference w:type="default" r:id="rId5"/>
          <w:pgSz w:w="11907" w:h="16839"/>
          <w:pgMar w:top="1431" w:right="1562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124" w:lineRule="exact"/>
        <w:rPr/>
      </w:pPr>
      <w:r/>
    </w:p>
    <w:tbl>
      <w:tblPr>
        <w:tblStyle w:val="TableNormal"/>
        <w:tblW w:w="407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708"/>
        <w:gridCol w:w="2371"/>
      </w:tblGrid>
      <w:tr>
        <w:trPr>
          <w:trHeight w:val="288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040216T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line="220" w:lineRule="auto"/>
              <w:rPr/>
            </w:pPr>
            <w:r>
              <w:rPr>
                <w:spacing w:val="-2"/>
              </w:rPr>
              <w:t>体育康养</w:t>
            </w:r>
          </w:p>
        </w:tc>
      </w:tr>
      <w:tr>
        <w:trPr>
          <w:trHeight w:val="676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040217TK</w:t>
            </w:r>
          </w:p>
        </w:tc>
        <w:tc>
          <w:tcPr>
            <w:tcW w:w="2371" w:type="dxa"/>
            <w:vAlign w:val="top"/>
          </w:tcPr>
          <w:p>
            <w:pPr>
              <w:pStyle w:val="TableText"/>
              <w:ind w:left="693"/>
              <w:spacing w:before="67" w:line="221" w:lineRule="auto"/>
              <w:rPr/>
            </w:pPr>
            <w:r>
              <w:rPr>
                <w:spacing w:val="-2"/>
              </w:rPr>
              <w:t>航空运动</w:t>
            </w:r>
          </w:p>
        </w:tc>
      </w:tr>
      <w:tr>
        <w:trPr>
          <w:trHeight w:val="629" w:hRule="atLeast"/>
        </w:trPr>
        <w:tc>
          <w:tcPr>
            <w:tcW w:w="170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 w:line="1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05</w:t>
            </w:r>
          </w:p>
        </w:tc>
        <w:tc>
          <w:tcPr>
            <w:tcW w:w="237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1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学科门类：文学</w:t>
            </w:r>
          </w:p>
        </w:tc>
      </w:tr>
    </w:tbl>
    <w:p>
      <w:pPr>
        <w:pStyle w:val="BodyText"/>
        <w:spacing w:line="43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0501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2"/>
        </w:rPr>
        <w:t>中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国语言文学类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汉语言文学</w:t>
      </w:r>
    </w:p>
    <w:p>
      <w:pPr>
        <w:ind w:left="240"/>
        <w:spacing w:before="62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汉语言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汉语国际教育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中国少数民族语言文学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古典文献学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应用语言学</w:t>
      </w:r>
    </w:p>
    <w:p>
      <w:pPr>
        <w:ind w:left="240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秘书学</w:t>
      </w:r>
    </w:p>
    <w:p>
      <w:pPr>
        <w:ind w:left="240"/>
        <w:spacing w:before="93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中国语言与文化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050109T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手语翻译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050110T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数字人文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050111T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中国古典学</w:t>
      </w:r>
    </w:p>
    <w:p>
      <w:pPr>
        <w:ind w:left="240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050112T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汉学与中国学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050113T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应用中文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0502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外国语言文学类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英语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俄语</w:t>
      </w:r>
    </w:p>
    <w:p>
      <w:pPr>
        <w:ind w:left="240"/>
        <w:spacing w:before="61" w:line="23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德语</w:t>
      </w:r>
    </w:p>
    <w:p>
      <w:pPr>
        <w:ind w:left="240"/>
        <w:spacing w:before="5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法语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西班牙语</w:t>
      </w:r>
    </w:p>
    <w:p>
      <w:pPr>
        <w:ind w:left="240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050206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阿拉伯语</w:t>
      </w:r>
    </w:p>
    <w:p>
      <w:pPr>
        <w:ind w:left="240"/>
        <w:spacing w:before="66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050207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2"/>
        </w:rPr>
        <w:t>日语</w:t>
      </w:r>
    </w:p>
    <w:p>
      <w:pPr>
        <w:ind w:left="240"/>
        <w:spacing w:before="60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波斯语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050209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朝鲜语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菲律宾语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梵语巴利语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050212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印度尼西亚语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050213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印地语</w:t>
      </w:r>
    </w:p>
    <w:p>
      <w:pPr>
        <w:ind w:left="240"/>
        <w:spacing w:before="61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柬埔寨语</w:t>
      </w:r>
    </w:p>
    <w:p>
      <w:pPr>
        <w:ind w:left="240"/>
        <w:spacing w:before="63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050215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老挝语</w:t>
      </w:r>
    </w:p>
    <w:p>
      <w:pPr>
        <w:ind w:left="240"/>
        <w:spacing w:before="58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缅甸语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马来语</w:t>
      </w:r>
    </w:p>
    <w:p>
      <w:pPr>
        <w:spacing w:line="236" w:lineRule="auto"/>
        <w:sectPr>
          <w:footerReference w:type="default" r:id="rId6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9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050218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蒙古语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050219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僧伽罗语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泰语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乌尔都语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希伯来语</w:t>
      </w:r>
    </w:p>
    <w:p>
      <w:pPr>
        <w:ind w:left="240"/>
        <w:spacing w:before="66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越南语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豪萨语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斯瓦希里语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阿尔巴尼亚语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050227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保加利亚语</w:t>
      </w:r>
    </w:p>
    <w:p>
      <w:pPr>
        <w:ind w:left="240"/>
        <w:spacing w:before="61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波兰语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050229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捷克语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斯洛伐克语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罗马尼亚语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葡萄牙语</w:t>
      </w:r>
    </w:p>
    <w:p>
      <w:pPr>
        <w:ind w:left="240"/>
        <w:spacing w:before="63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瑞典语</w:t>
      </w:r>
    </w:p>
    <w:p>
      <w:pPr>
        <w:ind w:left="240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塞尔维亚语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土耳其语</w:t>
      </w:r>
    </w:p>
    <w:p>
      <w:pPr>
        <w:ind w:left="240"/>
        <w:spacing w:before="62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050236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希腊语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匈牙利语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意大利语</w:t>
      </w:r>
    </w:p>
    <w:p>
      <w:pPr>
        <w:ind w:left="240"/>
        <w:spacing w:before="60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050239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泰米尔语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050240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普什图语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世界语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孟加拉语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尼泊尔语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克罗地亚语</w:t>
      </w:r>
    </w:p>
    <w:p>
      <w:pPr>
        <w:ind w:left="240"/>
        <w:spacing w:before="64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荷兰语</w:t>
      </w:r>
    </w:p>
    <w:p>
      <w:pPr>
        <w:ind w:left="240"/>
        <w:spacing w:before="65" w:line="23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芬兰语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050247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乌克兰语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050248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挪威语</w:t>
      </w:r>
    </w:p>
    <w:p>
      <w:pPr>
        <w:ind w:left="240"/>
        <w:spacing w:before="62" w:line="23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050249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丹麦语</w:t>
      </w:r>
    </w:p>
    <w:p>
      <w:pPr>
        <w:ind w:left="240"/>
        <w:spacing w:before="6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050250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冰岛语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爱尔兰语</w:t>
      </w:r>
    </w:p>
    <w:p>
      <w:pPr>
        <w:ind w:left="240"/>
        <w:spacing w:before="61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拉脱维亚语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050253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立陶宛语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斯洛文尼亚语</w:t>
      </w:r>
    </w:p>
    <w:p>
      <w:pPr>
        <w:ind w:left="240"/>
        <w:spacing w:before="6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爱沙尼亚语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050256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马耳他语</w:t>
      </w:r>
    </w:p>
    <w:p>
      <w:pPr>
        <w:spacing w:line="228" w:lineRule="auto"/>
        <w:sectPr>
          <w:footerReference w:type="default" r:id="rId7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3935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0"/>
        <w:gridCol w:w="2375"/>
      </w:tblGrid>
      <w:tr>
        <w:trPr>
          <w:trHeight w:val="314" w:hRule="atLeast"/>
        </w:trPr>
        <w:tc>
          <w:tcPr>
            <w:tcW w:w="1560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050257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2"/>
              <w:spacing w:before="29" w:line="220" w:lineRule="auto"/>
              <w:rPr/>
            </w:pPr>
            <w:r>
              <w:rPr>
                <w:spacing w:val="-4"/>
              </w:rPr>
              <w:t>哈萨克语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050258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乌兹别克语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050259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1" w:lineRule="auto"/>
              <w:rPr/>
            </w:pPr>
            <w:r>
              <w:rPr>
                <w:spacing w:val="-2"/>
              </w:rPr>
              <w:t>祖鲁语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2" w:lineRule="auto"/>
              <w:rPr/>
            </w:pPr>
            <w:r>
              <w:rPr>
                <w:spacing w:val="-2"/>
              </w:rPr>
              <w:t>拉丁语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050261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39"/>
              <w:spacing w:before="70" w:line="220" w:lineRule="auto"/>
              <w:rPr/>
            </w:pPr>
            <w:r>
              <w:rPr>
                <w:spacing w:val="-2"/>
              </w:rPr>
              <w:t>翻译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050262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0" w:line="220" w:lineRule="auto"/>
              <w:rPr/>
            </w:pPr>
            <w:r>
              <w:rPr>
                <w:spacing w:val="-2"/>
              </w:rPr>
              <w:t>商务英语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阿姆哈拉语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050264T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70" w:line="221" w:lineRule="auto"/>
              <w:rPr/>
            </w:pPr>
            <w:r>
              <w:rPr>
                <w:spacing w:val="-3"/>
              </w:rPr>
              <w:t>吉尔吉斯语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71" w:line="221" w:lineRule="auto"/>
              <w:rPr/>
            </w:pPr>
            <w:r>
              <w:rPr>
                <w:spacing w:val="-2"/>
              </w:rPr>
              <w:t>索马里语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050266T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土库曼语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050267T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67" w:line="221" w:lineRule="auto"/>
              <w:rPr/>
            </w:pPr>
            <w:r>
              <w:rPr>
                <w:spacing w:val="-1"/>
              </w:rPr>
              <w:t>加泰罗尼亚语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9" w:line="221" w:lineRule="auto"/>
              <w:rPr/>
            </w:pPr>
            <w:r>
              <w:rPr>
                <w:spacing w:val="-3"/>
              </w:rPr>
              <w:t>约鲁巴语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050269T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69" w:line="221" w:lineRule="auto"/>
              <w:rPr/>
            </w:pPr>
            <w:r>
              <w:rPr>
                <w:spacing w:val="-2"/>
              </w:rPr>
              <w:t>亚美尼亚语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马达加斯加语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格鲁吉亚语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0" w:lineRule="auto"/>
              <w:rPr/>
            </w:pPr>
            <w:r>
              <w:rPr>
                <w:spacing w:val="-3"/>
              </w:rPr>
              <w:t>阿塞拜疆语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0"/>
              <w:spacing w:before="69" w:line="221" w:lineRule="auto"/>
              <w:rPr/>
            </w:pPr>
            <w:r>
              <w:rPr>
                <w:spacing w:val="-3"/>
              </w:rPr>
              <w:t>阿非利卡语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8"/>
              <w:spacing w:before="69" w:line="221" w:lineRule="auto"/>
              <w:rPr/>
            </w:pPr>
            <w:r>
              <w:rPr>
                <w:spacing w:val="-3"/>
              </w:rPr>
              <w:t>马其顿语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0" w:line="220" w:lineRule="auto"/>
              <w:rPr/>
            </w:pPr>
            <w:r>
              <w:rPr>
                <w:spacing w:val="-2"/>
              </w:rPr>
              <w:t>塔吉克语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050276T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5"/>
              <w:spacing w:before="69" w:line="221" w:lineRule="auto"/>
              <w:rPr/>
            </w:pPr>
            <w:r>
              <w:rPr>
                <w:spacing w:val="-2"/>
              </w:rPr>
              <w:t>茨瓦纳语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70" w:line="220" w:lineRule="auto"/>
              <w:rPr/>
            </w:pPr>
            <w:r>
              <w:rPr>
                <w:spacing w:val="-3"/>
              </w:rPr>
              <w:t>恩德贝莱语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050278T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1"/>
              <w:spacing w:before="71" w:line="219" w:lineRule="auto"/>
              <w:rPr/>
            </w:pPr>
            <w:r>
              <w:rPr>
                <w:spacing w:val="-2"/>
              </w:rPr>
              <w:t>科摩罗语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050279T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6"/>
              <w:spacing w:before="67" w:line="219" w:lineRule="auto"/>
              <w:rPr/>
            </w:pPr>
            <w:r>
              <w:rPr>
                <w:spacing w:val="-3"/>
              </w:rPr>
              <w:t>克里奥尔语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050280T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8" w:line="222" w:lineRule="auto"/>
              <w:rPr/>
            </w:pPr>
            <w:r>
              <w:rPr>
                <w:spacing w:val="-3"/>
              </w:rPr>
              <w:t>绍纳语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2"/>
              </w:rPr>
              <w:t>提格雷尼亚语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050282T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73"/>
              <w:spacing w:before="69" w:line="221" w:lineRule="auto"/>
              <w:rPr/>
            </w:pPr>
            <w:r>
              <w:rPr>
                <w:spacing w:val="-8"/>
              </w:rPr>
              <w:t>白俄罗斯语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2" w:lineRule="auto"/>
              <w:rPr/>
            </w:pPr>
            <w:r>
              <w:rPr>
                <w:spacing w:val="-2"/>
              </w:rPr>
              <w:t>毛利语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71" w:line="222" w:lineRule="auto"/>
              <w:rPr/>
            </w:pPr>
            <w:r>
              <w:rPr>
                <w:spacing w:val="-3"/>
              </w:rPr>
              <w:t>汤加语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050285T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萨摩亚语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050286T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0" w:line="220" w:lineRule="auto"/>
              <w:rPr/>
            </w:pPr>
            <w:r>
              <w:rPr>
                <w:spacing w:val="-2"/>
              </w:rPr>
              <w:t>库尔德语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050287T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65"/>
              <w:spacing w:before="70" w:line="221" w:lineRule="auto"/>
              <w:rPr/>
            </w:pPr>
            <w:r>
              <w:rPr>
                <w:spacing w:val="-6"/>
              </w:rPr>
              <w:t>比斯拉马语</w:t>
            </w:r>
          </w:p>
        </w:tc>
      </w:tr>
      <w:tr>
        <w:trPr>
          <w:trHeight w:val="353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050288T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0" w:line="223" w:lineRule="auto"/>
              <w:rPr/>
            </w:pPr>
            <w:r>
              <w:rPr>
                <w:spacing w:val="-2"/>
              </w:rPr>
              <w:t>达里语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050289T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2"/>
              <w:spacing w:before="72" w:line="221" w:lineRule="auto"/>
              <w:rPr/>
            </w:pPr>
            <w:r>
              <w:rPr>
                <w:spacing w:val="-2"/>
              </w:rPr>
              <w:t>德顿语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050290T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0"/>
              <w:spacing w:before="72" w:line="220" w:lineRule="auto"/>
              <w:rPr/>
            </w:pPr>
            <w:r>
              <w:rPr>
                <w:spacing w:val="-1"/>
              </w:rPr>
              <w:t>迪维希语</w:t>
            </w:r>
          </w:p>
        </w:tc>
      </w:tr>
      <w:tr>
        <w:trPr>
          <w:trHeight w:val="354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050291T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4"/>
              <w:spacing w:before="69" w:line="221" w:lineRule="auto"/>
              <w:rPr/>
            </w:pPr>
            <w:r>
              <w:rPr>
                <w:spacing w:val="-3"/>
              </w:rPr>
              <w:t>斐济语</w:t>
            </w:r>
          </w:p>
        </w:tc>
      </w:tr>
      <w:tr>
        <w:trPr>
          <w:trHeight w:val="356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050292T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2"/>
              </w:rPr>
              <w:t>库克群岛毛利语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050293T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55"/>
              <w:spacing w:before="70" w:line="220" w:lineRule="auto"/>
              <w:rPr/>
            </w:pPr>
            <w:r>
              <w:rPr>
                <w:spacing w:val="-5"/>
              </w:rPr>
              <w:t>隆迪语</w:t>
            </w:r>
          </w:p>
        </w:tc>
      </w:tr>
      <w:tr>
        <w:trPr>
          <w:trHeight w:val="35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050294T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220" w:lineRule="auto"/>
              <w:rPr/>
            </w:pPr>
            <w:r>
              <w:rPr>
                <w:spacing w:val="-2"/>
              </w:rPr>
              <w:t>卢森堡语</w:t>
            </w:r>
          </w:p>
        </w:tc>
      </w:tr>
      <w:tr>
        <w:trPr>
          <w:trHeight w:val="291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before="79" w:line="169" w:lineRule="auto"/>
              <w:rPr/>
            </w:pPr>
            <w:r>
              <w:rPr>
                <w:spacing w:val="-1"/>
              </w:rPr>
              <w:t>050295T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843"/>
              <w:spacing w:before="71" w:line="176" w:lineRule="auto"/>
              <w:rPr/>
            </w:pPr>
            <w:r>
              <w:rPr>
                <w:spacing w:val="-2"/>
              </w:rPr>
              <w:t>卢旺达语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124" w:lineRule="exact"/>
        <w:rPr/>
      </w:pPr>
      <w:r/>
    </w:p>
    <w:tbl>
      <w:tblPr>
        <w:tblStyle w:val="TableNormal"/>
        <w:tblW w:w="37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78"/>
        <w:gridCol w:w="2036"/>
      </w:tblGrid>
      <w:tr>
        <w:trPr>
          <w:trHeight w:val="28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050296T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8"/>
              <w:spacing w:before="1" w:line="220" w:lineRule="auto"/>
              <w:rPr/>
            </w:pPr>
            <w:r>
              <w:rPr>
                <w:spacing w:val="-3"/>
              </w:rPr>
              <w:t>纽埃语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050297T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1" w:line="221" w:lineRule="auto"/>
              <w:rPr/>
            </w:pPr>
            <w:r>
              <w:rPr>
                <w:spacing w:val="-3"/>
              </w:rPr>
              <w:t>皮金语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050298T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2"/>
              <w:spacing w:before="71" w:line="222" w:lineRule="auto"/>
              <w:rPr/>
            </w:pPr>
            <w:r>
              <w:rPr>
                <w:spacing w:val="-2"/>
              </w:rPr>
              <w:t>切瓦语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050299T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0" w:lineRule="auto"/>
              <w:rPr/>
            </w:pPr>
            <w:r>
              <w:rPr>
                <w:spacing w:val="-2"/>
              </w:rPr>
              <w:t>塞苏陀语</w:t>
            </w:r>
          </w:p>
        </w:tc>
      </w:tr>
      <w:tr>
        <w:trPr>
          <w:trHeight w:val="354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050200T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6"/>
              <w:spacing w:before="70" w:line="221" w:lineRule="auto"/>
              <w:rPr/>
            </w:pPr>
            <w:r>
              <w:rPr>
                <w:spacing w:val="-3"/>
              </w:rPr>
              <w:t>桑戈语</w:t>
            </w:r>
          </w:p>
        </w:tc>
      </w:tr>
      <w:tr>
        <w:trPr>
          <w:trHeight w:val="355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0502100T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3"/>
              <w:spacing w:before="71" w:line="222" w:lineRule="auto"/>
              <w:rPr/>
            </w:pPr>
            <w:r>
              <w:rPr>
                <w:spacing w:val="-2"/>
              </w:rPr>
              <w:t>语言学</w:t>
            </w:r>
          </w:p>
        </w:tc>
      </w:tr>
      <w:tr>
        <w:trPr>
          <w:trHeight w:val="356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0502101T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spacing w:before="72" w:line="220" w:lineRule="auto"/>
              <w:jc w:val="right"/>
              <w:rPr/>
            </w:pPr>
            <w:r>
              <w:rPr>
                <w:spacing w:val="-2"/>
              </w:rPr>
              <w:t>塔玛齐格特语</w:t>
            </w:r>
          </w:p>
        </w:tc>
      </w:tr>
      <w:tr>
        <w:trPr>
          <w:trHeight w:val="35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0502102T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4"/>
              <w:spacing w:before="71" w:line="223" w:lineRule="auto"/>
              <w:rPr/>
            </w:pPr>
            <w:r>
              <w:rPr>
                <w:spacing w:val="-2"/>
              </w:rPr>
              <w:t>爪哇语</w:t>
            </w:r>
          </w:p>
        </w:tc>
      </w:tr>
      <w:tr>
        <w:trPr>
          <w:trHeight w:val="357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0502103T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27"/>
              <w:spacing w:before="73" w:line="220" w:lineRule="auto"/>
              <w:rPr/>
            </w:pPr>
            <w:r>
              <w:rPr>
                <w:spacing w:val="-2"/>
              </w:rPr>
              <w:t>旁遮普语</w:t>
            </w:r>
          </w:p>
        </w:tc>
      </w:tr>
      <w:tr>
        <w:trPr>
          <w:trHeight w:val="293" w:hRule="atLeast"/>
        </w:trPr>
        <w:tc>
          <w:tcPr>
            <w:tcW w:w="1678" w:type="dxa"/>
            <w:vAlign w:val="top"/>
          </w:tcPr>
          <w:p>
            <w:pPr>
              <w:pStyle w:val="TableText"/>
              <w:spacing w:before="76" w:line="173" w:lineRule="auto"/>
              <w:rPr/>
            </w:pPr>
            <w:r>
              <w:rPr>
                <w:spacing w:val="-1"/>
              </w:rPr>
              <w:t>0502104TK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ind w:left="739"/>
              <w:spacing w:before="72" w:line="177" w:lineRule="auto"/>
              <w:rPr/>
            </w:pPr>
            <w:r>
              <w:rPr>
                <w:spacing w:val="-5"/>
              </w:rPr>
              <w:t>区域国别学</w:t>
            </w:r>
          </w:p>
        </w:tc>
      </w:tr>
    </w:tbl>
    <w:p>
      <w:pPr>
        <w:spacing w:before="216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64"/>
        <w:gridCol w:w="6204"/>
      </w:tblGrid>
      <w:tr>
        <w:trPr>
          <w:trHeight w:val="299" w:hRule="atLeast"/>
        </w:trPr>
        <w:tc>
          <w:tcPr>
            <w:tcW w:w="1564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0503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2"/>
              <w:spacing w:line="219" w:lineRule="auto"/>
              <w:rPr/>
            </w:pPr>
            <w:r>
              <w:rPr>
                <w:b/>
                <w:bCs/>
                <w:spacing w:val="-3"/>
              </w:rPr>
              <w:t>新闻传播学类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050301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84" w:line="221" w:lineRule="auto"/>
              <w:rPr/>
            </w:pPr>
            <w:r>
              <w:rPr>
                <w:spacing w:val="-2"/>
              </w:rPr>
              <w:t>新闻学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广播电视学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050303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0" w:line="219" w:lineRule="auto"/>
              <w:rPr/>
            </w:pPr>
            <w:r>
              <w:rPr>
                <w:spacing w:val="-2"/>
              </w:rPr>
              <w:t>广告学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5"/>
              <w:spacing w:before="70" w:line="219" w:lineRule="auto"/>
              <w:rPr/>
            </w:pPr>
            <w:r>
              <w:rPr>
                <w:spacing w:val="-1"/>
              </w:rPr>
              <w:t>传播学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050305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0" w:lineRule="auto"/>
              <w:rPr/>
            </w:pPr>
            <w:r>
              <w:rPr>
                <w:spacing w:val="-2"/>
              </w:rPr>
              <w:t>编辑出版学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4"/>
              <w:spacing w:before="70" w:line="219" w:lineRule="auto"/>
              <w:rPr/>
            </w:pPr>
            <w:r>
              <w:rPr>
                <w:spacing w:val="-4"/>
              </w:rPr>
              <w:t>网络与新媒体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69" w:line="220" w:lineRule="auto"/>
              <w:rPr/>
            </w:pPr>
            <w:r>
              <w:rPr>
                <w:spacing w:val="-2"/>
              </w:rPr>
              <w:t>数字出版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050308T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7"/>
              <w:spacing w:before="70" w:line="219" w:lineRule="auto"/>
              <w:rPr/>
            </w:pPr>
            <w:r>
              <w:rPr>
                <w:spacing w:val="-3"/>
              </w:rPr>
              <w:t>时尚传播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58"/>
              <w:spacing w:before="71" w:line="219" w:lineRule="auto"/>
              <w:rPr/>
            </w:pPr>
            <w:r>
              <w:rPr>
                <w:spacing w:val="-4"/>
              </w:rPr>
              <w:t>国际新闻与传播</w:t>
            </w:r>
          </w:p>
        </w:tc>
      </w:tr>
      <w:tr>
        <w:trPr>
          <w:trHeight w:val="680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050310T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6"/>
              <w:spacing w:before="71" w:line="219" w:lineRule="auto"/>
              <w:rPr/>
            </w:pPr>
            <w:r>
              <w:rPr>
                <w:spacing w:val="-1"/>
              </w:rPr>
              <w:t>会展（注：可授文学或管理学学士学位）</w:t>
            </w:r>
          </w:p>
        </w:tc>
      </w:tr>
      <w:tr>
        <w:trPr>
          <w:trHeight w:val="881" w:hRule="atLeast"/>
        </w:trPr>
        <w:tc>
          <w:tcPr>
            <w:tcW w:w="15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06</w:t>
            </w:r>
          </w:p>
        </w:tc>
        <w:tc>
          <w:tcPr>
            <w:tcW w:w="620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学科门类：历史学</w:t>
            </w:r>
          </w:p>
        </w:tc>
      </w:tr>
      <w:tr>
        <w:trPr>
          <w:trHeight w:val="557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257"/>
              <w:rPr/>
            </w:pPr>
            <w:r>
              <w:rPr>
                <w:b/>
                <w:bCs/>
                <w:spacing w:val="-4"/>
              </w:rPr>
              <w:t>0601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604"/>
              <w:spacing w:before="257" w:line="220" w:lineRule="auto"/>
              <w:rPr/>
            </w:pPr>
            <w:r>
              <w:rPr>
                <w:b/>
                <w:bCs/>
                <w:spacing w:val="-4"/>
              </w:rPr>
              <w:t>历史学类</w:t>
            </w:r>
          </w:p>
        </w:tc>
      </w:tr>
      <w:tr>
        <w:trPr>
          <w:trHeight w:val="369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060101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9"/>
              <w:spacing w:before="84" w:line="221" w:lineRule="auto"/>
              <w:rPr/>
            </w:pPr>
            <w:r>
              <w:rPr>
                <w:spacing w:val="-2"/>
              </w:rPr>
              <w:t>历史学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060102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1" w:lineRule="auto"/>
              <w:rPr/>
            </w:pPr>
            <w:r>
              <w:rPr>
                <w:spacing w:val="-2"/>
              </w:rPr>
              <w:t>世界史</w:t>
            </w:r>
          </w:p>
        </w:tc>
      </w:tr>
      <w:tr>
        <w:trPr>
          <w:trHeight w:val="356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060103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1" w:line="220" w:lineRule="auto"/>
              <w:rPr/>
            </w:pPr>
            <w:r>
              <w:rPr>
                <w:spacing w:val="-2"/>
              </w:rPr>
              <w:t>考古学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060104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0" w:line="221" w:lineRule="auto"/>
              <w:rPr/>
            </w:pPr>
            <w:r>
              <w:rPr>
                <w:spacing w:val="-2"/>
              </w:rPr>
              <w:t>文物与博物馆学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060105T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文物保护技术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060106T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spacing w:before="70" w:line="221" w:lineRule="auto"/>
              <w:jc w:val="right"/>
              <w:rPr/>
            </w:pPr>
            <w:r>
              <w:rPr>
                <w:spacing w:val="-6"/>
              </w:rPr>
              <w:t>外国语言与外国历史（注：可授历史学或文学学士学位）</w:t>
            </w:r>
          </w:p>
        </w:tc>
      </w:tr>
      <w:tr>
        <w:trPr>
          <w:trHeight w:val="355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060107T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8"/>
              <w:spacing w:before="71" w:line="220" w:lineRule="auto"/>
              <w:rPr/>
            </w:pPr>
            <w:r>
              <w:rPr>
                <w:spacing w:val="-2"/>
              </w:rPr>
              <w:t>文化遗产</w:t>
            </w:r>
          </w:p>
        </w:tc>
      </w:tr>
      <w:tr>
        <w:trPr>
          <w:trHeight w:val="354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060108T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42"/>
              <w:spacing w:before="71" w:line="220" w:lineRule="auto"/>
              <w:rPr/>
            </w:pPr>
            <w:r>
              <w:rPr>
                <w:spacing w:val="-3"/>
              </w:rPr>
              <w:t>古文字学</w:t>
            </w:r>
          </w:p>
        </w:tc>
      </w:tr>
      <w:tr>
        <w:trPr>
          <w:trHeight w:val="293" w:hRule="atLeast"/>
        </w:trPr>
        <w:tc>
          <w:tcPr>
            <w:tcW w:w="1564" w:type="dxa"/>
            <w:vAlign w:val="top"/>
          </w:tcPr>
          <w:p>
            <w:pPr>
              <w:pStyle w:val="TableText"/>
              <w:spacing w:before="78" w:line="172" w:lineRule="auto"/>
              <w:rPr/>
            </w:pPr>
            <w:r>
              <w:rPr>
                <w:spacing w:val="-1"/>
              </w:rPr>
              <w:t>060109T</w:t>
            </w:r>
          </w:p>
        </w:tc>
        <w:tc>
          <w:tcPr>
            <w:tcW w:w="6204" w:type="dxa"/>
            <w:vAlign w:val="top"/>
          </w:tcPr>
          <w:p>
            <w:pPr>
              <w:pStyle w:val="TableText"/>
              <w:ind w:left="837"/>
              <w:spacing w:before="72" w:line="177" w:lineRule="auto"/>
              <w:rPr/>
            </w:pPr>
            <w:r>
              <w:rPr>
                <w:spacing w:val="-2"/>
              </w:rPr>
              <w:t>科学史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7" w:h="16839"/>
          <w:pgMar w:top="1431" w:right="1785" w:bottom="1264" w:left="1785" w:header="0" w:footer="952" w:gutter="0"/>
        </w:sectPr>
        <w:rPr/>
      </w:pPr>
    </w:p>
    <w:p>
      <w:pPr>
        <w:pStyle w:val="BodyText"/>
        <w:spacing w:line="332" w:lineRule="auto"/>
        <w:rPr/>
      </w:pPr>
      <w:r/>
    </w:p>
    <w:p>
      <w:pPr>
        <w:ind w:left="102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07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学科门类：理学</w:t>
      </w:r>
    </w:p>
    <w:p>
      <w:pPr>
        <w:pStyle w:val="BodyText"/>
        <w:spacing w:line="39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数学类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数学与应用数学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070102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信息与计算科学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数理基础科学</w:t>
      </w:r>
    </w:p>
    <w:p>
      <w:pPr>
        <w:ind w:left="240"/>
        <w:spacing w:before="93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070104T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数据计算及应用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物理学类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物理学</w:t>
      </w:r>
    </w:p>
    <w:p>
      <w:pPr>
        <w:ind w:left="240"/>
        <w:spacing w:before="60" w:line="23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应用物理学</w:t>
      </w:r>
    </w:p>
    <w:p>
      <w:pPr>
        <w:ind w:left="240"/>
        <w:spacing w:before="6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070203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核物理</w:t>
      </w:r>
    </w:p>
    <w:p>
      <w:pPr>
        <w:ind w:left="240"/>
        <w:spacing w:before="89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声学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070205T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系统科学与工程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070206T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量子信息科学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化学类</w:t>
      </w:r>
    </w:p>
    <w:p>
      <w:pPr>
        <w:ind w:left="240"/>
        <w:spacing w:before="9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070301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2"/>
        </w:rPr>
        <w:t>化学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应用化学（注：可授理学或工学学士学位）</w:t>
      </w:r>
    </w:p>
    <w:p>
      <w:pPr>
        <w:ind w:left="240"/>
        <w:spacing w:before="90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化学生物学</w:t>
      </w:r>
    </w:p>
    <w:p>
      <w:pPr>
        <w:ind w:left="240"/>
        <w:spacing w:before="92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分子科学与工程</w:t>
      </w:r>
    </w:p>
    <w:p>
      <w:pPr>
        <w:ind w:left="240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能源化学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化学测量学与技术</w:t>
      </w:r>
    </w:p>
    <w:p>
      <w:pPr>
        <w:ind w:left="240"/>
        <w:spacing w:before="92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070307T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资源化学</w:t>
      </w:r>
    </w:p>
    <w:p>
      <w:pPr>
        <w:pStyle w:val="BodyText"/>
        <w:spacing w:line="341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天文学类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070401                天文学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地理科学类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自然地理与资源环境（注：可授理学或管理学学士学位）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070503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人文地理与城乡规划（注：可授理学或管理学学士学位）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070504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地理信息科学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0706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大气科学类</w:t>
      </w:r>
    </w:p>
    <w:p>
      <w:pPr>
        <w:ind w:left="240"/>
        <w:spacing w:before="94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大气科学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070602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应用气象学</w:t>
      </w:r>
    </w:p>
    <w:p>
      <w:pPr>
        <w:ind w:left="240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070603T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气象技术与工程（注：可授理学或工学学士学位）</w:t>
      </w:r>
    </w:p>
    <w:p>
      <w:pPr>
        <w:spacing w:line="203" w:lineRule="auto"/>
        <w:sectPr>
          <w:footerReference w:type="default" r:id="rId10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0"/>
        <w:spacing w:before="12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070604T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地球系统科学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0707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海洋科学类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海洋科学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070702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海洋技术（注：可授理学或工学学士学位）</w:t>
      </w:r>
    </w:p>
    <w:p>
      <w:pPr>
        <w:ind w:left="240"/>
        <w:spacing w:before="92" w:line="21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070703T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海洋资源与环境</w:t>
      </w:r>
    </w:p>
    <w:p>
      <w:pPr>
        <w:ind w:left="240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军事海洋学</w:t>
      </w:r>
    </w:p>
    <w:p>
      <w:pPr>
        <w:ind w:left="240"/>
        <w:spacing w:before="93" w:line="21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070705T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海洋科学与技术</w:t>
      </w:r>
    </w:p>
    <w:p>
      <w:pPr>
        <w:pStyle w:val="BodyText"/>
        <w:spacing w:line="344" w:lineRule="auto"/>
        <w:rPr/>
      </w:pPr>
      <w:r/>
    </w:p>
    <w:p>
      <w:pPr>
        <w:ind w:left="240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0708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地球物理学类</w:t>
      </w:r>
    </w:p>
    <w:p>
      <w:pPr>
        <w:ind w:left="240"/>
        <w:spacing w:before="9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地球物理学</w:t>
      </w:r>
    </w:p>
    <w:p>
      <w:pPr>
        <w:ind w:left="240"/>
        <w:spacing w:before="6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空间科学与技术（注：可授理学或工学学士学位）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070803T               </w:t>
      </w:r>
      <w:r>
        <w:rPr>
          <w:rFonts w:ascii="SimSun" w:hAnsi="SimSun" w:eastAsia="SimSun" w:cs="SimSun"/>
          <w:sz w:val="22"/>
          <w:szCs w:val="22"/>
          <w:spacing w:val="-1"/>
        </w:rPr>
        <w:t>防灾减灾科学与工程（注：授予工学学士学位）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070804TK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行星科学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地质学类</w:t>
      </w:r>
    </w:p>
    <w:p>
      <w:pPr>
        <w:ind w:left="240"/>
        <w:spacing w:before="93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070901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地质学</w:t>
      </w:r>
    </w:p>
    <w:p>
      <w:pPr>
        <w:ind w:left="240"/>
        <w:spacing w:before="63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地球化学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070903T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地球信息科学与技术（注：可授理学或工学学士学位）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070904T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古生物学</w:t>
      </w:r>
    </w:p>
    <w:p>
      <w:pPr>
        <w:pStyle w:val="BodyText"/>
        <w:spacing w:line="342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0710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生物科学类</w:t>
      </w:r>
    </w:p>
    <w:p>
      <w:pPr>
        <w:ind w:left="240"/>
        <w:spacing w:before="94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生物科学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生物技术（注：可授理学或工学学士学位）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071003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生物信息学（注：可授理学或工学学士学位）</w:t>
      </w:r>
    </w:p>
    <w:p>
      <w:pPr>
        <w:ind w:left="240"/>
        <w:spacing w:before="65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071004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生态学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整合科学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071006T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神经科学</w:t>
      </w:r>
    </w:p>
    <w:p>
      <w:pPr>
        <w:pStyle w:val="BodyText"/>
        <w:spacing w:line="347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0711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心理学类</w:t>
      </w:r>
    </w:p>
    <w:p>
      <w:pPr>
        <w:ind w:left="240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心理学（注：可授理学或教育学学士学位）</w:t>
      </w:r>
    </w:p>
    <w:p>
      <w:pPr>
        <w:ind w:left="240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071102</w:t>
      </w:r>
      <w:r>
        <w:rPr>
          <w:rFonts w:ascii="SimSun" w:hAnsi="SimSun" w:eastAsia="SimSun" w:cs="SimSun"/>
          <w:sz w:val="22"/>
          <w:szCs w:val="22"/>
          <w:spacing w:val="6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应用心理学（注：可授理学或教育学学士学位）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0712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统计学类</w:t>
      </w:r>
    </w:p>
    <w:p>
      <w:pPr>
        <w:ind w:left="240"/>
        <w:spacing w:before="9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071201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统计学</w:t>
      </w:r>
    </w:p>
    <w:p>
      <w:pPr>
        <w:ind w:left="240"/>
        <w:spacing w:before="62" w:line="22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应用统计学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数据科学</w:t>
      </w:r>
    </w:p>
    <w:p>
      <w:pPr>
        <w:ind w:left="240"/>
        <w:spacing w:before="94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071204T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生物统计学</w:t>
      </w:r>
    </w:p>
    <w:p>
      <w:pPr>
        <w:spacing w:line="205" w:lineRule="auto"/>
        <w:sectPr>
          <w:footerReference w:type="default" r:id="rId11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1024"/>
        <w:spacing w:before="8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08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学科门类：工学</w:t>
      </w:r>
    </w:p>
    <w:p>
      <w:pPr>
        <w:pStyle w:val="BodyText"/>
        <w:spacing w:line="36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0801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力学类</w:t>
      </w:r>
    </w:p>
    <w:p>
      <w:pPr>
        <w:ind w:left="240"/>
        <w:spacing w:before="89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080101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理论与应用力学（注：可授工学或理学学士学位）</w:t>
      </w:r>
    </w:p>
    <w:p>
      <w:pPr>
        <w:ind w:left="240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080102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工程力学</w:t>
      </w:r>
    </w:p>
    <w:p>
      <w:pPr>
        <w:pStyle w:val="BodyText"/>
        <w:spacing w:line="343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机械类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080201                机械工程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机械设计制造及其自动化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材料成型及控制工程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080204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</w:rPr>
        <w:t>机械电子工程</w:t>
      </w:r>
    </w:p>
    <w:p>
      <w:pPr>
        <w:ind w:left="240"/>
        <w:spacing w:before="94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080205                工业设计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过程装备与控制工程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080207                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080208                汽车服务工程</w:t>
      </w:r>
    </w:p>
    <w:p>
      <w:pPr>
        <w:ind w:left="240"/>
        <w:spacing w:before="9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080209T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机械工艺技术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微机电系统工程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080211T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机电技术教育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080212T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汽车维修工程教育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080213T               智能制造工程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080214T               智能车辆工程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080215T               仿生科学与工程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080216T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新能源汽车工程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080217T               增材制造工程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080218T               智能交互设计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080219T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应急装备技术与工程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080220T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农林智能装备工程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仪器类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080301                测控技术与仪器</w:t>
      </w:r>
    </w:p>
    <w:p>
      <w:pPr>
        <w:ind w:left="240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080302T               精密仪器</w:t>
      </w:r>
    </w:p>
    <w:p>
      <w:pPr>
        <w:ind w:left="240"/>
        <w:spacing w:before="94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080303T               智能感知工程</w:t>
      </w:r>
    </w:p>
    <w:p>
      <w:pPr>
        <w:pStyle w:val="BodyText"/>
        <w:spacing w:line="316" w:lineRule="auto"/>
        <w:rPr/>
      </w:pPr>
      <w:r/>
    </w:p>
    <w:p>
      <w:pPr>
        <w:ind w:left="240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材料类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080401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材料科学与工程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材料物理（注：可授工学或理学学士学位）</w:t>
      </w:r>
    </w:p>
    <w:p>
      <w:pPr>
        <w:ind w:left="240"/>
        <w:spacing w:before="65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080403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材料化学（注：可授工学或理学学士学位）</w:t>
      </w:r>
    </w:p>
    <w:p>
      <w:pPr>
        <w:ind w:left="240"/>
        <w:spacing w:before="63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080404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冶金工程</w:t>
      </w:r>
    </w:p>
    <w:p>
      <w:pPr>
        <w:ind w:left="240"/>
        <w:spacing w:before="61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080405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金属材料工程</w:t>
      </w:r>
    </w:p>
    <w:p>
      <w:pPr>
        <w:spacing w:line="227" w:lineRule="auto"/>
        <w:sectPr>
          <w:footerReference w:type="default" r:id="rId1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0"/>
        <w:gridCol w:w="3314"/>
      </w:tblGrid>
      <w:tr>
        <w:trPr>
          <w:trHeight w:val="314" w:hRule="atLeast"/>
        </w:trPr>
        <w:tc>
          <w:tcPr>
            <w:tcW w:w="1500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080406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29" w:line="219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080407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高分子材料与工程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080408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复合材料与工程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080409T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0" w:line="219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080410T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3"/>
              <w:spacing w:before="71" w:line="219" w:lineRule="auto"/>
              <w:rPr/>
            </w:pPr>
            <w:r>
              <w:rPr>
                <w:spacing w:val="-2"/>
              </w:rPr>
              <w:t>宝石及材料工艺学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080411T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20" w:lineRule="auto"/>
              <w:rPr/>
            </w:pPr>
            <w:r>
              <w:rPr>
                <w:spacing w:val="-1"/>
              </w:rPr>
              <w:t>焊接技术与工程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080412T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4"/>
              <w:spacing w:before="71" w:line="219" w:lineRule="auto"/>
              <w:rPr/>
            </w:pPr>
            <w:r>
              <w:rPr>
                <w:spacing w:val="-2"/>
              </w:rPr>
              <w:t>功能材料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19" w:lineRule="auto"/>
              <w:rPr/>
            </w:pPr>
            <w:r>
              <w:rPr>
                <w:spacing w:val="-2"/>
              </w:rPr>
              <w:t>纳米材料与技术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2" w:line="219" w:lineRule="auto"/>
              <w:rPr/>
            </w:pPr>
            <w:r>
              <w:rPr>
                <w:spacing w:val="-1"/>
              </w:rPr>
              <w:t>新能源材料与器件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2" w:line="219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080416T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7"/>
              <w:spacing w:before="70" w:line="219" w:lineRule="auto"/>
              <w:rPr/>
            </w:pPr>
            <w:r>
              <w:rPr>
                <w:spacing w:val="-2"/>
              </w:rPr>
              <w:t>复合材料成型工程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080417T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71" w:line="219" w:lineRule="auto"/>
              <w:rPr/>
            </w:pPr>
            <w:r>
              <w:rPr>
                <w:spacing w:val="-2"/>
              </w:rPr>
              <w:t>智能材料与结构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080418T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1" w:line="219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080419T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2" w:line="219" w:lineRule="auto"/>
              <w:rPr/>
            </w:pPr>
            <w:r>
              <w:rPr>
                <w:spacing w:val="-2"/>
              </w:rPr>
              <w:t>生物材料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080420T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1" w:line="219" w:lineRule="auto"/>
              <w:rPr/>
            </w:pPr>
            <w:r>
              <w:rPr>
                <w:spacing w:val="-1"/>
              </w:rPr>
              <w:t>材料智能技术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080421T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71" w:line="219" w:lineRule="auto"/>
              <w:rPr/>
            </w:pPr>
            <w:r>
              <w:rPr>
                <w:spacing w:val="-6"/>
              </w:rPr>
              <w:t>电子信息材料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3"/>
              <w:spacing w:before="70" w:line="219" w:lineRule="auto"/>
              <w:rPr/>
            </w:pPr>
            <w:r>
              <w:rPr>
                <w:spacing w:val="-2"/>
              </w:rPr>
              <w:t>软物质科学与工程</w:t>
            </w:r>
          </w:p>
        </w:tc>
      </w:tr>
      <w:tr>
        <w:trPr>
          <w:trHeight w:val="52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080423T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0" w:line="219" w:lineRule="auto"/>
              <w:rPr/>
            </w:pPr>
            <w:r>
              <w:rPr>
                <w:spacing w:val="-1"/>
              </w:rPr>
              <w:t>稀土材料科学与工程</w:t>
            </w:r>
          </w:p>
        </w:tc>
      </w:tr>
      <w:tr>
        <w:trPr>
          <w:trHeight w:val="53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0805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674"/>
              <w:spacing w:before="232" w:line="220" w:lineRule="auto"/>
              <w:rPr/>
            </w:pPr>
            <w:r>
              <w:rPr>
                <w:b/>
                <w:bCs/>
                <w:spacing w:val="-5"/>
              </w:rPr>
              <w:t>能源动力类</w:t>
            </w:r>
          </w:p>
        </w:tc>
      </w:tr>
      <w:tr>
        <w:trPr>
          <w:trHeight w:val="37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080501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86" w:line="220" w:lineRule="auto"/>
              <w:rPr/>
            </w:pPr>
            <w:r>
              <w:rPr>
                <w:spacing w:val="-3"/>
              </w:rPr>
              <w:t>能源与动力工程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080502T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71" w:line="221" w:lineRule="auto"/>
              <w:rPr/>
            </w:pPr>
            <w:r>
              <w:rPr>
                <w:spacing w:val="-2"/>
              </w:rPr>
              <w:t>能源与环境系统工程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080503T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69" w:line="219" w:lineRule="auto"/>
              <w:rPr/>
            </w:pPr>
            <w:r>
              <w:rPr>
                <w:spacing w:val="-1"/>
              </w:rPr>
              <w:t>新能源科学与工程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1"/>
              </w:rPr>
              <w:t>储能科学与工程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71" w:line="220" w:lineRule="auto"/>
              <w:rPr/>
            </w:pPr>
            <w:r>
              <w:rPr>
                <w:spacing w:val="-3"/>
              </w:rPr>
              <w:t>能源服务工程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080506TK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1"/>
              <w:spacing w:before="71" w:line="219" w:lineRule="auto"/>
              <w:rPr/>
            </w:pPr>
            <w:r>
              <w:rPr>
                <w:spacing w:val="-1"/>
              </w:rPr>
              <w:t>氢能科学与工程</w:t>
            </w:r>
          </w:p>
        </w:tc>
      </w:tr>
      <w:tr>
        <w:trPr>
          <w:trHeight w:val="52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080507TK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2"/>
              </w:rPr>
              <w:t>可持续能源</w:t>
            </w:r>
          </w:p>
        </w:tc>
      </w:tr>
      <w:tr>
        <w:trPr>
          <w:trHeight w:val="519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0806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691"/>
              <w:spacing w:before="232" w:line="220" w:lineRule="auto"/>
              <w:rPr/>
            </w:pPr>
            <w:r>
              <w:rPr>
                <w:b/>
                <w:bCs/>
                <w:spacing w:val="-10"/>
              </w:rPr>
              <w:t>电气类</w:t>
            </w:r>
          </w:p>
        </w:tc>
      </w:tr>
      <w:tr>
        <w:trPr>
          <w:trHeight w:val="354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080601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8" w:line="221" w:lineRule="auto"/>
              <w:rPr/>
            </w:pPr>
            <w:r>
              <w:rPr>
                <w:spacing w:val="-4"/>
              </w:rPr>
              <w:t>电气工程及其自动化</w:t>
            </w:r>
          </w:p>
        </w:tc>
      </w:tr>
      <w:tr>
        <w:trPr>
          <w:trHeight w:val="357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080602T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53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080603T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2"/>
              </w:rPr>
              <w:t>光源与照明</w:t>
            </w:r>
          </w:p>
        </w:tc>
      </w:tr>
      <w:tr>
        <w:trPr>
          <w:trHeight w:val="353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080604T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7" w:line="221" w:lineRule="auto"/>
              <w:rPr/>
            </w:pPr>
            <w:r>
              <w:rPr>
                <w:spacing w:val="-4"/>
              </w:rPr>
              <w:t>电气工程与智能控制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080605T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70" w:line="219" w:lineRule="auto"/>
              <w:rPr/>
            </w:pPr>
            <w:r>
              <w:rPr>
                <w:spacing w:val="-5"/>
              </w:rPr>
              <w:t>电机电器智能化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080606T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9" w:line="220" w:lineRule="auto"/>
              <w:rPr/>
            </w:pPr>
            <w:r>
              <w:rPr>
                <w:spacing w:val="-6"/>
              </w:rPr>
              <w:t>电缆工程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080607T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9"/>
              <w:spacing w:before="69" w:line="221" w:lineRule="auto"/>
              <w:rPr/>
            </w:pPr>
            <w:r>
              <w:rPr>
                <w:spacing w:val="-3"/>
              </w:rPr>
              <w:t>能源互联网工程</w:t>
            </w:r>
          </w:p>
        </w:tc>
      </w:tr>
      <w:tr>
        <w:trPr>
          <w:trHeight w:val="356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080608TK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智慧能源工程</w:t>
            </w:r>
          </w:p>
        </w:tc>
      </w:tr>
      <w:tr>
        <w:trPr>
          <w:trHeight w:val="35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080609T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ind w:left="927"/>
              <w:spacing w:before="69" w:line="221" w:lineRule="auto"/>
              <w:rPr/>
            </w:pPr>
            <w:r>
              <w:rPr>
                <w:spacing w:val="-6"/>
              </w:rPr>
              <w:t>电动载运工程</w:t>
            </w:r>
          </w:p>
        </w:tc>
      </w:tr>
      <w:tr>
        <w:trPr>
          <w:trHeight w:val="290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080610TK</w:t>
            </w:r>
          </w:p>
        </w:tc>
        <w:tc>
          <w:tcPr>
            <w:tcW w:w="3314" w:type="dxa"/>
            <w:vAlign w:val="top"/>
          </w:tcPr>
          <w:p>
            <w:pPr>
              <w:pStyle w:val="TableText"/>
              <w:spacing w:before="69" w:line="177" w:lineRule="auto"/>
              <w:jc w:val="right"/>
              <w:rPr/>
            </w:pPr>
            <w:r>
              <w:rPr>
                <w:spacing w:val="-1"/>
              </w:rPr>
              <w:t>大功率半导体科学与工程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7547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9"/>
        <w:gridCol w:w="6098"/>
      </w:tblGrid>
      <w:tr>
        <w:trPr>
          <w:trHeight w:val="299" w:hRule="atLeast"/>
        </w:trPr>
        <w:tc>
          <w:tcPr>
            <w:tcW w:w="1449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0807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742"/>
              <w:spacing w:line="220" w:lineRule="auto"/>
              <w:rPr/>
            </w:pPr>
            <w:r>
              <w:rPr>
                <w:b/>
                <w:bCs/>
                <w:spacing w:val="-8"/>
              </w:rPr>
              <w:t>电子信息类</w:t>
            </w:r>
          </w:p>
        </w:tc>
      </w:tr>
      <w:tr>
        <w:trPr>
          <w:trHeight w:val="370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080701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85" w:line="220" w:lineRule="auto"/>
              <w:rPr/>
            </w:pPr>
            <w:r>
              <w:rPr>
                <w:spacing w:val="-2"/>
              </w:rPr>
              <w:t>电子信息工程（注：可授工学或理学学士学</w:t>
            </w:r>
            <w:r>
              <w:rPr>
                <w:spacing w:val="-3"/>
              </w:rPr>
              <w:t>位）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080702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0" w:line="219" w:lineRule="auto"/>
              <w:rPr/>
            </w:pPr>
            <w:r>
              <w:rPr>
                <w:spacing w:val="-2"/>
              </w:rPr>
              <w:t>电子科学与技术（注：可授工学或理学学士学位）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080703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2"/>
              </w:rPr>
              <w:t>通信工程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080704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70" w:line="219" w:lineRule="auto"/>
              <w:rPr/>
            </w:pPr>
            <w:r>
              <w:rPr>
                <w:spacing w:val="-1"/>
              </w:rPr>
              <w:t>微电子科学与工程（注：可授工学或理学学士学位）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080705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/>
            </w:pPr>
            <w:r>
              <w:rPr>
                <w:spacing w:val="-6"/>
              </w:rPr>
              <w:t>光电信息科学与工程（注：可授工学或理学学士学位）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080706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2"/>
              </w:rPr>
              <w:t>信息工程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080707T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1"/>
              </w:rPr>
              <w:t>广播电视工程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080708T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70" w:line="220" w:lineRule="auto"/>
              <w:rPr/>
            </w:pPr>
            <w:r>
              <w:rPr>
                <w:spacing w:val="-2"/>
              </w:rPr>
              <w:t>水声工程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080709T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20" w:lineRule="auto"/>
              <w:rPr/>
            </w:pPr>
            <w:r>
              <w:rPr>
                <w:spacing w:val="-6"/>
              </w:rPr>
              <w:t>电子封装技术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080710T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69" w:line="220" w:lineRule="auto"/>
              <w:rPr/>
            </w:pPr>
            <w:r>
              <w:rPr>
                <w:spacing w:val="-1"/>
              </w:rPr>
              <w:t>集成电路设计与集成系统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080711T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62"/>
              <w:spacing w:before="70" w:line="220" w:lineRule="auto"/>
              <w:rPr/>
            </w:pPr>
            <w:r>
              <w:rPr>
                <w:spacing w:val="-3"/>
              </w:rPr>
              <w:t>医学信息工程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0" w:line="220" w:lineRule="auto"/>
              <w:rPr/>
            </w:pPr>
            <w:r>
              <w:rPr>
                <w:spacing w:val="-4"/>
              </w:rPr>
              <w:t>电磁场与无线技术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080713T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19" w:lineRule="auto"/>
              <w:rPr/>
            </w:pPr>
            <w:r>
              <w:rPr>
                <w:spacing w:val="-5"/>
              </w:rPr>
              <w:t>电波传播与天线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080714T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/>
            </w:pPr>
            <w:r>
              <w:rPr>
                <w:spacing w:val="-7"/>
              </w:rPr>
              <w:t>电子信息科学与技术（注：可授工学或理学学士学位）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080715T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8"/>
              <w:spacing w:before="71" w:line="220" w:lineRule="auto"/>
              <w:rPr/>
            </w:pPr>
            <w:r>
              <w:rPr>
                <w:spacing w:val="-5"/>
              </w:rPr>
              <w:t>电信工程及管理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080716T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2"/>
              <w:spacing w:before="71" w:line="220" w:lineRule="auto"/>
              <w:rPr/>
            </w:pPr>
            <w:r>
              <w:rPr>
                <w:spacing w:val="-1"/>
              </w:rPr>
              <w:t>应用电子技术教育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080717T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0" w:line="222" w:lineRule="auto"/>
              <w:rPr/>
            </w:pPr>
            <w:r>
              <w:rPr>
                <w:spacing w:val="-2"/>
              </w:rPr>
              <w:t>人工智能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1"/>
              <w:spacing w:before="73" w:line="220" w:lineRule="auto"/>
              <w:rPr/>
            </w:pPr>
            <w:r>
              <w:rPr>
                <w:spacing w:val="-1"/>
              </w:rPr>
              <w:t>海洋信息工程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1"/>
              </w:rPr>
              <w:t>080719T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2" w:line="221" w:lineRule="auto"/>
              <w:rPr/>
            </w:pPr>
            <w:r>
              <w:rPr>
                <w:spacing w:val="-2"/>
              </w:rPr>
              <w:t>柔性电子学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080720T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3" w:line="221" w:lineRule="auto"/>
              <w:rPr/>
            </w:pPr>
            <w:r>
              <w:rPr>
                <w:spacing w:val="-2"/>
              </w:rPr>
              <w:t>智能测控工程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080721T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3" w:line="221" w:lineRule="auto"/>
              <w:rPr/>
            </w:pPr>
            <w:r>
              <w:rPr>
                <w:spacing w:val="-2"/>
              </w:rPr>
              <w:t>智能视觉工程</w:t>
            </w:r>
          </w:p>
        </w:tc>
      </w:tr>
      <w:tr>
        <w:trPr>
          <w:trHeight w:val="51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080722T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70" w:line="221" w:lineRule="auto"/>
              <w:rPr/>
            </w:pPr>
            <w:r>
              <w:rPr>
                <w:spacing w:val="-2"/>
              </w:rPr>
              <w:t>智能视听工程</w:t>
            </w:r>
          </w:p>
        </w:tc>
      </w:tr>
      <w:tr>
        <w:trPr>
          <w:trHeight w:val="51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0808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753"/>
              <w:spacing w:before="233" w:line="220" w:lineRule="auto"/>
              <w:rPr/>
            </w:pPr>
            <w:r>
              <w:rPr>
                <w:b/>
                <w:bCs/>
                <w:spacing w:val="-11"/>
              </w:rPr>
              <w:t>自动化类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080801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88"/>
              <w:spacing w:before="69" w:line="221" w:lineRule="auto"/>
              <w:rPr/>
            </w:pPr>
            <w:r>
              <w:rPr>
                <w:spacing w:val="-10"/>
              </w:rPr>
              <w:t>自动化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080802T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3"/>
              <w:spacing w:before="70" w:line="220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</w:tr>
      <w:tr>
        <w:trPr>
          <w:trHeight w:val="356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080803T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1"/>
              <w:spacing w:before="70" w:line="219" w:lineRule="auto"/>
              <w:rPr/>
            </w:pPr>
            <w:r>
              <w:rPr>
                <w:spacing w:val="-1"/>
              </w:rPr>
              <w:t>机器人工程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080804T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68"/>
              <w:spacing w:before="69" w:line="221" w:lineRule="auto"/>
              <w:rPr/>
            </w:pPr>
            <w:r>
              <w:rPr>
                <w:spacing w:val="-5"/>
              </w:rPr>
              <w:t>邮政工程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080805T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69" w:line="220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</w:tr>
      <w:tr>
        <w:trPr>
          <w:trHeight w:val="355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080806T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69" w:line="221" w:lineRule="auto"/>
              <w:rPr/>
            </w:pPr>
            <w:r>
              <w:rPr>
                <w:spacing w:val="-2"/>
              </w:rPr>
              <w:t>智能装备与系统</w:t>
            </w:r>
          </w:p>
        </w:tc>
      </w:tr>
      <w:tr>
        <w:trPr>
          <w:trHeight w:val="354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080807T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4"/>
              <w:spacing w:before="69" w:line="222" w:lineRule="auto"/>
              <w:rPr/>
            </w:pPr>
            <w:r>
              <w:rPr>
                <w:spacing w:val="-2"/>
              </w:rPr>
              <w:t>工业智能</w:t>
            </w:r>
          </w:p>
        </w:tc>
      </w:tr>
      <w:tr>
        <w:trPr>
          <w:trHeight w:val="289" w:hRule="atLeast"/>
        </w:trPr>
        <w:tc>
          <w:tcPr>
            <w:tcW w:w="1449" w:type="dxa"/>
            <w:vAlign w:val="top"/>
          </w:tcPr>
          <w:p>
            <w:pPr>
              <w:pStyle w:val="TableText"/>
              <w:spacing w:before="105" w:line="173" w:lineRule="exact"/>
              <w:rPr/>
            </w:pPr>
            <w:r>
              <w:rPr>
                <w:spacing w:val="-1"/>
                <w:position w:val="-2"/>
              </w:rPr>
              <w:t>080808T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7"/>
              <w:spacing w:before="69" w:line="176" w:lineRule="auto"/>
              <w:rPr/>
            </w:pPr>
            <w:r>
              <w:rPr>
                <w:spacing w:val="-2"/>
              </w:rPr>
              <w:t>智能工程与创意设计</w:t>
            </w:r>
          </w:p>
        </w:tc>
      </w:tr>
    </w:tbl>
    <w:p>
      <w:pPr>
        <w:pStyle w:val="BodyText"/>
        <w:spacing w:line="416" w:lineRule="auto"/>
        <w:rPr/>
      </w:pPr>
      <w:r/>
    </w:p>
    <w:p>
      <w:pPr>
        <w:ind w:left="240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计算机类</w:t>
      </w:r>
    </w:p>
    <w:p>
      <w:pPr>
        <w:ind w:left="240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080901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计算机科学与技术（注：可授工学或理学学士学位）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080902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软件工程</w:t>
      </w:r>
    </w:p>
    <w:p>
      <w:pPr>
        <w:ind w:left="240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080903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网络工程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080904K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信息安全（注：可授工学或理学或管理学学士学位）</w:t>
      </w:r>
    </w:p>
    <w:p>
      <w:pPr>
        <w:spacing w:line="203" w:lineRule="auto"/>
        <w:sectPr>
          <w:footerReference w:type="default" r:id="rId14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7"/>
        <w:gridCol w:w="6271"/>
      </w:tblGrid>
      <w:tr>
        <w:trPr>
          <w:trHeight w:val="314" w:hRule="atLeast"/>
        </w:trPr>
        <w:tc>
          <w:tcPr>
            <w:tcW w:w="1497" w:type="dxa"/>
            <w:vAlign w:val="top"/>
          </w:tcPr>
          <w:p>
            <w:pPr>
              <w:pStyle w:val="TableText"/>
              <w:rPr/>
            </w:pPr>
            <w:r>
              <w:rPr>
                <w:spacing w:val="-2"/>
              </w:rPr>
              <w:t>080905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28" w:line="221" w:lineRule="auto"/>
              <w:rPr/>
            </w:pPr>
            <w:r>
              <w:rPr>
                <w:spacing w:val="-2"/>
              </w:rPr>
              <w:t>物联网工程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080906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19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219" w:lineRule="auto"/>
              <w:rPr/>
            </w:pPr>
            <w:r>
              <w:rPr>
                <w:spacing w:val="-1"/>
              </w:rPr>
              <w:t>智能科学与技术（注：可授工学或理学学士学位）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11"/>
              <w:spacing w:before="69" w:line="220" w:lineRule="auto"/>
              <w:rPr/>
            </w:pPr>
            <w:r>
              <w:rPr>
                <w:spacing w:val="-2"/>
              </w:rPr>
              <w:t>空间信息与数字技术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0" w:line="219" w:lineRule="auto"/>
              <w:rPr/>
            </w:pPr>
            <w:r>
              <w:rPr>
                <w:spacing w:val="-4"/>
              </w:rPr>
              <w:t>电子与计算机工程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数据科学与大数据技术（注：可授工学或理学学士学位）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080911TK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1"/>
              <w:spacing w:before="69" w:line="222" w:lineRule="auto"/>
              <w:rPr/>
            </w:pPr>
            <w:r>
              <w:rPr>
                <w:spacing w:val="-4"/>
              </w:rPr>
              <w:t>网络空间安全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080912T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2"/>
              </w:rPr>
              <w:t>新媒体技术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30"/>
              <w:spacing w:before="71" w:line="221" w:lineRule="auto"/>
              <w:rPr/>
            </w:pPr>
            <w:r>
              <w:rPr>
                <w:spacing w:val="-6"/>
              </w:rPr>
              <w:t>电影制作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080914TK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2" w:line="220" w:lineRule="auto"/>
              <w:rPr/>
            </w:pPr>
            <w:r>
              <w:rPr>
                <w:spacing w:val="-2"/>
              </w:rPr>
              <w:t>保密技术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080915T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9" w:line="219" w:lineRule="auto"/>
              <w:rPr/>
            </w:pPr>
            <w:r>
              <w:rPr>
                <w:spacing w:val="-1"/>
              </w:rPr>
              <w:t>服务科学与工程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20"/>
              <w:spacing w:before="70" w:line="221" w:lineRule="auto"/>
              <w:rPr/>
            </w:pPr>
            <w:r>
              <w:rPr>
                <w:spacing w:val="-5"/>
              </w:rPr>
              <w:t>区块链工程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080918TK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71" w:line="219" w:lineRule="auto"/>
              <w:rPr/>
            </w:pPr>
            <w:r>
              <w:rPr>
                <w:spacing w:val="-1"/>
              </w:rPr>
              <w:t>密码科学与技术</w:t>
            </w:r>
          </w:p>
        </w:tc>
      </w:tr>
      <w:tr>
        <w:trPr>
          <w:trHeight w:val="521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080919T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工业软件</w:t>
            </w:r>
          </w:p>
        </w:tc>
      </w:tr>
      <w:tr>
        <w:trPr>
          <w:trHeight w:val="518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30" w:line="233" w:lineRule="auto"/>
              <w:rPr/>
            </w:pPr>
            <w:r>
              <w:rPr>
                <w:b/>
                <w:bCs/>
                <w:spacing w:val="-4"/>
              </w:rPr>
              <w:t>0810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69"/>
              <w:spacing w:before="230" w:line="220" w:lineRule="auto"/>
              <w:rPr/>
            </w:pPr>
            <w:r>
              <w:rPr>
                <w:b/>
                <w:bCs/>
                <w:spacing w:val="-4"/>
              </w:rPr>
              <w:t>土木类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081001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7" w:line="221" w:lineRule="auto"/>
              <w:rPr/>
            </w:pPr>
            <w:r>
              <w:rPr>
                <w:spacing w:val="-2"/>
              </w:rPr>
              <w:t>土木工程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081002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8" w:line="221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081003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19" w:lineRule="auto"/>
              <w:rPr/>
            </w:pPr>
            <w:r>
              <w:rPr>
                <w:spacing w:val="-1"/>
              </w:rPr>
              <w:t>给排水科学与工程</w:t>
            </w:r>
          </w:p>
        </w:tc>
      </w:tr>
      <w:tr>
        <w:trPr>
          <w:trHeight w:val="354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081004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建筑电气与智能化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城市地下空间工程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0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081007T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1"/>
              </w:rPr>
              <w:t>铁道工程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081008T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3"/>
              </w:rPr>
              <w:t>智能建造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081009T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9" w:line="220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081010T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5"/>
              <w:spacing w:before="68" w:line="220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081011T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4"/>
              <w:spacing w:before="68" w:line="220" w:lineRule="auto"/>
              <w:rPr/>
            </w:pPr>
            <w:r>
              <w:rPr>
                <w:spacing w:val="-1"/>
              </w:rPr>
              <w:t>城市水系统工程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081012T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8" w:line="222" w:lineRule="auto"/>
              <w:rPr/>
            </w:pPr>
            <w:r>
              <w:rPr>
                <w:spacing w:val="-2"/>
              </w:rPr>
              <w:t>智能建造与智慧交通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081013T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工程软件</w:t>
            </w:r>
          </w:p>
        </w:tc>
      </w:tr>
      <w:tr>
        <w:trPr>
          <w:trHeight w:val="503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4"/>
              </w:rPr>
              <w:t>0811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671"/>
              <w:spacing w:before="217" w:line="220" w:lineRule="auto"/>
              <w:rPr/>
            </w:pPr>
            <w:r>
              <w:rPr>
                <w:b/>
                <w:bCs/>
                <w:spacing w:val="-5"/>
              </w:rPr>
              <w:t>水利类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081101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081102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水文与水资源工程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081103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</w:tr>
      <w:tr>
        <w:trPr>
          <w:trHeight w:val="356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081104T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2"/>
              </w:rPr>
              <w:t>水务工程</w:t>
            </w:r>
          </w:p>
        </w:tc>
      </w:tr>
      <w:tr>
        <w:trPr>
          <w:trHeight w:val="355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081105T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6"/>
              <w:spacing w:before="69" w:line="219" w:lineRule="auto"/>
              <w:rPr/>
            </w:pPr>
            <w:r>
              <w:rPr>
                <w:spacing w:val="-2"/>
              </w:rPr>
              <w:t>水利科学与工程</w:t>
            </w:r>
          </w:p>
        </w:tc>
      </w:tr>
      <w:tr>
        <w:trPr>
          <w:trHeight w:val="290" w:hRule="atLeast"/>
        </w:trPr>
        <w:tc>
          <w:tcPr>
            <w:tcW w:w="1497" w:type="dxa"/>
            <w:vAlign w:val="top"/>
          </w:tcPr>
          <w:p>
            <w:pPr>
              <w:pStyle w:val="TableText"/>
              <w:spacing w:before="105" w:line="175" w:lineRule="exact"/>
              <w:rPr/>
            </w:pPr>
            <w:r>
              <w:rPr>
                <w:spacing w:val="-1"/>
                <w:position w:val="-3"/>
              </w:rPr>
              <w:t>081106T</w:t>
            </w:r>
          </w:p>
        </w:tc>
        <w:tc>
          <w:tcPr>
            <w:tcW w:w="6271" w:type="dxa"/>
            <w:vAlign w:val="top"/>
          </w:tcPr>
          <w:p>
            <w:pPr>
              <w:pStyle w:val="TableText"/>
              <w:ind w:left="909"/>
              <w:spacing w:before="69" w:line="177" w:lineRule="auto"/>
              <w:rPr/>
            </w:pPr>
            <w:r>
              <w:rPr>
                <w:spacing w:val="-3"/>
              </w:rPr>
              <w:t>智慧水利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481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9"/>
        <w:gridCol w:w="3295"/>
      </w:tblGrid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line="233" w:lineRule="auto"/>
              <w:rPr/>
            </w:pPr>
            <w:r>
              <w:rPr>
                <w:b/>
                <w:bCs/>
                <w:spacing w:val="-4"/>
              </w:rPr>
              <w:t>0812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line="220" w:lineRule="auto"/>
              <w:rPr/>
            </w:pPr>
            <w:r>
              <w:rPr>
                <w:b/>
                <w:bCs/>
                <w:spacing w:val="-4"/>
              </w:rPr>
              <w:t>测绘类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081201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测绘工程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081202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7" w:line="219" w:lineRule="auto"/>
              <w:rPr/>
            </w:pPr>
            <w:r>
              <w:rPr>
                <w:spacing w:val="-1"/>
              </w:rPr>
              <w:t>遥感科学与技术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导航工程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地理国情监测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20" w:lineRule="auto"/>
              <w:rPr/>
            </w:pPr>
            <w:r>
              <w:rPr>
                <w:spacing w:val="-1"/>
              </w:rPr>
              <w:t>地理空间信息工程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081206TK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2"/>
              <w:spacing w:before="68" w:line="220" w:lineRule="auto"/>
              <w:rPr/>
            </w:pPr>
            <w:r>
              <w:rPr>
                <w:spacing w:val="-3"/>
              </w:rPr>
              <w:t>时空信息工程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4" w:line="233" w:lineRule="auto"/>
              <w:rPr/>
            </w:pPr>
            <w:r>
              <w:rPr>
                <w:b/>
                <w:bCs/>
                <w:spacing w:val="-4"/>
              </w:rPr>
              <w:t>0813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4" w:line="220" w:lineRule="auto"/>
              <w:rPr/>
            </w:pPr>
            <w:r>
              <w:rPr>
                <w:b/>
                <w:bCs/>
                <w:spacing w:val="-3"/>
              </w:rPr>
              <w:t>化工与制药类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081301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1"/>
              </w:rPr>
              <w:t>化学工程与工艺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2"/>
              </w:rPr>
              <w:t>081302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制药工程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081303T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7" w:line="219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0"/>
              <w:spacing w:before="67" w:line="221" w:lineRule="auto"/>
              <w:rPr/>
            </w:pPr>
            <w:r>
              <w:rPr>
                <w:spacing w:val="-3"/>
              </w:rPr>
              <w:t>能源化学工程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spacing w:before="67" w:line="221" w:lineRule="auto"/>
              <w:jc w:val="right"/>
              <w:rPr/>
            </w:pPr>
            <w:r>
              <w:rPr>
                <w:spacing w:val="-1"/>
              </w:rPr>
              <w:t>化学工程与工业生物工程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7" w:line="221" w:lineRule="auto"/>
              <w:rPr/>
            </w:pPr>
            <w:r>
              <w:rPr>
                <w:spacing w:val="-2"/>
              </w:rPr>
              <w:t>化工安全工程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081307T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涂料工程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081308T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精细化工</w:t>
            </w:r>
          </w:p>
        </w:tc>
      </w:tr>
      <w:tr>
        <w:trPr>
          <w:trHeight w:val="533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081309T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1" w:lineRule="auto"/>
              <w:rPr/>
            </w:pPr>
            <w:r>
              <w:rPr>
                <w:spacing w:val="-2"/>
              </w:rPr>
              <w:t>智能分子工程</w:t>
            </w:r>
          </w:p>
        </w:tc>
      </w:tr>
      <w:tr>
        <w:trPr>
          <w:trHeight w:val="532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46" w:line="231" w:lineRule="auto"/>
              <w:rPr/>
            </w:pPr>
            <w:r>
              <w:rPr>
                <w:b/>
                <w:bCs/>
                <w:spacing w:val="-4"/>
              </w:rPr>
              <w:t>0814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7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地质类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081401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2"/>
              </w:rPr>
              <w:t>地质工程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081402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勘查技术与工程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081403K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8" w:line="220" w:lineRule="auto"/>
              <w:rPr/>
            </w:pPr>
            <w:r>
              <w:rPr>
                <w:spacing w:val="-3"/>
              </w:rPr>
              <w:t>资源勘查工程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081404T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9" w:line="219" w:lineRule="auto"/>
              <w:rPr/>
            </w:pPr>
            <w:r>
              <w:rPr>
                <w:spacing w:val="-1"/>
              </w:rPr>
              <w:t>地下水科学与工程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081406T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22" w:lineRule="auto"/>
              <w:rPr/>
            </w:pPr>
            <w:r>
              <w:rPr>
                <w:spacing w:val="-2"/>
              </w:rPr>
              <w:t>智能地球探测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081407T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91"/>
              <w:spacing w:before="69" w:line="220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</w:tr>
      <w:tr>
        <w:trPr>
          <w:trHeight w:val="50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217" w:line="233" w:lineRule="auto"/>
              <w:rPr/>
            </w:pPr>
            <w:r>
              <w:rPr>
                <w:b/>
                <w:bCs/>
                <w:spacing w:val="-4"/>
              </w:rPr>
              <w:t>0815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646"/>
              <w:spacing w:before="218" w:line="220" w:lineRule="auto"/>
              <w:rPr/>
            </w:pPr>
            <w:r>
              <w:rPr>
                <w:b/>
                <w:bCs/>
                <w:spacing w:val="-4"/>
              </w:rPr>
              <w:t>矿业类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081501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19" w:lineRule="auto"/>
              <w:rPr/>
            </w:pPr>
            <w:r>
              <w:rPr>
                <w:spacing w:val="-1"/>
              </w:rPr>
              <w:t>采矿工程</w:t>
            </w:r>
          </w:p>
        </w:tc>
      </w:tr>
      <w:tr>
        <w:trPr>
          <w:trHeight w:val="354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081502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3"/>
              <w:spacing w:before="66" w:line="221" w:lineRule="auto"/>
              <w:rPr/>
            </w:pPr>
            <w:r>
              <w:rPr>
                <w:spacing w:val="-2"/>
              </w:rPr>
              <w:t>石油工程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081503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矿物加工工程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081504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2"/>
              </w:rPr>
              <w:t>油气储运工程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081505T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矿物资源工程</w:t>
            </w:r>
          </w:p>
        </w:tc>
      </w:tr>
      <w:tr>
        <w:trPr>
          <w:trHeight w:val="356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081506T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1"/>
              <w:spacing w:before="68" w:line="221" w:lineRule="auto"/>
              <w:rPr/>
            </w:pPr>
            <w:r>
              <w:rPr>
                <w:spacing w:val="-1"/>
              </w:rPr>
              <w:t>海洋油气工程</w:t>
            </w:r>
          </w:p>
        </w:tc>
      </w:tr>
      <w:tr>
        <w:trPr>
          <w:trHeight w:val="355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081507T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2"/>
              </w:rPr>
              <w:t>智能采矿工程</w:t>
            </w:r>
          </w:p>
        </w:tc>
      </w:tr>
      <w:tr>
        <w:trPr>
          <w:trHeight w:val="288" w:hRule="atLeast"/>
        </w:trPr>
        <w:tc>
          <w:tcPr>
            <w:tcW w:w="1519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1"/>
                <w:position w:val="-3"/>
              </w:rPr>
              <w:t>081508TK</w:t>
            </w:r>
          </w:p>
        </w:tc>
        <w:tc>
          <w:tcPr>
            <w:tcW w:w="3295" w:type="dxa"/>
            <w:vAlign w:val="top"/>
          </w:tcPr>
          <w:p>
            <w:pPr>
              <w:pStyle w:val="TableText"/>
              <w:ind w:left="882"/>
              <w:spacing w:before="68" w:line="176" w:lineRule="auto"/>
              <w:rPr/>
            </w:pPr>
            <w:r>
              <w:rPr>
                <w:spacing w:val="-1"/>
              </w:rPr>
              <w:t>碳储科学与工程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7" w:h="16839"/>
          <w:pgMar w:top="1431" w:right="1785" w:bottom="1264" w:left="1785" w:header="0" w:footer="952" w:gutter="0"/>
        </w:sectPr>
        <w:rPr/>
      </w:pP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0816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纺织类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081601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纺织工程</w:t>
      </w:r>
    </w:p>
    <w:p>
      <w:pPr>
        <w:ind w:left="240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081602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服装设计与工程（注：可授工学或艺术学学士学位）</w:t>
      </w:r>
    </w:p>
    <w:p>
      <w:pPr>
        <w:spacing w:line="92" w:lineRule="exact"/>
        <w:rPr/>
      </w:pPr>
      <w:r/>
    </w:p>
    <w:tbl>
      <w:tblPr>
        <w:tblStyle w:val="TableNormal"/>
        <w:tblW w:w="4374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16"/>
        <w:gridCol w:w="2858"/>
      </w:tblGrid>
      <w:tr>
        <w:trPr>
          <w:trHeight w:val="1160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1"/>
              </w:rPr>
              <w:t>081603T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081604T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081605T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8"/>
              <w:spacing w:line="219" w:lineRule="auto"/>
              <w:rPr/>
            </w:pPr>
            <w:r>
              <w:rPr>
                <w:spacing w:val="-2"/>
              </w:rPr>
              <w:t>非织造材料与工程</w:t>
            </w:r>
          </w:p>
          <w:p>
            <w:pPr>
              <w:pStyle w:val="TableText"/>
              <w:ind w:left="886" w:hanging="1"/>
              <w:spacing w:before="94" w:line="300" w:lineRule="auto"/>
              <w:rPr/>
            </w:pPr>
            <w:r>
              <w:rPr>
                <w:spacing w:val="-1"/>
              </w:rPr>
              <w:t>服装设计与工艺教育</w:t>
            </w:r>
            <w:r>
              <w:rPr>
                <w:spacing w:val="-2"/>
              </w:rPr>
              <w:t>丝绸设计与工程</w:t>
            </w:r>
          </w:p>
        </w:tc>
      </w:tr>
      <w:tr>
        <w:trPr>
          <w:trHeight w:val="518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31" w:line="232" w:lineRule="auto"/>
              <w:rPr/>
            </w:pPr>
            <w:r>
              <w:rPr>
                <w:b/>
                <w:bCs/>
                <w:spacing w:val="-4"/>
              </w:rPr>
              <w:t>0817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50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轻工类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2"/>
              </w:rPr>
              <w:t>081701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7" w:line="220" w:lineRule="auto"/>
              <w:rPr/>
            </w:pPr>
            <w:r>
              <w:rPr>
                <w:spacing w:val="-2"/>
              </w:rPr>
              <w:t>轻化工程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2"/>
              </w:rPr>
              <w:t>081702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8" w:line="221" w:lineRule="auto"/>
              <w:rPr/>
            </w:pPr>
            <w:r>
              <w:rPr>
                <w:spacing w:val="-2"/>
              </w:rPr>
              <w:t>包装工程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2"/>
              </w:rPr>
              <w:t>081703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5"/>
              </w:rPr>
              <w:t>印刷工程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081704T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/>
            </w:pPr>
            <w:r>
              <w:rPr>
                <w:spacing w:val="-1"/>
              </w:rPr>
              <w:t>香料香精技术与工程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081705T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8" w:line="220" w:lineRule="auto"/>
              <w:rPr/>
            </w:pPr>
            <w:r>
              <w:rPr>
                <w:spacing w:val="-1"/>
              </w:rPr>
              <w:t>化妆品技术与工程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081706TK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19" w:lineRule="auto"/>
              <w:rPr/>
            </w:pPr>
            <w:r>
              <w:rPr>
                <w:spacing w:val="-1"/>
              </w:rPr>
              <w:t>生物质能源与材料</w:t>
            </w:r>
          </w:p>
        </w:tc>
      </w:tr>
      <w:tr>
        <w:trPr>
          <w:trHeight w:val="533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081707T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20" w:lineRule="auto"/>
              <w:rPr/>
            </w:pPr>
            <w:r>
              <w:rPr>
                <w:spacing w:val="-1"/>
              </w:rPr>
              <w:t>生物质技术与工程</w:t>
            </w:r>
          </w:p>
        </w:tc>
      </w:tr>
      <w:tr>
        <w:trPr>
          <w:trHeight w:val="533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46" w:line="232" w:lineRule="auto"/>
              <w:rPr/>
            </w:pPr>
            <w:r>
              <w:rPr>
                <w:b/>
                <w:bCs/>
                <w:spacing w:val="-4"/>
              </w:rPr>
              <w:t>0818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54"/>
              <w:spacing w:before="247" w:line="220" w:lineRule="auto"/>
              <w:rPr/>
            </w:pPr>
            <w:r>
              <w:rPr>
                <w:b/>
                <w:bCs/>
                <w:spacing w:val="-4"/>
              </w:rPr>
              <w:t>交通运输类</w:t>
            </w:r>
          </w:p>
        </w:tc>
      </w:tr>
      <w:tr>
        <w:trPr>
          <w:trHeight w:val="356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081801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9"/>
              <w:spacing w:before="69" w:line="220" w:lineRule="auto"/>
              <w:rPr/>
            </w:pPr>
            <w:r>
              <w:rPr>
                <w:spacing w:val="-2"/>
              </w:rPr>
              <w:t>交通运输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081802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9"/>
              <w:spacing w:before="68" w:line="221" w:lineRule="auto"/>
              <w:rPr/>
            </w:pPr>
            <w:r>
              <w:rPr>
                <w:spacing w:val="-2"/>
              </w:rPr>
              <w:t>交通工程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081803K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2"/>
              </w:rPr>
              <w:t>航海技术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081804K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8" w:line="219" w:lineRule="auto"/>
              <w:rPr/>
            </w:pPr>
            <w:r>
              <w:rPr>
                <w:spacing w:val="-2"/>
              </w:rPr>
              <w:t>轮机工程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081805K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2"/>
              <w:spacing w:before="69" w:line="220" w:lineRule="auto"/>
              <w:rPr/>
            </w:pPr>
            <w:r>
              <w:rPr>
                <w:spacing w:val="-3"/>
              </w:rPr>
              <w:t>飞行技术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081806T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spacing w:val="-2"/>
              </w:rPr>
              <w:t>交通设备与控制工程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081807T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6"/>
              <w:spacing w:before="69" w:line="220" w:lineRule="auto"/>
              <w:rPr/>
            </w:pPr>
            <w:r>
              <w:rPr>
                <w:spacing w:val="-2"/>
              </w:rPr>
              <w:t>救助与打捞工程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081808TK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1"/>
              </w:rPr>
              <w:t>船舶电子电气工程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081809T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69" w:line="221" w:lineRule="auto"/>
              <w:jc w:val="right"/>
              <w:rPr/>
            </w:pPr>
            <w:r>
              <w:rPr>
                <w:spacing w:val="-1"/>
              </w:rPr>
              <w:t>轨道交通电气与控制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081810T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901"/>
              <w:spacing w:before="70" w:line="220" w:lineRule="auto"/>
              <w:rPr/>
            </w:pPr>
            <w:r>
              <w:rPr>
                <w:spacing w:val="-4"/>
              </w:rPr>
              <w:t>邮轮工程与管理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081811T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69" w:line="222" w:lineRule="auto"/>
              <w:rPr/>
            </w:pPr>
            <w:r>
              <w:rPr>
                <w:spacing w:val="-3"/>
              </w:rPr>
              <w:t>智慧交通</w:t>
            </w:r>
          </w:p>
        </w:tc>
      </w:tr>
      <w:tr>
        <w:trPr>
          <w:trHeight w:val="53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7" w:line="182" w:lineRule="auto"/>
              <w:rPr/>
            </w:pPr>
            <w:r>
              <w:rPr>
                <w:spacing w:val="-1"/>
              </w:rPr>
              <w:t>081812T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1" w:line="220" w:lineRule="auto"/>
              <w:rPr/>
            </w:pPr>
            <w:r>
              <w:rPr>
                <w:spacing w:val="-2"/>
              </w:rPr>
              <w:t>智能运输工程</w:t>
            </w:r>
          </w:p>
        </w:tc>
      </w:tr>
      <w:tr>
        <w:trPr>
          <w:trHeight w:val="532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246" w:line="231" w:lineRule="auto"/>
              <w:rPr/>
            </w:pPr>
            <w:r>
              <w:rPr>
                <w:b/>
                <w:bCs/>
                <w:spacing w:val="-4"/>
              </w:rPr>
              <w:t>0819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3"/>
              </w:rPr>
              <w:t>海洋工程类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69" w:line="230" w:lineRule="auto"/>
              <w:rPr/>
            </w:pPr>
            <w:r>
              <w:rPr>
                <w:spacing w:val="-2"/>
              </w:rPr>
              <w:t>081901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5"/>
              <w:spacing w:before="69" w:line="220" w:lineRule="auto"/>
              <w:rPr/>
            </w:pPr>
            <w:r>
              <w:rPr>
                <w:spacing w:val="-1"/>
              </w:rPr>
              <w:t>船舶与海洋工程</w:t>
            </w:r>
          </w:p>
        </w:tc>
      </w:tr>
      <w:tr>
        <w:trPr>
          <w:trHeight w:val="354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081902T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1"/>
              </w:rPr>
              <w:t>海洋工程与技术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081903T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1"/>
              </w:rPr>
              <w:t>海洋资源开发技术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081904T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84"/>
              <w:spacing w:before="70" w:line="219" w:lineRule="auto"/>
              <w:rPr/>
            </w:pPr>
            <w:r>
              <w:rPr>
                <w:spacing w:val="-1"/>
              </w:rPr>
              <w:t>海洋机器人</w:t>
            </w:r>
          </w:p>
        </w:tc>
      </w:tr>
      <w:tr>
        <w:trPr>
          <w:trHeight w:val="355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081905T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0" w:line="220" w:lineRule="auto"/>
              <w:rPr/>
            </w:pPr>
            <w:r>
              <w:rPr>
                <w:spacing w:val="-2"/>
              </w:rPr>
              <w:t>智慧海洋技术</w:t>
            </w:r>
          </w:p>
        </w:tc>
      </w:tr>
      <w:tr>
        <w:trPr>
          <w:trHeight w:val="290" w:hRule="atLeast"/>
        </w:trPr>
        <w:tc>
          <w:tcPr>
            <w:tcW w:w="1516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3"/>
              </w:rPr>
              <w:t>081906T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890"/>
              <w:spacing w:before="70" w:line="176" w:lineRule="auto"/>
              <w:rPr/>
            </w:pPr>
            <w:r>
              <w:rPr>
                <w:spacing w:val="-2"/>
              </w:rPr>
              <w:t>智能海洋装备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5032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4"/>
        <w:gridCol w:w="3598"/>
      </w:tblGrid>
      <w:tr>
        <w:trPr>
          <w:trHeight w:val="28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line="231" w:lineRule="auto"/>
              <w:rPr/>
            </w:pPr>
            <w:r>
              <w:rPr>
                <w:b/>
                <w:bCs/>
                <w:spacing w:val="-4"/>
              </w:rPr>
              <w:t>0820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732"/>
              <w:spacing w:line="220" w:lineRule="auto"/>
              <w:rPr/>
            </w:pPr>
            <w:r>
              <w:rPr>
                <w:b/>
                <w:bCs/>
                <w:spacing w:val="-4"/>
              </w:rPr>
              <w:t>航空航天类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082001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7"/>
              <w:spacing w:before="69" w:line="221" w:lineRule="auto"/>
              <w:rPr/>
            </w:pPr>
            <w:r>
              <w:rPr>
                <w:spacing w:val="-1"/>
              </w:rPr>
              <w:t>航空航天工程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082002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飞行器设计与工程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8" w:line="231" w:lineRule="auto"/>
              <w:rPr/>
            </w:pPr>
            <w:r>
              <w:rPr>
                <w:spacing w:val="-2"/>
              </w:rPr>
              <w:t>082003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1" w:lineRule="auto"/>
              <w:rPr/>
            </w:pPr>
            <w:r>
              <w:rPr>
                <w:spacing w:val="-2"/>
              </w:rPr>
              <w:t>飞行器制造工程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1" w:lineRule="auto"/>
              <w:rPr/>
            </w:pPr>
            <w:r>
              <w:rPr>
                <w:spacing w:val="-2"/>
              </w:rPr>
              <w:t>082004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70" w:line="220" w:lineRule="auto"/>
              <w:rPr/>
            </w:pPr>
            <w:r>
              <w:rPr>
                <w:spacing w:val="-2"/>
              </w:rPr>
              <w:t>飞行器动力工程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69" w:line="232" w:lineRule="auto"/>
              <w:rPr/>
            </w:pPr>
            <w:r>
              <w:rPr>
                <w:spacing w:val="-2"/>
              </w:rPr>
              <w:t>082005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2"/>
              </w:rPr>
              <w:t>飞行器环境与生命保障工程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082006T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1" w:lineRule="auto"/>
              <w:rPr/>
            </w:pPr>
            <w:r>
              <w:rPr>
                <w:spacing w:val="-2"/>
              </w:rPr>
              <w:t>飞行器质量与可靠性</w:t>
            </w:r>
          </w:p>
        </w:tc>
      </w:tr>
      <w:tr>
        <w:trPr>
          <w:trHeight w:val="354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082007T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飞行器适航技术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082008T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220" w:lineRule="auto"/>
              <w:rPr/>
            </w:pPr>
            <w:r>
              <w:rPr>
                <w:spacing w:val="-2"/>
              </w:rPr>
              <w:t>飞行器控制与信息工程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082009T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68"/>
              <w:spacing w:before="69" w:line="22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</w:tr>
      <w:tr>
        <w:trPr>
          <w:trHeight w:val="355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082010T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2"/>
              <w:spacing w:before="69" w:line="220" w:lineRule="auto"/>
              <w:rPr/>
            </w:pPr>
            <w:r>
              <w:rPr>
                <w:spacing w:val="-2"/>
              </w:rPr>
              <w:t>智能飞行器技术</w:t>
            </w:r>
          </w:p>
        </w:tc>
      </w:tr>
      <w:tr>
        <w:trPr>
          <w:trHeight w:val="356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082011T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9" w:line="220" w:lineRule="auto"/>
              <w:rPr/>
            </w:pPr>
            <w:r>
              <w:rPr>
                <w:spacing w:val="-2"/>
              </w:rPr>
              <w:t>空天智能电推进技术</w:t>
            </w:r>
          </w:p>
        </w:tc>
      </w:tr>
      <w:tr>
        <w:trPr>
          <w:trHeight w:val="289" w:hRule="atLeast"/>
        </w:trPr>
        <w:tc>
          <w:tcPr>
            <w:tcW w:w="1434" w:type="dxa"/>
            <w:vAlign w:val="top"/>
          </w:tcPr>
          <w:p>
            <w:pPr>
              <w:pStyle w:val="TableText"/>
              <w:spacing w:before="104" w:line="175" w:lineRule="exact"/>
              <w:rPr/>
            </w:pPr>
            <w:r>
              <w:rPr>
                <w:spacing w:val="-1"/>
                <w:position w:val="-3"/>
              </w:rPr>
              <w:t>082012T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974"/>
              <w:spacing w:before="68" w:line="177" w:lineRule="auto"/>
              <w:rPr/>
            </w:pPr>
            <w:r>
              <w:rPr>
                <w:spacing w:val="-2"/>
              </w:rPr>
              <w:t>飞行器运维工程</w:t>
            </w:r>
          </w:p>
        </w:tc>
      </w:tr>
    </w:tbl>
    <w:p>
      <w:pPr>
        <w:pStyle w:val="BodyText"/>
        <w:spacing w:line="358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0821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兵器类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082101                武器系统与工程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082102                武器发射工程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082103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探测制导与控制技术</w:t>
      </w:r>
    </w:p>
    <w:p>
      <w:pPr>
        <w:ind w:left="240"/>
        <w:spacing w:before="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082104                弹药工程与爆炸技术</w:t>
      </w:r>
    </w:p>
    <w:p>
      <w:pPr>
        <w:ind w:left="24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082105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特种能源技术与工程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082106                装甲车辆工程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082107                信息对抗技术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082108T               智能无人系统技术</w:t>
      </w:r>
    </w:p>
    <w:p>
      <w:pPr>
        <w:pStyle w:val="BodyText"/>
        <w:spacing w:line="374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核工程类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082201                核工程与核技术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辐射防护与核安全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082203                工程物理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082204                核化工与核燃料工程</w:t>
      </w:r>
    </w:p>
    <w:p>
      <w:pPr>
        <w:pStyle w:val="BodyText"/>
        <w:spacing w:line="371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0823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农业工程类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082301                农业工程</w:t>
      </w:r>
    </w:p>
    <w:p>
      <w:pPr>
        <w:ind w:left="240"/>
        <w:spacing w:before="9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农业机械化及其自动化</w:t>
      </w:r>
    </w:p>
    <w:p>
      <w:pPr>
        <w:ind w:left="240"/>
        <w:spacing w:before="93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082303                农业电气化</w:t>
      </w:r>
    </w:p>
    <w:p>
      <w:pPr>
        <w:ind w:left="240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082304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农业建筑环境与能源工程</w:t>
      </w:r>
    </w:p>
    <w:p>
      <w:pPr>
        <w:ind w:left="240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082305                农业水利工程</w:t>
      </w:r>
    </w:p>
    <w:p>
      <w:pPr>
        <w:ind w:left="240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082306T               土地整治工程</w:t>
      </w:r>
    </w:p>
    <w:p>
      <w:pPr>
        <w:ind w:left="240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082307T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农业智能装备工程</w:t>
      </w:r>
    </w:p>
    <w:p>
      <w:pPr>
        <w:spacing w:line="221" w:lineRule="auto"/>
        <w:sectPr>
          <w:footerReference w:type="default" r:id="rId18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710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6"/>
        <w:gridCol w:w="5672"/>
      </w:tblGrid>
      <w:tr>
        <w:trPr>
          <w:trHeight w:val="287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line="232" w:lineRule="auto"/>
              <w:rPr/>
            </w:pPr>
            <w:r>
              <w:rPr>
                <w:b/>
                <w:bCs/>
                <w:spacing w:val="-4"/>
              </w:rPr>
              <w:t>0824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line="220" w:lineRule="auto"/>
              <w:rPr/>
            </w:pPr>
            <w:r>
              <w:rPr>
                <w:b/>
                <w:bCs/>
                <w:spacing w:val="-4"/>
              </w:rPr>
              <w:t>林业工程类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8" w:line="220" w:lineRule="auto"/>
              <w:rPr/>
            </w:pPr>
            <w:r>
              <w:rPr>
                <w:spacing w:val="-2"/>
              </w:rPr>
              <w:t>森林工程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19" w:lineRule="auto"/>
              <w:rPr/>
            </w:pPr>
            <w:r>
              <w:rPr>
                <w:spacing w:val="-1"/>
              </w:rPr>
              <w:t>木材科学与工程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082403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0" w:lineRule="auto"/>
              <w:rPr/>
            </w:pPr>
            <w:r>
              <w:rPr>
                <w:spacing w:val="-2"/>
              </w:rPr>
              <w:t>林产化工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8" w:line="221" w:lineRule="auto"/>
              <w:rPr/>
            </w:pPr>
            <w:r>
              <w:rPr>
                <w:spacing w:val="-2"/>
              </w:rPr>
              <w:t>家具设计与工程</w:t>
            </w:r>
          </w:p>
        </w:tc>
      </w:tr>
      <w:tr>
        <w:trPr>
          <w:trHeight w:val="533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082405T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19" w:lineRule="auto"/>
              <w:rPr/>
            </w:pPr>
            <w:r>
              <w:rPr>
                <w:spacing w:val="-1"/>
              </w:rPr>
              <w:t>木结构建筑与材料</w:t>
            </w:r>
          </w:p>
        </w:tc>
      </w:tr>
      <w:tr>
        <w:trPr>
          <w:trHeight w:val="54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46"/>
              <w:rPr/>
            </w:pPr>
            <w:r>
              <w:rPr>
                <w:b/>
                <w:bCs/>
                <w:spacing w:val="-4"/>
              </w:rPr>
              <w:t>0825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46" w:line="219" w:lineRule="auto"/>
              <w:rPr/>
            </w:pPr>
            <w:r>
              <w:rPr>
                <w:b/>
                <w:bCs/>
                <w:spacing w:val="-3"/>
              </w:rPr>
              <w:t>环境科学与工程类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5"/>
              <w:rPr/>
            </w:pPr>
            <w:r>
              <w:rPr>
                <w:spacing w:val="-2"/>
              </w:rPr>
              <w:t>082501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86" w:line="219" w:lineRule="auto"/>
              <w:rPr/>
            </w:pPr>
            <w:r>
              <w:rPr>
                <w:spacing w:val="-1"/>
              </w:rPr>
              <w:t>环境科学与工程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1" w:lineRule="auto"/>
              <w:rPr/>
            </w:pPr>
            <w:r>
              <w:rPr>
                <w:spacing w:val="-2"/>
              </w:rPr>
              <w:t>环境工程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环境科学（注：可授工学或理学学士学位）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082504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环境生态工程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1"/>
              </w:rPr>
              <w:t>环保设备工程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082506T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219" w:lineRule="auto"/>
              <w:rPr/>
            </w:pPr>
            <w:r>
              <w:rPr>
                <w:spacing w:val="-2"/>
              </w:rPr>
              <w:t>资源环境科学（注：可授工学或理学学士学位）</w:t>
            </w:r>
          </w:p>
        </w:tc>
      </w:tr>
      <w:tr>
        <w:trPr>
          <w:trHeight w:val="519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082507T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7"/>
              <w:spacing w:before="70" w:line="219" w:lineRule="auto"/>
              <w:rPr/>
            </w:pPr>
            <w:r>
              <w:rPr>
                <w:spacing w:val="-2"/>
              </w:rPr>
              <w:t>水质科学与技术</w:t>
            </w:r>
          </w:p>
        </w:tc>
      </w:tr>
      <w:tr>
        <w:trPr>
          <w:trHeight w:val="531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0826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1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生物医学工程类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082601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85" w:line="221" w:lineRule="auto"/>
              <w:rPr/>
            </w:pPr>
            <w:r>
              <w:rPr>
                <w:spacing w:val="-1"/>
              </w:rPr>
              <w:t>生物医学工程（注：可授工学或理学学士学位）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1" w:line="219" w:lineRule="auto"/>
              <w:rPr/>
            </w:pPr>
            <w:r>
              <w:rPr>
                <w:spacing w:val="-1"/>
              </w:rPr>
              <w:t>假肢矫形工程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082603T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7"/>
              <w:spacing w:before="70" w:line="220" w:lineRule="auto"/>
              <w:rPr/>
            </w:pPr>
            <w:r>
              <w:rPr>
                <w:spacing w:val="-3"/>
              </w:rPr>
              <w:t>临床工程技术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082604T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4"/>
              <w:spacing w:before="71" w:line="220" w:lineRule="auto"/>
              <w:rPr/>
            </w:pPr>
            <w:r>
              <w:rPr>
                <w:spacing w:val="-1"/>
              </w:rPr>
              <w:t>康复工程</w:t>
            </w:r>
          </w:p>
        </w:tc>
      </w:tr>
      <w:tr>
        <w:trPr>
          <w:trHeight w:val="52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082605T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19" w:lineRule="auto"/>
              <w:rPr/>
            </w:pPr>
            <w:r>
              <w:rPr>
                <w:spacing w:val="-1"/>
              </w:rPr>
              <w:t>健康科学与技术</w:t>
            </w:r>
          </w:p>
        </w:tc>
      </w:tr>
      <w:tr>
        <w:trPr>
          <w:trHeight w:val="53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231"/>
              <w:rPr/>
            </w:pPr>
            <w:r>
              <w:rPr>
                <w:b/>
                <w:bCs/>
                <w:spacing w:val="-4"/>
              </w:rPr>
              <w:t>0827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730"/>
              <w:spacing w:before="231" w:line="219" w:lineRule="auto"/>
              <w:rPr/>
            </w:pPr>
            <w:r>
              <w:rPr>
                <w:b/>
                <w:bCs/>
                <w:spacing w:val="-3"/>
              </w:rPr>
              <w:t>食品科学与工程类</w:t>
            </w:r>
          </w:p>
        </w:tc>
      </w:tr>
      <w:tr>
        <w:trPr>
          <w:trHeight w:val="370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082701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spacing w:before="85" w:line="219" w:lineRule="auto"/>
              <w:jc w:val="right"/>
              <w:rPr/>
            </w:pPr>
            <w:r>
              <w:rPr>
                <w:spacing w:val="-6"/>
              </w:rPr>
              <w:t>食品科学与工程（注：可授工学或农学学士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082702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69" w:line="221" w:lineRule="auto"/>
              <w:rPr/>
            </w:pPr>
            <w:r>
              <w:rPr>
                <w:spacing w:val="-1"/>
              </w:rPr>
              <w:t>食品质量与安全</w:t>
            </w:r>
          </w:p>
        </w:tc>
      </w:tr>
      <w:tr>
        <w:trPr>
          <w:trHeight w:val="356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082703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2"/>
              </w:rPr>
              <w:t>粮食工程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082704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69" w:line="221" w:lineRule="auto"/>
              <w:rPr/>
            </w:pPr>
            <w:r>
              <w:rPr>
                <w:spacing w:val="-2"/>
              </w:rPr>
              <w:t>乳品工程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082705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1" w:lineRule="auto"/>
              <w:rPr/>
            </w:pPr>
            <w:r>
              <w:rPr>
                <w:spacing w:val="-2"/>
              </w:rPr>
              <w:t>酿酒工程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082706T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6"/>
              <w:spacing w:before="70" w:line="221" w:lineRule="auto"/>
              <w:rPr/>
            </w:pPr>
            <w:r>
              <w:rPr>
                <w:spacing w:val="-1"/>
              </w:rPr>
              <w:t>葡萄与葡萄酒工程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082707T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20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082708T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2"/>
              <w:spacing w:before="71" w:line="220" w:lineRule="auto"/>
              <w:rPr/>
            </w:pPr>
            <w:r>
              <w:rPr>
                <w:spacing w:val="-2"/>
              </w:rPr>
              <w:t>烹饪与营养教育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082709T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食品安全与检测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082710T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2" w:line="220" w:lineRule="auto"/>
              <w:rPr/>
            </w:pPr>
            <w:r>
              <w:rPr>
                <w:spacing w:val="-1"/>
              </w:rPr>
              <w:t>食品营养与健康</w:t>
            </w:r>
          </w:p>
        </w:tc>
      </w:tr>
      <w:tr>
        <w:trPr>
          <w:trHeight w:val="354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082711T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65"/>
              <w:spacing w:before="70" w:line="219" w:lineRule="auto"/>
              <w:rPr/>
            </w:pPr>
            <w:r>
              <w:rPr>
                <w:spacing w:val="-1"/>
              </w:rPr>
              <w:t>食用菌科学与工程</w:t>
            </w:r>
          </w:p>
        </w:tc>
      </w:tr>
      <w:tr>
        <w:trPr>
          <w:trHeight w:val="355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082712T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97"/>
              <w:spacing w:before="71" w:line="221" w:lineRule="auto"/>
              <w:rPr/>
            </w:pPr>
            <w:r>
              <w:rPr>
                <w:spacing w:val="-7"/>
              </w:rPr>
              <w:t>白酒酿造工程</w:t>
            </w:r>
          </w:p>
        </w:tc>
      </w:tr>
      <w:tr>
        <w:trPr>
          <w:trHeight w:val="292" w:hRule="atLeast"/>
        </w:trPr>
        <w:tc>
          <w:tcPr>
            <w:tcW w:w="1436" w:type="dxa"/>
            <w:vAlign w:val="top"/>
          </w:tcPr>
          <w:p>
            <w:pPr>
              <w:pStyle w:val="TableText"/>
              <w:spacing w:before="78" w:line="171" w:lineRule="auto"/>
              <w:rPr/>
            </w:pPr>
            <w:r>
              <w:rPr>
                <w:spacing w:val="-1"/>
              </w:rPr>
              <w:t>082713T</w:t>
            </w:r>
          </w:p>
        </w:tc>
        <w:tc>
          <w:tcPr>
            <w:tcW w:w="5672" w:type="dxa"/>
            <w:vAlign w:val="top"/>
          </w:tcPr>
          <w:p>
            <w:pPr>
              <w:pStyle w:val="TableText"/>
              <w:ind w:left="974"/>
              <w:spacing w:before="71" w:line="177" w:lineRule="auto"/>
              <w:rPr/>
            </w:pPr>
            <w:r>
              <w:rPr>
                <w:spacing w:val="-3"/>
              </w:rPr>
              <w:t>咖啡科学与工程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6669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9"/>
        <w:gridCol w:w="5170"/>
      </w:tblGrid>
      <w:tr>
        <w:trPr>
          <w:trHeight w:val="299" w:hRule="atLeast"/>
        </w:trPr>
        <w:tc>
          <w:tcPr>
            <w:tcW w:w="1499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4"/>
              </w:rPr>
              <w:t>0828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9"/>
              <w:spacing w:line="220" w:lineRule="auto"/>
              <w:rPr/>
            </w:pPr>
            <w:r>
              <w:rPr>
                <w:b/>
                <w:bCs/>
                <w:spacing w:val="-5"/>
              </w:rPr>
              <w:t>建筑类</w:t>
            </w:r>
          </w:p>
        </w:tc>
      </w:tr>
      <w:tr>
        <w:trPr>
          <w:trHeight w:val="37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2"/>
              </w:rPr>
              <w:t>082801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84" w:line="221" w:lineRule="auto"/>
              <w:rPr/>
            </w:pPr>
            <w:r>
              <w:rPr>
                <w:spacing w:val="-2"/>
              </w:rPr>
              <w:t>建筑学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2"/>
              </w:rPr>
              <w:t>城乡规划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082803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spacing w:before="69" w:line="220" w:lineRule="auto"/>
              <w:jc w:val="right"/>
              <w:rPr/>
            </w:pPr>
            <w:r>
              <w:rPr>
                <w:spacing w:val="-7"/>
              </w:rPr>
              <w:t>风景园林（注：可授工学或艺术学学士学位）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8" w:line="221" w:lineRule="auto"/>
              <w:rPr/>
            </w:pPr>
            <w:r>
              <w:rPr>
                <w:spacing w:val="-2"/>
              </w:rPr>
              <w:t>历史建筑保护工程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082805T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5" w:line="182" w:lineRule="auto"/>
              <w:rPr/>
            </w:pPr>
            <w:r>
              <w:rPr>
                <w:spacing w:val="-1"/>
              </w:rPr>
              <w:t>082806T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2"/>
              </w:rPr>
              <w:t>城市设计</w:t>
            </w:r>
          </w:p>
        </w:tc>
      </w:tr>
      <w:tr>
        <w:trPr>
          <w:trHeight w:val="518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6" w:line="182" w:lineRule="auto"/>
              <w:rPr/>
            </w:pPr>
            <w:r>
              <w:rPr>
                <w:spacing w:val="-1"/>
              </w:rPr>
              <w:t>082807T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8" w:line="221" w:lineRule="auto"/>
              <w:rPr/>
            </w:pPr>
            <w:r>
              <w:rPr>
                <w:spacing w:val="-2"/>
              </w:rPr>
              <w:t>智慧建筑与建造</w:t>
            </w:r>
          </w:p>
        </w:tc>
      </w:tr>
      <w:tr>
        <w:trPr>
          <w:trHeight w:val="531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4"/>
              </w:rPr>
              <w:t>0829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30" w:line="219" w:lineRule="auto"/>
              <w:rPr/>
            </w:pPr>
            <w:r>
              <w:rPr>
                <w:b/>
                <w:bCs/>
                <w:spacing w:val="-4"/>
              </w:rPr>
              <w:t>安全科学与工程类</w:t>
            </w:r>
          </w:p>
        </w:tc>
      </w:tr>
      <w:tr>
        <w:trPr>
          <w:trHeight w:val="36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54"/>
              <w:rPr/>
            </w:pPr>
            <w:r>
              <w:rPr>
                <w:spacing w:val="-2"/>
              </w:rPr>
              <w:t>082901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82" w:line="221" w:lineRule="auto"/>
              <w:rPr/>
            </w:pPr>
            <w:r>
              <w:rPr>
                <w:spacing w:val="-2"/>
              </w:rPr>
              <w:t>安全工程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9" w:line="220" w:lineRule="auto"/>
              <w:rPr/>
            </w:pPr>
            <w:r>
              <w:rPr>
                <w:spacing w:val="-1"/>
              </w:rPr>
              <w:t>应急技术与管理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职业卫生工程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082904T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安全生产监管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082905TK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7"/>
              <w:spacing w:before="69" w:line="222" w:lineRule="auto"/>
              <w:rPr/>
            </w:pPr>
            <w:r>
              <w:rPr>
                <w:spacing w:val="-3"/>
              </w:rPr>
              <w:t>智慧应急</w:t>
            </w:r>
          </w:p>
        </w:tc>
      </w:tr>
      <w:tr>
        <w:trPr>
          <w:trHeight w:val="519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32" w:line="232" w:lineRule="auto"/>
              <w:rPr/>
            </w:pPr>
            <w:r>
              <w:rPr>
                <w:b/>
                <w:bCs/>
                <w:spacing w:val="-4"/>
              </w:rPr>
              <w:t>0830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68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生物工程类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2"/>
              </w:rPr>
              <w:t>083001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1" w:lineRule="auto"/>
              <w:rPr/>
            </w:pPr>
            <w:r>
              <w:rPr>
                <w:spacing w:val="-2"/>
              </w:rPr>
              <w:t>生物工程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083002T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1" w:lineRule="auto"/>
              <w:rPr/>
            </w:pPr>
            <w:r>
              <w:rPr>
                <w:spacing w:val="-2"/>
              </w:rPr>
              <w:t>生物制药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083003T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8" w:line="222" w:lineRule="auto"/>
              <w:rPr/>
            </w:pPr>
            <w:r>
              <w:rPr>
                <w:spacing w:val="-2"/>
              </w:rPr>
              <w:t>合成生物学</w:t>
            </w:r>
          </w:p>
        </w:tc>
      </w:tr>
      <w:tr>
        <w:trPr>
          <w:trHeight w:val="532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5" w:line="232" w:lineRule="auto"/>
              <w:rPr/>
            </w:pPr>
            <w:r>
              <w:rPr>
                <w:b/>
                <w:bCs/>
                <w:spacing w:val="-4"/>
              </w:rPr>
              <w:t>0831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3"/>
              <w:spacing w:before="245" w:line="220" w:lineRule="auto"/>
              <w:rPr/>
            </w:pPr>
            <w:r>
              <w:rPr>
                <w:b/>
                <w:bCs/>
                <w:spacing w:val="-5"/>
              </w:rPr>
              <w:t>公安技术类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083101K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19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1"/>
              </w:rPr>
              <w:t>083102K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7" w:line="221" w:lineRule="auto"/>
              <w:rPr/>
            </w:pPr>
            <w:r>
              <w:rPr>
                <w:spacing w:val="-2"/>
              </w:rPr>
              <w:t>消防工程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0" w:lineRule="auto"/>
              <w:rPr/>
            </w:pPr>
            <w:r>
              <w:rPr>
                <w:spacing w:val="-2"/>
              </w:rPr>
              <w:t>交通管理工程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083104TK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安全防范工程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083105TK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3"/>
              </w:rPr>
              <w:t>公安视听技术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083106TK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68" w:line="220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083107TK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火灾勘查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083108TK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19"/>
              <w:spacing w:before="69" w:line="220" w:lineRule="auto"/>
              <w:rPr/>
            </w:pPr>
            <w:r>
              <w:rPr>
                <w:spacing w:val="-4"/>
              </w:rPr>
              <w:t>网络安全与执法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083109TK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4"/>
              <w:spacing w:before="69" w:line="221" w:lineRule="auto"/>
              <w:rPr/>
            </w:pPr>
            <w:r>
              <w:rPr>
                <w:spacing w:val="-2"/>
              </w:rPr>
              <w:t>核生化消防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083110TK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70" w:line="220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</w:tr>
      <w:tr>
        <w:trPr>
          <w:trHeight w:val="354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083111TK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3"/>
              <w:spacing w:before="69" w:line="220" w:lineRule="auto"/>
              <w:rPr/>
            </w:pPr>
            <w:r>
              <w:rPr>
                <w:spacing w:val="-2"/>
              </w:rPr>
              <w:t>数据警务技术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083112TK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2"/>
              <w:spacing w:before="70" w:line="220" w:lineRule="auto"/>
              <w:rPr/>
            </w:pPr>
            <w:r>
              <w:rPr>
                <w:spacing w:val="-1"/>
              </w:rPr>
              <w:t>食品药品环境犯罪侦查技术</w:t>
            </w:r>
          </w:p>
        </w:tc>
      </w:tr>
      <w:tr>
        <w:trPr>
          <w:trHeight w:val="533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247" w:line="231" w:lineRule="auto"/>
              <w:rPr/>
            </w:pPr>
            <w:r>
              <w:rPr>
                <w:b/>
                <w:bCs/>
                <w:spacing w:val="-4"/>
              </w:rPr>
              <w:t>0832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671"/>
              <w:spacing w:before="247" w:line="220" w:lineRule="auto"/>
              <w:rPr/>
            </w:pPr>
            <w:r>
              <w:rPr>
                <w:b/>
                <w:bCs/>
                <w:spacing w:val="-4"/>
              </w:rPr>
              <w:t>交叉工程类</w:t>
            </w:r>
          </w:p>
        </w:tc>
      </w:tr>
      <w:tr>
        <w:trPr>
          <w:trHeight w:val="356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1"/>
              </w:rPr>
              <w:t>083201TK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5"/>
              <w:spacing w:before="70" w:line="219" w:lineRule="auto"/>
              <w:rPr/>
            </w:pPr>
            <w:r>
              <w:rPr>
                <w:spacing w:val="-2"/>
              </w:rPr>
              <w:t>未来机器人</w:t>
            </w:r>
          </w:p>
        </w:tc>
      </w:tr>
      <w:tr>
        <w:trPr>
          <w:trHeight w:val="355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1"/>
              </w:rPr>
              <w:t>083202TK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6"/>
              <w:spacing w:before="69" w:line="221" w:lineRule="auto"/>
              <w:rPr/>
            </w:pPr>
            <w:r>
              <w:rPr>
                <w:spacing w:val="-2"/>
              </w:rPr>
              <w:t>交叉工程</w:t>
            </w:r>
          </w:p>
        </w:tc>
      </w:tr>
      <w:tr>
        <w:trPr>
          <w:trHeight w:val="290" w:hRule="atLeast"/>
        </w:trPr>
        <w:tc>
          <w:tcPr>
            <w:tcW w:w="1499" w:type="dxa"/>
            <w:vAlign w:val="top"/>
          </w:tcPr>
          <w:p>
            <w:pPr>
              <w:pStyle w:val="TableText"/>
              <w:spacing w:before="106" w:line="173" w:lineRule="exact"/>
              <w:rPr/>
            </w:pPr>
            <w:r>
              <w:rPr>
                <w:spacing w:val="-1"/>
                <w:position w:val="-2"/>
              </w:rPr>
              <w:t>083203TK</w:t>
            </w:r>
          </w:p>
        </w:tc>
        <w:tc>
          <w:tcPr>
            <w:tcW w:w="5170" w:type="dxa"/>
            <w:vAlign w:val="top"/>
          </w:tcPr>
          <w:p>
            <w:pPr>
              <w:pStyle w:val="TableText"/>
              <w:ind w:left="901"/>
              <w:spacing w:before="69" w:line="177" w:lineRule="auto"/>
              <w:rPr/>
            </w:pPr>
            <w:r>
              <w:rPr>
                <w:spacing w:val="-1"/>
              </w:rPr>
              <w:t>低空技术与工程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7" w:h="16839"/>
          <w:pgMar w:top="1431" w:right="1785" w:bottom="1264" w:left="1785" w:header="0" w:footer="952" w:gutter="0"/>
        </w:sectPr>
        <w:rPr/>
      </w:pPr>
    </w:p>
    <w:p>
      <w:pPr>
        <w:spacing w:line="95" w:lineRule="exact"/>
        <w:rPr/>
      </w:pPr>
      <w:r/>
    </w:p>
    <w:tbl>
      <w:tblPr>
        <w:tblStyle w:val="TableNormal"/>
        <w:tblW w:w="7768" w:type="dxa"/>
        <w:tblInd w:w="2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84"/>
        <w:gridCol w:w="6184"/>
      </w:tblGrid>
      <w:tr>
        <w:trPr>
          <w:trHeight w:val="1333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1"/>
              </w:rPr>
              <w:t>083204TK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083205T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1"/>
              </w:rPr>
              <w:t>083206T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line="219" w:lineRule="auto"/>
              <w:rPr/>
            </w:pPr>
            <w:r>
              <w:rPr>
                <w:spacing w:val="-1"/>
              </w:rPr>
              <w:t>集成电路科学与工程</w:t>
            </w:r>
          </w:p>
          <w:p>
            <w:pPr>
              <w:pStyle w:val="TableText"/>
              <w:ind w:left="817"/>
              <w:spacing w:before="94" w:line="219" w:lineRule="auto"/>
              <w:rPr/>
            </w:pPr>
            <w:r>
              <w:rPr>
                <w:spacing w:val="-1"/>
              </w:rPr>
              <w:t>碳中和科学与工程</w:t>
            </w:r>
          </w:p>
          <w:p>
            <w:pPr>
              <w:pStyle w:val="TableText"/>
              <w:ind w:left="822"/>
              <w:spacing w:before="93" w:line="220" w:lineRule="auto"/>
              <w:rPr/>
            </w:pPr>
            <w:r>
              <w:rPr>
                <w:spacing w:val="-2"/>
              </w:rPr>
              <w:t>智慧城市与空间规划</w:t>
            </w:r>
          </w:p>
        </w:tc>
      </w:tr>
      <w:tr>
        <w:trPr>
          <w:trHeight w:val="897" w:hRule="atLeast"/>
        </w:trPr>
        <w:tc>
          <w:tcPr>
            <w:tcW w:w="15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09</w:t>
            </w:r>
          </w:p>
        </w:tc>
        <w:tc>
          <w:tcPr>
            <w:tcW w:w="618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学科门类：农学</w:t>
            </w:r>
          </w:p>
        </w:tc>
      </w:tr>
      <w:tr>
        <w:trPr>
          <w:trHeight w:val="557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59"/>
              <w:rPr/>
            </w:pPr>
            <w:r>
              <w:rPr>
                <w:b/>
                <w:bCs/>
                <w:spacing w:val="-4"/>
              </w:rPr>
              <w:t>0901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582"/>
              <w:spacing w:before="259" w:line="220" w:lineRule="auto"/>
              <w:rPr/>
            </w:pPr>
            <w:r>
              <w:rPr>
                <w:b/>
                <w:bCs/>
                <w:spacing w:val="-4"/>
              </w:rPr>
              <w:t>植物生产类</w:t>
            </w:r>
          </w:p>
        </w:tc>
      </w:tr>
      <w:tr>
        <w:trPr>
          <w:trHeight w:val="369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090101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85" w:line="222" w:lineRule="auto"/>
              <w:rPr/>
            </w:pPr>
            <w:r>
              <w:rPr>
                <w:spacing w:val="-2"/>
              </w:rPr>
              <w:t>农学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4"/>
              <w:rPr/>
            </w:pPr>
            <w:r>
              <w:rPr>
                <w:spacing w:val="-2"/>
              </w:rPr>
              <w:t>090102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35"/>
              <w:spacing w:before="72" w:line="222" w:lineRule="auto"/>
              <w:rPr/>
            </w:pPr>
            <w:r>
              <w:rPr>
                <w:spacing w:val="-7"/>
              </w:rPr>
              <w:t>园艺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090103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20" w:lineRule="auto"/>
              <w:rPr/>
            </w:pPr>
            <w:r>
              <w:rPr>
                <w:spacing w:val="-2"/>
              </w:rPr>
              <w:t>植物保护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2"/>
              </w:rPr>
              <w:t>090104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19" w:lineRule="auto"/>
              <w:rPr/>
            </w:pPr>
            <w:r>
              <w:rPr>
                <w:spacing w:val="-1"/>
              </w:rPr>
              <w:t>植物科学与技术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090105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1"/>
              </w:rPr>
              <w:t>种子科学与工程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2"/>
              </w:rPr>
              <w:t>090106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0"/>
              <w:spacing w:before="69" w:line="219" w:lineRule="auto"/>
              <w:rPr/>
            </w:pPr>
            <w:r>
              <w:rPr>
                <w:spacing w:val="-1"/>
              </w:rPr>
              <w:t>设施农业科学与工程（注：可授农学或工学学士学位）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090107T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9"/>
              <w:spacing w:before="69" w:line="222" w:lineRule="auto"/>
              <w:rPr/>
            </w:pPr>
            <w:r>
              <w:rPr>
                <w:spacing w:val="-3"/>
              </w:rPr>
              <w:t>茶学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090108T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20" w:lineRule="auto"/>
              <w:rPr/>
            </w:pPr>
            <w:r>
              <w:rPr>
                <w:spacing w:val="-2"/>
              </w:rPr>
              <w:t>烟草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090109T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1"/>
              </w:rPr>
              <w:t>应用生物科学（注：可授农学或理学学士学位）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090110T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0" w:line="220" w:lineRule="auto"/>
              <w:rPr/>
            </w:pPr>
            <w:r>
              <w:rPr>
                <w:spacing w:val="-2"/>
              </w:rPr>
              <w:t>农艺教育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090111T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35"/>
              <w:spacing w:before="70" w:line="220" w:lineRule="auto"/>
              <w:rPr/>
            </w:pPr>
            <w:r>
              <w:rPr>
                <w:spacing w:val="-5"/>
              </w:rPr>
              <w:t>园艺教育</w:t>
            </w:r>
          </w:p>
        </w:tc>
      </w:tr>
      <w:tr>
        <w:trPr>
          <w:trHeight w:val="354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090112T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2"/>
              <w:spacing w:before="70" w:line="222" w:lineRule="auto"/>
              <w:rPr/>
            </w:pPr>
            <w:r>
              <w:rPr>
                <w:spacing w:val="-3"/>
              </w:rPr>
              <w:t>智慧农业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090113T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21"/>
              <w:spacing w:before="72" w:line="219" w:lineRule="auto"/>
              <w:rPr/>
            </w:pPr>
            <w:r>
              <w:rPr>
                <w:spacing w:val="-2"/>
              </w:rPr>
              <w:t>菌物科学与工程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090114T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19" w:lineRule="auto"/>
              <w:rPr/>
            </w:pPr>
            <w:r>
              <w:rPr>
                <w:spacing w:val="-2"/>
              </w:rPr>
              <w:t>农药化肥</w:t>
            </w:r>
          </w:p>
        </w:tc>
      </w:tr>
      <w:tr>
        <w:trPr>
          <w:trHeight w:val="353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090115T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0" w:line="219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1"/>
              </w:rPr>
              <w:t>090116TK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19" w:lineRule="auto"/>
              <w:rPr/>
            </w:pPr>
            <w:r>
              <w:rPr>
                <w:spacing w:val="-2"/>
              </w:rPr>
              <w:t>生物育种科学（注：授予理学学士学位）</w:t>
            </w:r>
          </w:p>
        </w:tc>
      </w:tr>
      <w:tr>
        <w:trPr>
          <w:trHeight w:val="52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090117TK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2" w:line="220" w:lineRule="auto"/>
              <w:rPr/>
            </w:pPr>
            <w:r>
              <w:rPr>
                <w:spacing w:val="-2"/>
              </w:rPr>
              <w:t>生物育种技术</w:t>
            </w:r>
          </w:p>
        </w:tc>
      </w:tr>
      <w:tr>
        <w:trPr>
          <w:trHeight w:val="53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0902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618"/>
              <w:spacing w:before="232" w:line="220" w:lineRule="auto"/>
              <w:rPr/>
            </w:pPr>
            <w:r>
              <w:rPr>
                <w:b/>
                <w:bCs/>
                <w:spacing w:val="-6"/>
              </w:rPr>
              <w:t>自然保护与环境生态类</w:t>
            </w:r>
          </w:p>
        </w:tc>
      </w:tr>
      <w:tr>
        <w:trPr>
          <w:trHeight w:val="37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2"/>
              </w:rPr>
              <w:t>090201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85" w:line="221" w:lineRule="auto"/>
              <w:rPr/>
            </w:pPr>
            <w:r>
              <w:rPr>
                <w:spacing w:val="-1"/>
              </w:rPr>
              <w:t>农业资源与环境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3"/>
              <w:rPr/>
            </w:pPr>
            <w:r>
              <w:rPr>
                <w:spacing w:val="-2"/>
              </w:rPr>
              <w:t>090202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20" w:lineRule="auto"/>
              <w:rPr/>
            </w:pPr>
            <w:r>
              <w:rPr>
                <w:spacing w:val="-1"/>
              </w:rPr>
              <w:t>野生动物与自然保护区管理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2"/>
              </w:rPr>
              <w:t>090203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9"/>
              <w:spacing w:before="71" w:line="220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090204T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19" w:lineRule="auto"/>
              <w:rPr/>
            </w:pPr>
            <w:r>
              <w:rPr>
                <w:spacing w:val="-1"/>
              </w:rPr>
              <w:t>生物质科学与工程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090205T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19" w:lineRule="auto"/>
              <w:rPr/>
            </w:pPr>
            <w:r>
              <w:rPr>
                <w:spacing w:val="-1"/>
              </w:rPr>
              <w:t>土地科学与技术</w:t>
            </w:r>
          </w:p>
        </w:tc>
      </w:tr>
      <w:tr>
        <w:trPr>
          <w:trHeight w:val="355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090206T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1" w:line="221" w:lineRule="auto"/>
              <w:rPr/>
            </w:pPr>
            <w:r>
              <w:rPr>
                <w:spacing w:val="-1"/>
              </w:rPr>
              <w:t>湿地保护与恢复</w:t>
            </w:r>
          </w:p>
        </w:tc>
      </w:tr>
      <w:tr>
        <w:trPr>
          <w:trHeight w:val="356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1"/>
              </w:rPr>
              <w:t>090207TK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6"/>
              </w:rPr>
              <w:t>国家公园建设与管理（注：可授农学或管理</w:t>
            </w:r>
            <w:r>
              <w:rPr>
                <w:spacing w:val="-7"/>
              </w:rPr>
              <w:t>学学士学位）</w:t>
            </w:r>
          </w:p>
        </w:tc>
      </w:tr>
      <w:tr>
        <w:trPr>
          <w:trHeight w:val="518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1"/>
              </w:rPr>
              <w:t>090208TK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71" w:line="220" w:lineRule="auto"/>
              <w:rPr/>
            </w:pPr>
            <w:r>
              <w:rPr>
                <w:spacing w:val="-2"/>
              </w:rPr>
              <w:t>生态修复学</w:t>
            </w:r>
          </w:p>
        </w:tc>
      </w:tr>
      <w:tr>
        <w:trPr>
          <w:trHeight w:val="530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4"/>
              </w:rPr>
              <w:t>0903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582"/>
              <w:spacing w:before="232" w:line="220" w:lineRule="auto"/>
              <w:rPr/>
            </w:pPr>
            <w:r>
              <w:rPr>
                <w:b/>
                <w:bCs/>
                <w:spacing w:val="-4"/>
              </w:rPr>
              <w:t>动物生产类</w:t>
            </w:r>
          </w:p>
        </w:tc>
      </w:tr>
      <w:tr>
        <w:trPr>
          <w:trHeight w:val="371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58"/>
              <w:rPr/>
            </w:pPr>
            <w:r>
              <w:rPr>
                <w:spacing w:val="-2"/>
              </w:rPr>
              <w:t>090301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8"/>
              <w:spacing w:before="86" w:line="219" w:lineRule="auto"/>
              <w:rPr/>
            </w:pPr>
            <w:r>
              <w:rPr>
                <w:spacing w:val="-2"/>
              </w:rPr>
              <w:t>动物科学</w:t>
            </w:r>
          </w:p>
        </w:tc>
      </w:tr>
      <w:tr>
        <w:trPr>
          <w:trHeight w:val="291" w:hRule="atLeast"/>
        </w:trPr>
        <w:tc>
          <w:tcPr>
            <w:tcW w:w="1584" w:type="dxa"/>
            <w:vAlign w:val="top"/>
          </w:tcPr>
          <w:p>
            <w:pPr>
              <w:pStyle w:val="TableText"/>
              <w:spacing w:before="78" w:line="170" w:lineRule="auto"/>
              <w:rPr/>
            </w:pPr>
            <w:r>
              <w:rPr>
                <w:spacing w:val="-1"/>
              </w:rPr>
              <w:t>090302T</w:t>
            </w:r>
          </w:p>
        </w:tc>
        <w:tc>
          <w:tcPr>
            <w:tcW w:w="6184" w:type="dxa"/>
            <w:vAlign w:val="top"/>
          </w:tcPr>
          <w:p>
            <w:pPr>
              <w:pStyle w:val="TableText"/>
              <w:ind w:left="817"/>
              <w:spacing w:before="70" w:line="177" w:lineRule="auto"/>
              <w:rPr/>
            </w:pPr>
            <w:r>
              <w:rPr>
                <w:spacing w:val="-2"/>
              </w:rPr>
              <w:t>蚕学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7" w:h="16839"/>
          <w:pgMar w:top="1431" w:right="1785" w:bottom="1264" w:left="1785" w:header="0" w:footer="952" w:gutter="0"/>
        </w:sectPr>
        <w:rPr/>
      </w:pPr>
    </w:p>
    <w:p>
      <w:pPr>
        <w:ind w:left="240"/>
        <w:spacing w:before="12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090303T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蜂学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经济动物学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090305T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马业科学</w:t>
      </w:r>
    </w:p>
    <w:p>
      <w:pPr>
        <w:ind w:left="240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090306T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饲料工程（注：可授农学或工学学士学位）</w:t>
      </w:r>
    </w:p>
    <w:p>
      <w:pPr>
        <w:ind w:left="240"/>
        <w:spacing w:before="9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090307T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智慧牧业科学与工程</w:t>
      </w:r>
    </w:p>
    <w:p>
      <w:pPr>
        <w:pStyle w:val="BodyText"/>
        <w:spacing w:line="346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0904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动物医学类</w:t>
      </w:r>
    </w:p>
    <w:p>
      <w:pPr>
        <w:ind w:left="240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090401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动物医学</w:t>
      </w:r>
    </w:p>
    <w:p>
      <w:pPr>
        <w:ind w:left="240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090402 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动物药学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090403T</w:t>
      </w:r>
      <w:r>
        <w:rPr>
          <w:rFonts w:ascii="SimSun" w:hAnsi="SimSun" w:eastAsia="SimSun" w:cs="SimSun"/>
          <w:sz w:val="22"/>
          <w:szCs w:val="22"/>
          <w:spacing w:val="7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1"/>
        </w:rPr>
        <w:t>动植物检疫（注：可授农学或理学学士学位）</w:t>
      </w:r>
    </w:p>
    <w:p>
      <w:pPr>
        <w:ind w:left="240"/>
        <w:spacing w:before="90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090404T  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实验动物学</w:t>
      </w:r>
    </w:p>
    <w:p>
      <w:pPr>
        <w:ind w:left="240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"/>
        </w:rPr>
        <w:t>090405T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3"/>
          <w:position w:val="-1"/>
        </w:rPr>
        <w:t>中兽医学</w:t>
      </w:r>
    </w:p>
    <w:p>
      <w:pPr>
        <w:ind w:left="240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090406TK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1"/>
          <w:position w:val="-1"/>
        </w:rPr>
        <w:t>兽医公共卫生</w:t>
      </w:r>
    </w:p>
    <w:p>
      <w:pPr>
        <w:pStyle w:val="BodyText"/>
        <w:spacing w:line="345" w:lineRule="auto"/>
        <w:rPr/>
      </w:pPr>
      <w:r/>
    </w:p>
    <w:p>
      <w:pPr>
        <w:ind w:left="24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0905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4"/>
        </w:rPr>
        <w:t>林学类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090501                林学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090502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3"/>
        </w:rPr>
        <w:t>园林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090503                森林保护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090504T               经济林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090505T               智慧林业</w:t>
      </w:r>
    </w:p>
    <w:p>
      <w:pPr>
        <w:pStyle w:val="BodyText"/>
        <w:spacing w:line="372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0906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水产类</w:t>
      </w:r>
    </w:p>
    <w:p>
      <w:pPr>
        <w:ind w:left="240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090601                水产养殖学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090602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1"/>
        </w:rPr>
        <w:t>海洋渔业科学与技术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090603T               水族科学与技术</w:t>
      </w:r>
    </w:p>
    <w:p>
      <w:pPr>
        <w:ind w:left="240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090604TK              水生动物医学</w:t>
      </w:r>
    </w:p>
    <w:p>
      <w:pPr>
        <w:pStyle w:val="BodyText"/>
        <w:spacing w:line="317" w:lineRule="auto"/>
        <w:rPr/>
      </w:pPr>
      <w:r/>
    </w:p>
    <w:p>
      <w:pPr>
        <w:ind w:left="240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0907</w:t>
      </w:r>
      <w:r>
        <w:rPr>
          <w:rFonts w:ascii="SimSun" w:hAnsi="SimSun" w:eastAsia="SimSun" w:cs="SimSun"/>
          <w:sz w:val="22"/>
          <w:szCs w:val="22"/>
          <w:spacing w:val="6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草学类</w:t>
      </w:r>
    </w:p>
    <w:p>
      <w:pPr>
        <w:ind w:left="240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090701                草业科学</w:t>
      </w:r>
    </w:p>
    <w:p>
      <w:pPr>
        <w:ind w:left="240"/>
        <w:spacing w:before="9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090702T               草坪科学与工程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10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7"/>
        </w:rPr>
        <w:t>学科门类：医学</w:t>
      </w:r>
    </w:p>
    <w:p>
      <w:pPr>
        <w:pStyle w:val="BodyText"/>
        <w:spacing w:line="30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基础医学类</w:t>
      </w:r>
    </w:p>
    <w:p>
      <w:pPr>
        <w:ind w:left="255"/>
        <w:spacing w:before="12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100101K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基础医学</w:t>
      </w:r>
    </w:p>
    <w:p>
      <w:pPr>
        <w:ind w:left="255"/>
        <w:spacing w:before="91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100102TK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100103T               生物医学科学（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spacing w:line="219" w:lineRule="auto"/>
        <w:sectPr>
          <w:footerReference w:type="default" r:id="rId22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line="95" w:lineRule="exact"/>
        <w:rPr/>
      </w:pPr>
      <w:r/>
    </w:p>
    <w:tbl>
      <w:tblPr>
        <w:tblStyle w:val="TableNormal"/>
        <w:tblW w:w="6654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91"/>
        <w:gridCol w:w="5163"/>
      </w:tblGrid>
      <w:tr>
        <w:trPr>
          <w:trHeight w:val="299" w:hRule="atLeast"/>
        </w:trPr>
        <w:tc>
          <w:tcPr>
            <w:tcW w:w="1491" w:type="dxa"/>
            <w:vAlign w:val="top"/>
          </w:tcPr>
          <w:p>
            <w:pPr>
              <w:pStyle w:val="TableText"/>
              <w:rPr/>
            </w:pPr>
            <w:r>
              <w:rPr>
                <w:b/>
                <w:bCs/>
                <w:spacing w:val="-8"/>
              </w:rPr>
              <w:t>1002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72"/>
              <w:spacing w:line="220" w:lineRule="auto"/>
              <w:rPr/>
            </w:pPr>
            <w:r>
              <w:rPr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0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100201K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7"/>
              <w:spacing w:before="85" w:line="220" w:lineRule="auto"/>
              <w:rPr/>
            </w:pPr>
            <w:r>
              <w:rPr>
                <w:spacing w:val="-4"/>
              </w:rPr>
              <w:t>临床医学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0" w:line="221" w:lineRule="auto"/>
              <w:rPr/>
            </w:pPr>
            <w:r>
              <w:rPr>
                <w:spacing w:val="-2"/>
              </w:rPr>
              <w:t>麻醉学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100203TK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70" w:line="220" w:lineRule="auto"/>
              <w:rPr/>
            </w:pPr>
            <w:r>
              <w:rPr>
                <w:spacing w:val="-4"/>
              </w:rPr>
              <w:t>医学影像学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9"/>
              <w:spacing w:before="69" w:line="220" w:lineRule="auto"/>
              <w:rPr/>
            </w:pPr>
            <w:r>
              <w:rPr>
                <w:spacing w:val="-4"/>
              </w:rPr>
              <w:t>眼视光医学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精神医学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7" w:line="182" w:lineRule="auto"/>
              <w:rPr/>
            </w:pPr>
            <w:r>
              <w:rPr>
                <w:spacing w:val="-3"/>
              </w:rPr>
              <w:t>100206TK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1" w:lineRule="auto"/>
              <w:rPr/>
            </w:pPr>
            <w:r>
              <w:rPr>
                <w:spacing w:val="-2"/>
              </w:rPr>
              <w:t>放射医学</w:t>
            </w:r>
          </w:p>
        </w:tc>
      </w:tr>
      <w:tr>
        <w:trPr>
          <w:trHeight w:val="521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100207TK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0"/>
              <w:spacing w:before="71" w:line="219" w:lineRule="auto"/>
              <w:rPr/>
            </w:pPr>
            <w:r>
              <w:rPr>
                <w:spacing w:val="-3"/>
              </w:rPr>
              <w:t>儿科学</w:t>
            </w:r>
          </w:p>
        </w:tc>
      </w:tr>
      <w:tr>
        <w:trPr>
          <w:trHeight w:val="51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30" w:line="232" w:lineRule="auto"/>
              <w:rPr/>
            </w:pPr>
            <w:r>
              <w:rPr>
                <w:b/>
                <w:bCs/>
                <w:spacing w:val="-8"/>
              </w:rPr>
              <w:t>1003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94"/>
              <w:spacing w:before="230" w:line="220" w:lineRule="auto"/>
              <w:rPr/>
            </w:pPr>
            <w:r>
              <w:rPr>
                <w:b/>
                <w:bCs/>
                <w:spacing w:val="-9"/>
              </w:rPr>
              <w:t>口腔医学类</w:t>
            </w:r>
          </w:p>
        </w:tc>
      </w:tr>
      <w:tr>
        <w:trPr>
          <w:trHeight w:val="53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100301K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29"/>
              <w:spacing w:before="68" w:line="220" w:lineRule="auto"/>
              <w:rPr/>
            </w:pPr>
            <w:r>
              <w:rPr>
                <w:spacing w:val="-8"/>
              </w:rPr>
              <w:t>口腔医学</w:t>
            </w:r>
          </w:p>
        </w:tc>
      </w:tr>
      <w:tr>
        <w:trPr>
          <w:trHeight w:val="54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47"/>
              <w:rPr/>
            </w:pPr>
            <w:r>
              <w:rPr>
                <w:b/>
                <w:bCs/>
                <w:spacing w:val="-8"/>
              </w:rPr>
              <w:t>1004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67"/>
              <w:spacing w:before="246" w:line="220" w:lineRule="auto"/>
              <w:rPr/>
            </w:pPr>
            <w:r>
              <w:rPr>
                <w:b/>
                <w:bCs/>
                <w:spacing w:val="-3"/>
              </w:rPr>
              <w:t>公共卫生与预防医学类</w:t>
            </w:r>
          </w:p>
        </w:tc>
      </w:tr>
      <w:tr>
        <w:trPr>
          <w:trHeight w:val="36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2" w:line="182" w:lineRule="auto"/>
              <w:rPr/>
            </w:pPr>
            <w:r>
              <w:rPr>
                <w:spacing w:val="-3"/>
              </w:rPr>
              <w:t>100401K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84" w:line="221" w:lineRule="auto"/>
              <w:rPr/>
            </w:pPr>
            <w:r>
              <w:rPr>
                <w:spacing w:val="-2"/>
              </w:rPr>
              <w:t>预防医学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100402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7"/>
              </w:rPr>
              <w:t>食品卫生与营养学（注：授予理学学士学位）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100403TK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6"/>
              <w:spacing w:before="71" w:line="220" w:lineRule="auto"/>
              <w:rPr/>
            </w:pPr>
            <w:r>
              <w:rPr>
                <w:spacing w:val="-2"/>
              </w:rPr>
              <w:t>妇幼保健医学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100404TK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7"/>
              <w:spacing w:before="70" w:line="222" w:lineRule="auto"/>
              <w:rPr/>
            </w:pPr>
            <w:r>
              <w:rPr>
                <w:spacing w:val="-2"/>
              </w:rPr>
              <w:t>卫生监督</w:t>
            </w:r>
          </w:p>
        </w:tc>
      </w:tr>
      <w:tr>
        <w:trPr>
          <w:trHeight w:val="34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100405TK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1" w:line="220" w:lineRule="auto"/>
              <w:rPr/>
            </w:pPr>
            <w:r>
              <w:rPr>
                <w:spacing w:val="-1"/>
              </w:rPr>
              <w:t>全球健康学（注：授予理学学士学位）</w:t>
            </w:r>
          </w:p>
        </w:tc>
      </w:tr>
      <w:tr>
        <w:trPr>
          <w:trHeight w:val="4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91" w:line="182" w:lineRule="auto"/>
              <w:rPr/>
            </w:pPr>
            <w:r>
              <w:rPr>
                <w:spacing w:val="-3"/>
              </w:rPr>
              <w:t>100406T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55" w:line="220" w:lineRule="auto"/>
              <w:rPr/>
            </w:pPr>
            <w:r>
              <w:rPr>
                <w:spacing w:val="-1"/>
              </w:rPr>
              <w:t>运动与公共健康（注：授予理学学士学位）</w:t>
            </w:r>
          </w:p>
        </w:tc>
      </w:tr>
      <w:tr>
        <w:trPr>
          <w:trHeight w:val="503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216" w:line="232" w:lineRule="auto"/>
              <w:rPr/>
            </w:pPr>
            <w:r>
              <w:rPr>
                <w:b/>
                <w:bCs/>
                <w:spacing w:val="-8"/>
              </w:rPr>
              <w:t>1005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681"/>
              <w:spacing w:before="216" w:line="220" w:lineRule="auto"/>
              <w:rPr/>
            </w:pPr>
            <w:r>
              <w:rPr>
                <w:b/>
                <w:bCs/>
                <w:spacing w:val="-8"/>
              </w:rPr>
              <w:t>中医学类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100501K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221" w:lineRule="auto"/>
              <w:rPr/>
            </w:pPr>
            <w:r>
              <w:rPr>
                <w:spacing w:val="-6"/>
              </w:rPr>
              <w:t>中医学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100502K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20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100503K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藏医学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100504K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1"/>
              <w:spacing w:before="69" w:line="220" w:lineRule="auto"/>
              <w:rPr/>
            </w:pPr>
            <w:r>
              <w:rPr>
                <w:spacing w:val="-3"/>
              </w:rPr>
              <w:t>蒙医学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100505K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9"/>
              <w:spacing w:before="68" w:line="221" w:lineRule="auto"/>
              <w:rPr/>
            </w:pPr>
            <w:r>
              <w:rPr>
                <w:spacing w:val="-3"/>
              </w:rPr>
              <w:t>维医学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100506K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69" w:line="220" w:lineRule="auto"/>
              <w:rPr/>
            </w:pPr>
            <w:r>
              <w:rPr>
                <w:spacing w:val="-2"/>
              </w:rPr>
              <w:t>壮医学</w:t>
            </w:r>
          </w:p>
        </w:tc>
      </w:tr>
      <w:tr>
        <w:trPr>
          <w:trHeight w:val="355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100507K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06"/>
              <w:spacing w:before="68" w:line="222" w:lineRule="auto"/>
              <w:rPr/>
            </w:pPr>
            <w:r>
              <w:rPr>
                <w:spacing w:val="-4"/>
              </w:rPr>
              <w:t>哈医学</w:t>
            </w:r>
          </w:p>
        </w:tc>
      </w:tr>
      <w:tr>
        <w:trPr>
          <w:trHeight w:val="357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100508TK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895"/>
              <w:spacing w:before="70" w:line="219" w:lineRule="auto"/>
              <w:rPr/>
            </w:pPr>
            <w:r>
              <w:rPr>
                <w:spacing w:val="-2"/>
              </w:rPr>
              <w:t>傣医学</w:t>
            </w:r>
          </w:p>
        </w:tc>
      </w:tr>
      <w:tr>
        <w:trPr>
          <w:trHeight w:val="352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100509TK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7"/>
              <w:spacing w:before="67" w:line="222" w:lineRule="auto"/>
              <w:rPr/>
            </w:pPr>
            <w:r>
              <w:rPr>
                <w:spacing w:val="-7"/>
              </w:rPr>
              <w:t>回医学</w:t>
            </w:r>
          </w:p>
        </w:tc>
      </w:tr>
      <w:tr>
        <w:trPr>
          <w:trHeight w:val="354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100510TK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20" w:lineRule="auto"/>
              <w:rPr/>
            </w:pPr>
            <w:r>
              <w:rPr>
                <w:spacing w:val="-6"/>
              </w:rPr>
              <w:t>中医康复学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6" w:line="182" w:lineRule="auto"/>
              <w:rPr/>
            </w:pPr>
            <w:r>
              <w:rPr>
                <w:spacing w:val="-3"/>
              </w:rPr>
              <w:t>100511TK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70" w:line="220" w:lineRule="auto"/>
              <w:rPr/>
            </w:pPr>
            <w:r>
              <w:rPr>
                <w:spacing w:val="-6"/>
              </w:rPr>
              <w:t>中医养生学</w:t>
            </w:r>
          </w:p>
        </w:tc>
      </w:tr>
      <w:tr>
        <w:trPr>
          <w:trHeight w:val="356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100512TK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9" w:line="219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289" w:hRule="atLeast"/>
        </w:trPr>
        <w:tc>
          <w:tcPr>
            <w:tcW w:w="1491" w:type="dxa"/>
            <w:vAlign w:val="top"/>
          </w:tcPr>
          <w:p>
            <w:pPr>
              <w:pStyle w:val="TableText"/>
              <w:spacing w:before="104" w:line="174" w:lineRule="exact"/>
              <w:rPr/>
            </w:pPr>
            <w:r>
              <w:rPr>
                <w:spacing w:val="-3"/>
                <w:position w:val="-3"/>
              </w:rPr>
              <w:t>100513TK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916"/>
              <w:spacing w:before="68" w:line="177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1006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7"/>
        </w:rPr>
        <w:t>中西医结合类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100601K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中西医临床医学</w:t>
      </w:r>
    </w:p>
    <w:p>
      <w:pPr>
        <w:spacing w:line="220" w:lineRule="auto"/>
        <w:sectPr>
          <w:footerReference w:type="default" r:id="rId23"/>
          <w:pgSz w:w="11907" w:h="16839"/>
          <w:pgMar w:top="1431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55"/>
        <w:spacing w:before="7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100701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药学（注：授予理学学士学位）</w:t>
      </w:r>
    </w:p>
    <w:p>
      <w:pPr>
        <w:ind w:left="255"/>
        <w:spacing w:before="6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药物制剂（注：授予理学学士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100703TK              </w:t>
      </w:r>
      <w:r>
        <w:rPr>
          <w:rFonts w:ascii="SimSun" w:hAnsi="SimSun" w:eastAsia="SimSun" w:cs="SimSun"/>
          <w:sz w:val="22"/>
          <w:szCs w:val="22"/>
          <w:spacing w:val="-1"/>
        </w:rPr>
        <w:t>临床药学（注：授予理学学士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100704T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药事管理（注：授予理学学士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药物分析（注：授予理学学士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药物化学（注：授予理学学士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100707T</w:t>
      </w:r>
      <w:r>
        <w:rPr>
          <w:rFonts w:ascii="SimSun" w:hAnsi="SimSun" w:eastAsia="SimSun" w:cs="SimSun"/>
          <w:sz w:val="22"/>
          <w:szCs w:val="22"/>
          <w:spacing w:val="8"/>
          <w:position w:val="2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2"/>
        </w:rPr>
        <w:t>海洋药学（注：授予理学学士学位）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化妆品科学与技术（注：授予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100709TK              </w:t>
      </w:r>
      <w:r>
        <w:rPr>
          <w:rFonts w:ascii="SimSun" w:hAnsi="SimSun" w:eastAsia="SimSun" w:cs="SimSun"/>
          <w:sz w:val="22"/>
          <w:szCs w:val="22"/>
          <w:spacing w:val="-1"/>
        </w:rPr>
        <w:t>药物经济与管理（注：授予管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3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1008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中药学类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100801 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中药学（注：授予理学学士学位）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中药资源与开发（注：授予理学学士学位）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100803T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藏药学（注：授予理学学士学位）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100804T 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蒙药学（注：授予理学学士学位）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100805T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中药制药（注：可授理学或工学学士学位）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100806T               </w:t>
      </w:r>
      <w:r>
        <w:rPr>
          <w:rFonts w:ascii="SimSun" w:hAnsi="SimSun" w:eastAsia="SimSun" w:cs="SimSun"/>
          <w:sz w:val="22"/>
          <w:szCs w:val="22"/>
          <w:spacing w:val="-1"/>
        </w:rPr>
        <w:t>中草药栽培与鉴定（注：授予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1009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法医学类</w:t>
      </w:r>
    </w:p>
    <w:p>
      <w:pPr>
        <w:ind w:left="255"/>
        <w:spacing w:before="90" w:line="22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100901K               法医学</w:t>
      </w:r>
    </w:p>
    <w:p>
      <w:pPr>
        <w:pStyle w:val="BodyText"/>
        <w:spacing w:line="37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1010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医学技术类</w:t>
      </w:r>
    </w:p>
    <w:p>
      <w:pPr>
        <w:ind w:left="255"/>
        <w:spacing w:before="9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医学检验技术（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医学实验技术（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医学影像技术（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101004                </w:t>
      </w:r>
      <w:r>
        <w:rPr>
          <w:rFonts w:ascii="SimSun" w:hAnsi="SimSun" w:eastAsia="SimSun" w:cs="SimSun"/>
          <w:sz w:val="22"/>
          <w:szCs w:val="22"/>
          <w:spacing w:val="-1"/>
        </w:rPr>
        <w:t>眼视光学（注：授予理学学士</w:t>
      </w:r>
      <w:r>
        <w:rPr>
          <w:rFonts w:ascii="SimSun" w:hAnsi="SimSun" w:eastAsia="SimSun" w:cs="SimSun"/>
          <w:sz w:val="22"/>
          <w:szCs w:val="22"/>
          <w:spacing w:val="-2"/>
        </w:rPr>
        <w:t>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康复治疗学（注</w:t>
      </w:r>
      <w:r>
        <w:rPr>
          <w:rFonts w:ascii="SimSun" w:hAnsi="SimSun" w:eastAsia="SimSun" w:cs="SimSun"/>
          <w:sz w:val="22"/>
          <w:szCs w:val="22"/>
          <w:spacing w:val="-2"/>
        </w:rPr>
        <w:t>：授予理学学士学位）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101006                </w:t>
      </w:r>
      <w:r>
        <w:rPr>
          <w:rFonts w:ascii="SimSun" w:hAnsi="SimSun" w:eastAsia="SimSun" w:cs="SimSun"/>
          <w:sz w:val="22"/>
          <w:szCs w:val="22"/>
          <w:spacing w:val="-1"/>
        </w:rPr>
        <w:t>口腔医学技术（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63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101007                </w:t>
      </w:r>
      <w:r>
        <w:rPr>
          <w:rFonts w:ascii="SimSun" w:hAnsi="SimSun" w:eastAsia="SimSun" w:cs="SimSun"/>
          <w:sz w:val="22"/>
          <w:szCs w:val="22"/>
          <w:spacing w:val="-1"/>
        </w:rPr>
        <w:t>卫生检验与检疫（注：授予理学学士学位）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101008T               </w:t>
      </w:r>
      <w:r>
        <w:rPr>
          <w:rFonts w:ascii="SimSun" w:hAnsi="SimSun" w:eastAsia="SimSun" w:cs="SimSun"/>
          <w:sz w:val="22"/>
          <w:szCs w:val="22"/>
          <w:spacing w:val="-1"/>
        </w:rPr>
        <w:t>听力与言语康复学（注：授予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101009T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康复物理治疗（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101010T               </w:t>
      </w:r>
      <w:r>
        <w:rPr>
          <w:rFonts w:ascii="SimSun" w:hAnsi="SimSun" w:eastAsia="SimSun" w:cs="SimSun"/>
          <w:sz w:val="22"/>
          <w:szCs w:val="22"/>
          <w:spacing w:val="-1"/>
        </w:rPr>
        <w:t>康复作业治疗（</w:t>
      </w:r>
      <w:r>
        <w:rPr>
          <w:rFonts w:ascii="SimSun" w:hAnsi="SimSun" w:eastAsia="SimSun" w:cs="SimSun"/>
          <w:sz w:val="22"/>
          <w:szCs w:val="22"/>
          <w:spacing w:val="-2"/>
        </w:rPr>
        <w:t>注：授予理学学士学位）</w:t>
      </w:r>
    </w:p>
    <w:p>
      <w:pPr>
        <w:ind w:left="255"/>
        <w:spacing w:before="93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101011T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智能医学工程（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89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101012T               </w:t>
      </w:r>
      <w:r>
        <w:rPr>
          <w:rFonts w:ascii="SimSun" w:hAnsi="SimSun" w:eastAsia="SimSun" w:cs="SimSun"/>
          <w:sz w:val="22"/>
          <w:szCs w:val="22"/>
          <w:spacing w:val="-1"/>
        </w:rPr>
        <w:t>生物医药数据科学（注：授予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94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101013T               </w:t>
      </w:r>
      <w:r>
        <w:rPr>
          <w:rFonts w:ascii="SimSun" w:hAnsi="SimSun" w:eastAsia="SimSun" w:cs="SimSun"/>
          <w:sz w:val="22"/>
          <w:szCs w:val="22"/>
          <w:spacing w:val="-1"/>
        </w:rPr>
        <w:t>智能影像工程（</w:t>
      </w:r>
      <w:r>
        <w:rPr>
          <w:rFonts w:ascii="SimSun" w:hAnsi="SimSun" w:eastAsia="SimSun" w:cs="SimSun"/>
          <w:sz w:val="22"/>
          <w:szCs w:val="22"/>
          <w:spacing w:val="-2"/>
        </w:rPr>
        <w:t>注：授予工学学士学位）</w:t>
      </w:r>
    </w:p>
    <w:p>
      <w:pPr>
        <w:ind w:left="255"/>
        <w:spacing w:before="93" w:line="20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101014TK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医工学（注：授予工学学士学位）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101015TK              </w:t>
      </w:r>
      <w:r>
        <w:rPr>
          <w:rFonts w:ascii="SimSun" w:hAnsi="SimSun" w:eastAsia="SimSun" w:cs="SimSun"/>
          <w:sz w:val="22"/>
          <w:szCs w:val="22"/>
          <w:spacing w:val="-1"/>
        </w:rPr>
        <w:t>医疗器械与装备工程（注：授</w:t>
      </w:r>
      <w:r>
        <w:rPr>
          <w:rFonts w:ascii="SimSun" w:hAnsi="SimSun" w:eastAsia="SimSun" w:cs="SimSun"/>
          <w:sz w:val="22"/>
          <w:szCs w:val="22"/>
          <w:spacing w:val="-2"/>
        </w:rPr>
        <w:t>予工学学士学位）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101016TK</w:t>
      </w:r>
      <w:r>
        <w:rPr>
          <w:rFonts w:ascii="SimSun" w:hAnsi="SimSun" w:eastAsia="SimSun" w:cs="SimSun"/>
          <w:sz w:val="22"/>
          <w:szCs w:val="22"/>
          <w:spacing w:val="9"/>
          <w:position w:val="2"/>
        </w:rPr>
        <w:t xml:space="preserve">             </w:t>
      </w:r>
      <w:r>
        <w:rPr>
          <w:rFonts w:ascii="SimSun" w:hAnsi="SimSun" w:eastAsia="SimSun" w:cs="SimSun"/>
          <w:sz w:val="22"/>
          <w:szCs w:val="22"/>
          <w:spacing w:val="-2"/>
        </w:rPr>
        <w:t>健康与医疗保障（注：授予管理学学士学位）</w:t>
      </w:r>
    </w:p>
    <w:p>
      <w:pPr>
        <w:spacing w:line="203" w:lineRule="auto"/>
        <w:sectPr>
          <w:headerReference w:type="default" r:id="rId24"/>
          <w:footerReference w:type="default" r:id="rId25"/>
          <w:pgSz w:w="11907" w:h="16839"/>
          <w:pgMar w:top="1806" w:right="1785" w:bottom="1264" w:left="1785" w:header="1467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101017TK              </w:t>
      </w:r>
      <w:r>
        <w:rPr>
          <w:rFonts w:ascii="SimSun" w:hAnsi="SimSun" w:eastAsia="SimSun" w:cs="SimSun"/>
          <w:sz w:val="22"/>
          <w:szCs w:val="22"/>
          <w:spacing w:val="-1"/>
        </w:rPr>
        <w:t>老年医学与健康（注：授予管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1011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护理学类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101101K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护理学（注：授予理学学士学位）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101102TK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助产学（注：授予理学学士学位）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12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学科门类：管理学</w:t>
      </w:r>
    </w:p>
    <w:p>
      <w:pPr>
        <w:pStyle w:val="BodyText"/>
        <w:spacing w:line="396" w:lineRule="auto"/>
        <w:rPr/>
      </w:pPr>
      <w:r/>
    </w:p>
    <w:p>
      <w:pPr>
        <w:ind w:left="255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管理科学与工程类</w:t>
      </w:r>
    </w:p>
    <w:p>
      <w:pPr>
        <w:ind w:left="255"/>
        <w:spacing w:before="93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管理科学（注：可授管理学或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理学学士学位）</w:t>
      </w:r>
    </w:p>
    <w:p>
      <w:pPr>
        <w:ind w:left="255"/>
        <w:spacing w:before="62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120102                </w:t>
      </w:r>
      <w:r>
        <w:rPr>
          <w:rFonts w:ascii="SimSun" w:hAnsi="SimSun" w:eastAsia="SimSun" w:cs="SimSun"/>
          <w:sz w:val="22"/>
          <w:szCs w:val="22"/>
          <w:spacing w:val="-1"/>
        </w:rPr>
        <w:t>信息管理与信息系统（注：可授管理学或工</w:t>
      </w:r>
      <w:r>
        <w:rPr>
          <w:rFonts w:ascii="SimSun" w:hAnsi="SimSun" w:eastAsia="SimSun" w:cs="SimSun"/>
          <w:sz w:val="22"/>
          <w:szCs w:val="22"/>
          <w:spacing w:val="-2"/>
        </w:rPr>
        <w:t>学学士学位）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120103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工程管理（注：可授管理学或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6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"/>
        </w:rPr>
        <w:t>120104              </w:t>
      </w:r>
      <w:r>
        <w:rPr>
          <w:rFonts w:ascii="SimSun" w:hAnsi="SimSun" w:eastAsia="SimSun" w:cs="SimSun"/>
          <w:sz w:val="22"/>
          <w:szCs w:val="22"/>
          <w:spacing w:val="-2"/>
          <w:position w:val="1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房地产开发与管理</w:t>
      </w:r>
    </w:p>
    <w:p>
      <w:pPr>
        <w:ind w:left="255"/>
        <w:spacing w:before="64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120105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工程造价（注：可授管理学或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5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120106TK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保密管理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120107T</w:t>
      </w:r>
      <w:r>
        <w:rPr>
          <w:rFonts w:ascii="SimSun" w:hAnsi="SimSun" w:eastAsia="SimSun" w:cs="SimSun"/>
          <w:sz w:val="22"/>
          <w:szCs w:val="22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邮政管理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120108T             </w:t>
      </w:r>
      <w:r>
        <w:rPr>
          <w:rFonts w:ascii="SimSun" w:hAnsi="SimSun" w:eastAsia="SimSun" w:cs="SimSun"/>
          <w:sz w:val="22"/>
          <w:szCs w:val="22"/>
          <w:spacing w:val="-2"/>
          <w:position w:val="2"/>
        </w:rPr>
        <w:t xml:space="preserve">  </w:t>
      </w:r>
      <w:r>
        <w:rPr>
          <w:rFonts w:ascii="SimSun" w:hAnsi="SimSun" w:eastAsia="SimSun" w:cs="SimSun"/>
          <w:sz w:val="22"/>
          <w:szCs w:val="22"/>
          <w:spacing w:val="-2"/>
        </w:rPr>
        <w:t>大数据管理与应用</w:t>
      </w:r>
    </w:p>
    <w:p>
      <w:pPr>
        <w:ind w:left="255"/>
        <w:spacing w:before="94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120109T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工程审计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120110T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计算金融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120111T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应急管理</w:t>
      </w:r>
    </w:p>
    <w:p>
      <w:pPr>
        <w:pStyle w:val="BodyText"/>
        <w:spacing w:line="345" w:lineRule="auto"/>
        <w:rPr/>
      </w:pPr>
      <w:r/>
    </w:p>
    <w:p>
      <w:pPr>
        <w:ind w:left="255"/>
        <w:spacing w:before="7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1202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工商管理类</w:t>
      </w:r>
    </w:p>
    <w:p>
      <w:pPr>
        <w:ind w:left="255"/>
        <w:spacing w:before="12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120201K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工商管理</w:t>
      </w:r>
    </w:p>
    <w:p>
      <w:pPr>
        <w:ind w:left="255"/>
        <w:spacing w:before="61" w:line="23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120202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市场营销</w:t>
      </w:r>
    </w:p>
    <w:p>
      <w:pPr>
        <w:ind w:left="255"/>
        <w:spacing w:before="90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120203K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会计学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120204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"/>
        </w:rPr>
        <w:t>120205</w:t>
      </w:r>
      <w:r>
        <w:rPr>
          <w:rFonts w:ascii="SimSun" w:hAnsi="SimSun" w:eastAsia="SimSun" w:cs="SimSun"/>
          <w:sz w:val="22"/>
          <w:szCs w:val="22"/>
          <w:spacing w:val="1"/>
          <w:position w:val="1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5"/>
          <w:position w:val="-1"/>
        </w:rPr>
        <w:t>国际商务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120206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人力资源管理</w:t>
      </w:r>
    </w:p>
    <w:p>
      <w:pPr>
        <w:ind w:left="255"/>
        <w:spacing w:before="64" w:line="23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120207</w:t>
      </w:r>
      <w:r>
        <w:rPr>
          <w:rFonts w:ascii="SimSun" w:hAnsi="SimSun" w:eastAsia="SimSun" w:cs="SimSun"/>
          <w:sz w:val="22"/>
          <w:szCs w:val="22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审计学</w:t>
      </w:r>
    </w:p>
    <w:p>
      <w:pPr>
        <w:ind w:left="255"/>
        <w:spacing w:before="63" w:line="22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  <w:position w:val="1"/>
        </w:rPr>
        <w:t>120208</w:t>
      </w:r>
      <w:r>
        <w:rPr>
          <w:rFonts w:ascii="SimSun" w:hAnsi="SimSun" w:eastAsia="SimSun" w:cs="SimSun"/>
          <w:sz w:val="22"/>
          <w:szCs w:val="22"/>
          <w:spacing w:val="7"/>
          <w:position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  <w:position w:val="-1"/>
        </w:rPr>
        <w:t>资产评估</w:t>
      </w:r>
    </w:p>
    <w:p>
      <w:pPr>
        <w:ind w:left="255"/>
        <w:spacing w:before="65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120209 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物业管理</w:t>
      </w:r>
    </w:p>
    <w:p>
      <w:pPr>
        <w:ind w:left="255"/>
        <w:spacing w:before="64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120210                </w:t>
      </w:r>
      <w:r>
        <w:rPr>
          <w:rFonts w:ascii="SimSun" w:hAnsi="SimSun" w:eastAsia="SimSun" w:cs="SimSun"/>
          <w:sz w:val="22"/>
          <w:szCs w:val="22"/>
          <w:spacing w:val="-1"/>
        </w:rPr>
        <w:t>文化产业管理（注：可授管理学或艺术学学士学位）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120211T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劳动关系</w:t>
      </w:r>
    </w:p>
    <w:p>
      <w:pPr>
        <w:ind w:left="255"/>
        <w:spacing w:before="92" w:line="212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120212T               </w:t>
      </w:r>
      <w:r>
        <w:rPr>
          <w:rFonts w:ascii="SimSun" w:hAnsi="SimSun" w:eastAsia="SimSun" w:cs="SimSun"/>
          <w:sz w:val="22"/>
          <w:szCs w:val="22"/>
          <w:spacing w:val="-2"/>
        </w:rPr>
        <w:t>体育经济与管理</w:t>
      </w:r>
    </w:p>
    <w:p>
      <w:pPr>
        <w:ind w:left="255"/>
        <w:spacing w:before="94" w:line="19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财务会计教育</w:t>
      </w:r>
    </w:p>
    <w:p>
      <w:pPr>
        <w:ind w:left="255"/>
        <w:spacing w:before="93" w:line="19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2"/>
        </w:rPr>
        <w:t>120214T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市场营销教育</w:t>
      </w:r>
    </w:p>
    <w:p>
      <w:pPr>
        <w:ind w:left="255"/>
        <w:spacing w:before="92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120215T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零售业管理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120216T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创业管理</w:t>
      </w:r>
    </w:p>
    <w:p>
      <w:pPr>
        <w:spacing w:line="203" w:lineRule="auto"/>
        <w:sectPr>
          <w:headerReference w:type="default" r:id="rId26"/>
          <w:footerReference w:type="default" r:id="rId27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7093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2"/>
        <w:gridCol w:w="5591"/>
      </w:tblGrid>
      <w:tr>
        <w:trPr>
          <w:trHeight w:val="80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" w:line="182" w:lineRule="auto"/>
              <w:rPr/>
            </w:pPr>
            <w:r>
              <w:rPr>
                <w:spacing w:val="-3"/>
              </w:rPr>
              <w:t>120217TK</w:t>
            </w:r>
          </w:p>
          <w:p>
            <w:pPr>
              <w:pStyle w:val="TableText"/>
              <w:spacing w:before="138" w:line="182" w:lineRule="auto"/>
              <w:rPr/>
            </w:pPr>
            <w:r>
              <w:rPr>
                <w:spacing w:val="-3"/>
              </w:rPr>
              <w:t>120218T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1"/>
              </w:rPr>
              <w:t>海关稽查</w:t>
            </w:r>
          </w:p>
          <w:p>
            <w:pPr>
              <w:pStyle w:val="TableText"/>
              <w:ind w:left="911"/>
              <w:spacing w:before="92" w:line="220" w:lineRule="auto"/>
              <w:rPr/>
            </w:pPr>
            <w:r>
              <w:rPr>
                <w:spacing w:val="-7"/>
              </w:rPr>
              <w:t>内部审计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2"/>
              <w:rPr/>
            </w:pPr>
            <w:r>
              <w:rPr>
                <w:b/>
                <w:bCs/>
                <w:spacing w:val="-8"/>
              </w:rPr>
              <w:t>1203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2" w:line="220" w:lineRule="auto"/>
              <w:rPr/>
            </w:pPr>
            <w:r>
              <w:rPr>
                <w:b/>
                <w:bCs/>
                <w:spacing w:val="-3"/>
              </w:rPr>
              <w:t>农业经济管理类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120301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5" w:line="220" w:lineRule="auto"/>
              <w:rPr/>
            </w:pPr>
            <w:r>
              <w:rPr>
                <w:spacing w:val="-1"/>
              </w:rPr>
              <w:t>农林经济管理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120302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/>
            </w:pPr>
            <w:r>
              <w:rPr>
                <w:spacing w:val="-6"/>
              </w:rPr>
              <w:t>农村区域发展（注：可授管理学或农学学士</w:t>
            </w:r>
            <w:r>
              <w:rPr>
                <w:spacing w:val="-7"/>
              </w:rPr>
              <w:t>学位）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120303TK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4"/>
              <w:spacing w:before="70" w:line="219" w:lineRule="auto"/>
              <w:rPr/>
            </w:pPr>
            <w:r>
              <w:rPr>
                <w:spacing w:val="-3"/>
              </w:rPr>
              <w:t>乡村治理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0"/>
              <w:rPr/>
            </w:pPr>
            <w:r>
              <w:rPr>
                <w:b/>
                <w:bCs/>
                <w:spacing w:val="-8"/>
              </w:rPr>
              <w:t>1204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56"/>
              <w:spacing w:before="230" w:line="220" w:lineRule="auto"/>
              <w:rPr/>
            </w:pPr>
            <w:r>
              <w:rPr>
                <w:b/>
                <w:bCs/>
                <w:spacing w:val="-5"/>
              </w:rPr>
              <w:t>公共管理类</w:t>
            </w:r>
          </w:p>
        </w:tc>
      </w:tr>
      <w:tr>
        <w:trPr>
          <w:trHeight w:val="37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120401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87" w:line="220" w:lineRule="auto"/>
              <w:rPr/>
            </w:pPr>
            <w:r>
              <w:rPr>
                <w:spacing w:val="-3"/>
              </w:rPr>
              <w:t>公共事业管理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0"/>
              <w:rPr/>
            </w:pPr>
            <w:r>
              <w:rPr>
                <w:spacing w:val="-4"/>
              </w:rPr>
              <w:t>120402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8"/>
              <w:spacing w:before="69" w:line="220" w:lineRule="auto"/>
              <w:rPr/>
            </w:pPr>
            <w:r>
              <w:rPr>
                <w:spacing w:val="-2"/>
              </w:rPr>
              <w:t>行政管理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0" w:line="219" w:lineRule="auto"/>
              <w:rPr/>
            </w:pPr>
            <w:r>
              <w:rPr>
                <w:spacing w:val="-2"/>
              </w:rPr>
              <w:t>劳动与社会保障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120404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7"/>
              </w:rPr>
              <w:t>土地资源管理（注：可授管理学或工学学士学位）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/>
              <w:rPr/>
            </w:pPr>
            <w:r>
              <w:rPr>
                <w:spacing w:val="-4"/>
              </w:rPr>
              <w:t>120405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2"/>
              </w:rPr>
              <w:t>城市管理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120406TK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海关管理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9"/>
              <w:spacing w:before="71" w:line="220" w:lineRule="auto"/>
              <w:rPr/>
            </w:pPr>
            <w:r>
              <w:rPr>
                <w:spacing w:val="-1"/>
              </w:rPr>
              <w:t>交通管理（注：可授管理学或工学学士学位）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20" w:lineRule="auto"/>
              <w:rPr/>
            </w:pPr>
            <w:r>
              <w:rPr>
                <w:spacing w:val="-1"/>
              </w:rPr>
              <w:t>海事管理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120409T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1"/>
              <w:spacing w:before="71" w:line="220" w:lineRule="auto"/>
              <w:rPr/>
            </w:pPr>
            <w:r>
              <w:rPr>
                <w:spacing w:val="-3"/>
              </w:rPr>
              <w:t>公共关系学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120410T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220" w:lineRule="auto"/>
              <w:rPr/>
            </w:pPr>
            <w:r>
              <w:rPr>
                <w:spacing w:val="-1"/>
              </w:rPr>
              <w:t>健康服务与管理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1" w:line="219" w:lineRule="auto"/>
              <w:rPr/>
            </w:pPr>
            <w:r>
              <w:rPr>
                <w:spacing w:val="-1"/>
              </w:rPr>
              <w:t>海警后勤管理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120412T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0" w:lineRule="auto"/>
              <w:rPr/>
            </w:pPr>
            <w:r>
              <w:rPr>
                <w:spacing w:val="-3"/>
              </w:rPr>
              <w:t>医疗产品管理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120413T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5"/>
              <w:spacing w:before="72" w:line="221" w:lineRule="auto"/>
              <w:rPr/>
            </w:pPr>
            <w:r>
              <w:rPr>
                <w:spacing w:val="-3"/>
              </w:rPr>
              <w:t>医疗保险</w:t>
            </w:r>
          </w:p>
        </w:tc>
      </w:tr>
      <w:tr>
        <w:trPr>
          <w:trHeight w:val="354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8" w:line="182" w:lineRule="auto"/>
              <w:rPr/>
            </w:pPr>
            <w:r>
              <w:rPr>
                <w:spacing w:val="-3"/>
              </w:rPr>
              <w:t>120414T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0" w:line="220" w:lineRule="auto"/>
              <w:rPr/>
            </w:pPr>
            <w:r>
              <w:rPr>
                <w:spacing w:val="-2"/>
              </w:rPr>
              <w:t>养老服务管理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120415TK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海关检验检疫安全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120416TK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3"/>
              <w:spacing w:before="72" w:line="220" w:lineRule="auto"/>
              <w:rPr/>
            </w:pPr>
            <w:r>
              <w:rPr>
                <w:spacing w:val="-1"/>
              </w:rPr>
              <w:t>海外安全管理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120417T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20"/>
              <w:spacing w:before="72" w:line="220" w:lineRule="auto"/>
              <w:rPr/>
            </w:pPr>
            <w:r>
              <w:rPr>
                <w:spacing w:val="-5"/>
              </w:rPr>
              <w:t>自然资源登记与管理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120418T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92"/>
              <w:spacing w:before="72" w:line="220" w:lineRule="auto"/>
              <w:rPr/>
            </w:pPr>
            <w:r>
              <w:rPr>
                <w:spacing w:val="-3"/>
              </w:rPr>
              <w:t>慈善管理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120419TK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2" w:line="220" w:lineRule="auto"/>
              <w:rPr/>
            </w:pPr>
            <w:r>
              <w:rPr>
                <w:spacing w:val="-1"/>
              </w:rPr>
              <w:t>航空安防管理</w:t>
            </w:r>
          </w:p>
        </w:tc>
      </w:tr>
      <w:tr>
        <w:trPr>
          <w:trHeight w:val="356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80" w:line="182" w:lineRule="auto"/>
              <w:rPr/>
            </w:pPr>
            <w:r>
              <w:rPr>
                <w:spacing w:val="-3"/>
              </w:rPr>
              <w:t>120420TK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20" w:lineRule="auto"/>
              <w:rPr/>
            </w:pPr>
            <w:r>
              <w:rPr>
                <w:spacing w:val="-2"/>
              </w:rPr>
              <w:t>无障碍管理</w:t>
            </w:r>
          </w:p>
        </w:tc>
      </w:tr>
      <w:tr>
        <w:trPr>
          <w:trHeight w:val="52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79" w:line="182" w:lineRule="auto"/>
              <w:rPr/>
            </w:pPr>
            <w:r>
              <w:rPr>
                <w:spacing w:val="-3"/>
              </w:rPr>
              <w:t>120421TK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6"/>
              <w:spacing w:before="72" w:line="219" w:lineRule="auto"/>
              <w:rPr/>
            </w:pPr>
            <w:r>
              <w:rPr>
                <w:spacing w:val="-2"/>
              </w:rPr>
              <w:t>人才发展与管理</w:t>
            </w:r>
          </w:p>
        </w:tc>
      </w:tr>
      <w:tr>
        <w:trPr>
          <w:trHeight w:val="53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1205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71"/>
              <w:spacing w:before="233" w:line="219" w:lineRule="auto"/>
              <w:rPr/>
            </w:pPr>
            <w:r>
              <w:rPr>
                <w:b/>
                <w:bCs/>
                <w:spacing w:val="-5"/>
              </w:rPr>
              <w:t>图书情报与档案管理类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6"/>
              <w:rPr/>
            </w:pPr>
            <w:r>
              <w:rPr>
                <w:spacing w:val="-4"/>
              </w:rPr>
              <w:t>120501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906"/>
              <w:spacing w:before="87" w:line="219" w:lineRule="auto"/>
              <w:rPr/>
            </w:pPr>
            <w:r>
              <w:rPr>
                <w:spacing w:val="-6"/>
              </w:rPr>
              <w:t>图书馆学</w:t>
            </w:r>
          </w:p>
        </w:tc>
      </w:tr>
      <w:tr>
        <w:trPr>
          <w:trHeight w:val="355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5"/>
              <w:spacing w:before="72" w:line="220" w:lineRule="auto"/>
              <w:rPr/>
            </w:pPr>
            <w:r>
              <w:rPr>
                <w:spacing w:val="-2"/>
              </w:rPr>
              <w:t>档案学</w:t>
            </w:r>
          </w:p>
        </w:tc>
      </w:tr>
      <w:tr>
        <w:trPr>
          <w:trHeight w:val="519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1"/>
              <w:rPr/>
            </w:pPr>
            <w:r>
              <w:rPr>
                <w:spacing w:val="-4"/>
              </w:rPr>
              <w:t>120503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0" w:line="220" w:lineRule="auto"/>
              <w:rPr/>
            </w:pPr>
            <w:r>
              <w:rPr>
                <w:spacing w:val="-1"/>
              </w:rPr>
              <w:t>信息资源管理</w:t>
            </w:r>
          </w:p>
        </w:tc>
      </w:tr>
      <w:tr>
        <w:trPr>
          <w:trHeight w:val="531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233"/>
              <w:rPr/>
            </w:pPr>
            <w:r>
              <w:rPr>
                <w:b/>
                <w:bCs/>
                <w:spacing w:val="-8"/>
              </w:rPr>
              <w:t>1206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649"/>
              <w:spacing w:before="233" w:line="220" w:lineRule="auto"/>
              <w:rPr/>
            </w:pPr>
            <w:r>
              <w:rPr>
                <w:b/>
                <w:bCs/>
                <w:spacing w:val="-3"/>
              </w:rPr>
              <w:t>物流管理与工程类</w:t>
            </w:r>
          </w:p>
        </w:tc>
      </w:tr>
      <w:tr>
        <w:trPr>
          <w:trHeight w:val="370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57"/>
              <w:rPr/>
            </w:pPr>
            <w:r>
              <w:rPr>
                <w:spacing w:val="-4"/>
              </w:rPr>
              <w:t>120601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86" w:line="220" w:lineRule="auto"/>
              <w:rPr/>
            </w:pPr>
            <w:r>
              <w:rPr>
                <w:spacing w:val="-2"/>
              </w:rPr>
              <w:t>物流管理</w:t>
            </w:r>
          </w:p>
        </w:tc>
      </w:tr>
      <w:tr>
        <w:trPr>
          <w:trHeight w:val="292" w:hRule="atLeast"/>
        </w:trPr>
        <w:tc>
          <w:tcPr>
            <w:tcW w:w="1502" w:type="dxa"/>
            <w:vAlign w:val="top"/>
          </w:tcPr>
          <w:p>
            <w:pPr>
              <w:pStyle w:val="TableText"/>
              <w:spacing w:before="42" w:line="201" w:lineRule="auto"/>
              <w:rPr/>
            </w:pPr>
            <w:r>
              <w:rPr>
                <w:spacing w:val="-4"/>
              </w:rPr>
              <w:t>120602</w:t>
            </w:r>
          </w:p>
        </w:tc>
        <w:tc>
          <w:tcPr>
            <w:tcW w:w="5591" w:type="dxa"/>
            <w:vAlign w:val="top"/>
          </w:tcPr>
          <w:p>
            <w:pPr>
              <w:pStyle w:val="TableText"/>
              <w:ind w:left="884"/>
              <w:spacing w:before="71" w:line="177" w:lineRule="auto"/>
              <w:rPr/>
            </w:pPr>
            <w:r>
              <w:rPr>
                <w:spacing w:val="-1"/>
              </w:rPr>
              <w:t>物流工程（注：可授管理学或工学学士学位）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7" w:h="16839"/>
          <w:pgMar w:top="400" w:right="1785" w:bottom="1264" w:left="1785" w:header="0" w:footer="952" w:gutter="0"/>
        </w:sectPr>
        <w:rPr/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55"/>
        <w:spacing w:before="71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120603T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采购管理</w:t>
      </w:r>
    </w:p>
    <w:p>
      <w:pPr>
        <w:ind w:left="255"/>
        <w:spacing w:before="93" w:line="20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120604T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供应链管理</w:t>
      </w:r>
    </w:p>
    <w:p>
      <w:pPr>
        <w:pStyle w:val="BodyText"/>
        <w:spacing w:line="346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1207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工业工程类</w:t>
      </w:r>
    </w:p>
    <w:p>
      <w:pPr>
        <w:ind w:left="255"/>
        <w:spacing w:before="92" w:line="22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"/>
        </w:rPr>
        <w:t>120701                </w:t>
      </w:r>
      <w:r>
        <w:rPr>
          <w:rFonts w:ascii="SimSun" w:hAnsi="SimSun" w:eastAsia="SimSun" w:cs="SimSun"/>
          <w:sz w:val="22"/>
          <w:szCs w:val="22"/>
          <w:spacing w:val="-1"/>
        </w:rPr>
        <w:t>工业工程（注：可授管理学或</w:t>
      </w:r>
      <w:r>
        <w:rPr>
          <w:rFonts w:ascii="SimSun" w:hAnsi="SimSun" w:eastAsia="SimSun" w:cs="SimSun"/>
          <w:sz w:val="22"/>
          <w:szCs w:val="22"/>
          <w:spacing w:val="-2"/>
        </w:rPr>
        <w:t>工学学士学位）</w:t>
      </w:r>
    </w:p>
    <w:p>
      <w:pPr>
        <w:ind w:left="255"/>
        <w:spacing w:before="92" w:line="20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  <w:position w:val="1"/>
        </w:rPr>
        <w:t>120702T               </w:t>
      </w:r>
      <w:r>
        <w:rPr>
          <w:rFonts w:ascii="SimSun" w:hAnsi="SimSun" w:eastAsia="SimSun" w:cs="SimSun"/>
          <w:sz w:val="22"/>
          <w:szCs w:val="22"/>
          <w:spacing w:val="-2"/>
          <w:position w:val="-1"/>
        </w:rPr>
        <w:t>标准化工程</w:t>
      </w:r>
    </w:p>
    <w:p>
      <w:pPr>
        <w:ind w:left="255"/>
        <w:spacing w:before="6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120703T               质量管理工程</w:t>
      </w:r>
    </w:p>
    <w:p>
      <w:pPr>
        <w:pStyle w:val="BodyText"/>
        <w:spacing w:line="31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1208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8"/>
        </w:rPr>
        <w:t>电子商务类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120801                电子商务（注：可授管理学或经济学或工学</w:t>
      </w:r>
      <w:r>
        <w:rPr>
          <w:rFonts w:ascii="SimSun" w:hAnsi="SimSun" w:eastAsia="SimSun" w:cs="SimSun"/>
          <w:sz w:val="22"/>
          <w:szCs w:val="22"/>
          <w:spacing w:val="-2"/>
        </w:rPr>
        <w:t>学士学位）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120802T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电子商务及法律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120803T               跨境电子商务</w:t>
      </w:r>
    </w:p>
    <w:p>
      <w:pPr>
        <w:pStyle w:val="BodyText"/>
        <w:spacing w:line="374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1209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旅游管理类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120901K               旅游管理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120902                酒店管理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120903                会展经济与管理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120904T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旅游管理与服务教育</w:t>
      </w:r>
    </w:p>
    <w:p>
      <w:pPr>
        <w:ind w:left="255"/>
        <w:spacing w:before="9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120905TK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</w:t>
      </w:r>
      <w:r>
        <w:rPr>
          <w:rFonts w:ascii="SimSun" w:hAnsi="SimSun" w:eastAsia="SimSun" w:cs="SimSun"/>
          <w:sz w:val="22"/>
          <w:szCs w:val="22"/>
          <w:spacing w:val="-4"/>
        </w:rPr>
        <w:t>国际邮轮管理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03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13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       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学科门类：艺术学</w:t>
      </w:r>
    </w:p>
    <w:p>
      <w:pPr>
        <w:pStyle w:val="BodyText"/>
        <w:spacing w:line="392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1301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艺术学理论类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130101                艺术史论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130102T               艺术管理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130103T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非物质文化遗产保护</w:t>
      </w:r>
    </w:p>
    <w:p>
      <w:pPr>
        <w:pStyle w:val="BodyText"/>
        <w:spacing w:line="37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1302</w:t>
      </w:r>
      <w:r>
        <w:rPr>
          <w:rFonts w:ascii="SimSun" w:hAnsi="SimSun" w:eastAsia="SimSun" w:cs="SimSun"/>
          <w:sz w:val="22"/>
          <w:szCs w:val="22"/>
          <w:spacing w:val="5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b/>
          <w:bCs/>
          <w:spacing w:val="-5"/>
        </w:rPr>
        <w:t>音乐与舞蹈学类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130201                音乐表演</w:t>
      </w:r>
    </w:p>
    <w:p>
      <w:pPr>
        <w:ind w:left="255"/>
        <w:spacing w:before="91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130202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音乐学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130203  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作曲与作曲技术理论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130204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舞蹈表演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130205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舞蹈学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130206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舞蹈编导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130207T               舞蹈教育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130208TK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航空服务艺术与管理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130209T               流行音乐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130210T               音乐治疗</w:t>
      </w:r>
    </w:p>
    <w:p>
      <w:pPr>
        <w:spacing w:line="221" w:lineRule="auto"/>
        <w:sectPr>
          <w:footerReference w:type="default" r:id="rId29"/>
          <w:pgSz w:w="11907" w:h="16839"/>
          <w:pgMar w:top="400" w:right="1785" w:bottom="1264" w:left="1785" w:header="0" w:footer="95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4139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04"/>
        <w:gridCol w:w="2635"/>
      </w:tblGrid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130211T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1" w:line="220" w:lineRule="auto"/>
              <w:rPr/>
            </w:pPr>
            <w:r>
              <w:rPr>
                <w:spacing w:val="-2"/>
              </w:rPr>
              <w:t>流行舞蹈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130212T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7" w:line="220" w:lineRule="auto"/>
              <w:rPr/>
            </w:pPr>
            <w:r>
              <w:rPr>
                <w:spacing w:val="-2"/>
              </w:rPr>
              <w:t>音乐教育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130213TK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1" w:lineRule="auto"/>
              <w:rPr/>
            </w:pPr>
            <w:r>
              <w:rPr>
                <w:spacing w:val="-1"/>
              </w:rPr>
              <w:t>冰雪舞蹈表演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8"/>
              <w:spacing w:before="67" w:line="221" w:lineRule="auto"/>
              <w:rPr/>
            </w:pPr>
            <w:r>
              <w:rPr>
                <w:spacing w:val="-3"/>
              </w:rPr>
              <w:t>舞蹈治疗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130215T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19" w:lineRule="auto"/>
              <w:rPr/>
            </w:pPr>
            <w:r>
              <w:rPr>
                <w:spacing w:val="-2"/>
              </w:rPr>
              <w:t>音乐科技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5" w:line="233" w:lineRule="auto"/>
              <w:rPr/>
            </w:pPr>
            <w:r>
              <w:rPr>
                <w:b/>
                <w:bCs/>
                <w:spacing w:val="-8"/>
              </w:rPr>
              <w:t>1303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戏剧与影视学类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2" w:lineRule="auto"/>
              <w:rPr/>
            </w:pPr>
            <w:r>
              <w:rPr>
                <w:spacing w:val="-4"/>
              </w:rPr>
              <w:t>130301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2" w:lineRule="auto"/>
              <w:rPr/>
            </w:pPr>
            <w:r>
              <w:rPr>
                <w:spacing w:val="-2"/>
              </w:rPr>
              <w:t>表演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6" w:line="233" w:lineRule="auto"/>
              <w:rPr/>
            </w:pPr>
            <w:r>
              <w:rPr>
                <w:spacing w:val="-4"/>
              </w:rPr>
              <w:t>130302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6" w:line="221" w:lineRule="auto"/>
              <w:rPr/>
            </w:pPr>
            <w:r>
              <w:rPr>
                <w:spacing w:val="-2"/>
              </w:rPr>
              <w:t>戏剧学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130303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7" w:line="222" w:lineRule="auto"/>
              <w:rPr/>
            </w:pPr>
            <w:r>
              <w:rPr>
                <w:spacing w:val="-8"/>
              </w:rPr>
              <w:t>电影学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戏剧影视文学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130305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220" w:lineRule="auto"/>
              <w:rPr/>
            </w:pPr>
            <w:r>
              <w:rPr>
                <w:spacing w:val="-1"/>
              </w:rPr>
              <w:t>广播电视编导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130306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7" w:line="221" w:lineRule="auto"/>
              <w:rPr/>
            </w:pPr>
            <w:r>
              <w:rPr>
                <w:spacing w:val="-1"/>
              </w:rPr>
              <w:t>戏剧影视导演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130307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spacing w:before="68" w:line="220" w:lineRule="auto"/>
              <w:jc w:val="right"/>
              <w:rPr/>
            </w:pPr>
            <w:r>
              <w:rPr>
                <w:spacing w:val="-1"/>
              </w:rPr>
              <w:t>戏剧影视美术设计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130308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2"/>
              </w:rPr>
              <w:t>录音艺术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130309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0" w:lineRule="auto"/>
              <w:rPr/>
            </w:pPr>
            <w:r>
              <w:rPr>
                <w:spacing w:val="-1"/>
              </w:rPr>
              <w:t>播音与主持艺术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2" w:lineRule="auto"/>
              <w:rPr/>
            </w:pPr>
            <w:r>
              <w:rPr>
                <w:spacing w:val="-4"/>
              </w:rPr>
              <w:t>130310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3"/>
              <w:spacing w:before="68" w:line="221" w:lineRule="auto"/>
              <w:rPr/>
            </w:pPr>
            <w:r>
              <w:rPr>
                <w:spacing w:val="-2"/>
              </w:rPr>
              <w:t>动画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1" w:lineRule="auto"/>
              <w:rPr/>
            </w:pPr>
            <w:r>
              <w:rPr>
                <w:spacing w:val="-1"/>
              </w:rPr>
              <w:t>影视摄影与制作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130312T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9" w:line="220" w:lineRule="auto"/>
              <w:rPr/>
            </w:pPr>
            <w:r>
              <w:rPr>
                <w:spacing w:val="-2"/>
              </w:rPr>
              <w:t>影视技术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130313T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1"/>
              <w:spacing w:before="68" w:line="220" w:lineRule="auto"/>
              <w:rPr/>
            </w:pPr>
            <w:r>
              <w:rPr>
                <w:spacing w:val="-1"/>
              </w:rPr>
              <w:t>戏剧教育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130314TK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8"/>
              <w:spacing w:before="66" w:line="224" w:lineRule="auto"/>
              <w:rPr/>
            </w:pPr>
            <w:r>
              <w:rPr>
                <w:spacing w:val="-9"/>
              </w:rPr>
              <w:t>曲艺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130315TK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1" w:lineRule="auto"/>
              <w:rPr/>
            </w:pPr>
            <w:r>
              <w:rPr>
                <w:spacing w:val="-2"/>
              </w:rPr>
              <w:t>音乐剧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数字戏剧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130317T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9" w:line="220" w:lineRule="auto"/>
              <w:rPr/>
            </w:pPr>
            <w:r>
              <w:rPr>
                <w:spacing w:val="-2"/>
              </w:rPr>
              <w:t>数字演艺设计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130318T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9" w:line="220" w:lineRule="auto"/>
              <w:rPr/>
            </w:pPr>
            <w:r>
              <w:rPr>
                <w:spacing w:val="-2"/>
              </w:rPr>
              <w:t>智能影像艺术</w:t>
            </w:r>
          </w:p>
        </w:tc>
      </w:tr>
      <w:tr>
        <w:trPr>
          <w:trHeight w:val="533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246" w:line="232" w:lineRule="auto"/>
              <w:rPr/>
            </w:pPr>
            <w:r>
              <w:rPr>
                <w:b/>
                <w:bCs/>
                <w:spacing w:val="-8"/>
              </w:rPr>
              <w:t>1304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649"/>
              <w:spacing w:before="246" w:line="220" w:lineRule="auto"/>
              <w:rPr/>
            </w:pPr>
            <w:r>
              <w:rPr>
                <w:b/>
                <w:bCs/>
                <w:spacing w:val="-4"/>
              </w:rPr>
              <w:t>美术学类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130401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美术学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8" w:line="233" w:lineRule="auto"/>
              <w:rPr/>
            </w:pPr>
            <w:r>
              <w:rPr>
                <w:spacing w:val="-4"/>
              </w:rPr>
              <w:t>130402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5"/>
              <w:spacing w:before="68" w:line="223" w:lineRule="auto"/>
              <w:rPr/>
            </w:pPr>
            <w:r>
              <w:rPr>
                <w:spacing w:val="-3"/>
              </w:rPr>
              <w:t>绘画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130403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0"/>
              <w:spacing w:before="68" w:line="222" w:lineRule="auto"/>
              <w:rPr/>
            </w:pPr>
            <w:r>
              <w:rPr>
                <w:spacing w:val="-2"/>
              </w:rPr>
              <w:t>雕塑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67" w:line="233" w:lineRule="auto"/>
              <w:rPr/>
            </w:pPr>
            <w:r>
              <w:rPr>
                <w:spacing w:val="-4"/>
              </w:rPr>
              <w:t>130404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22" w:lineRule="auto"/>
              <w:rPr/>
            </w:pPr>
            <w:r>
              <w:rPr>
                <w:spacing w:val="-2"/>
              </w:rPr>
              <w:t>摄影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130405T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19" w:lineRule="auto"/>
              <w:rPr/>
            </w:pPr>
            <w:r>
              <w:rPr>
                <w:spacing w:val="-3"/>
              </w:rPr>
              <w:t>书法学</w:t>
            </w:r>
          </w:p>
        </w:tc>
      </w:tr>
      <w:tr>
        <w:trPr>
          <w:trHeight w:val="354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82" w:lineRule="auto"/>
              <w:rPr/>
            </w:pPr>
            <w:r>
              <w:rPr>
                <w:spacing w:val="-3"/>
              </w:rPr>
              <w:t>130406T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903"/>
              <w:spacing w:before="66" w:line="221" w:lineRule="auto"/>
              <w:rPr/>
            </w:pPr>
            <w:r>
              <w:rPr>
                <w:spacing w:val="-6"/>
              </w:rPr>
              <w:t>中国画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130407TK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实验艺术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130408TK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8" w:line="219" w:lineRule="auto"/>
              <w:rPr/>
            </w:pPr>
            <w:r>
              <w:rPr>
                <w:spacing w:val="-2"/>
              </w:rPr>
              <w:t>跨媒体艺术</w:t>
            </w:r>
          </w:p>
        </w:tc>
      </w:tr>
      <w:tr>
        <w:trPr>
          <w:trHeight w:val="355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130409T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4"/>
              <w:spacing w:before="68" w:line="220" w:lineRule="auto"/>
              <w:rPr/>
            </w:pPr>
            <w:r>
              <w:rPr>
                <w:spacing w:val="-2"/>
              </w:rPr>
              <w:t>文物保护与修复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5" w:line="182" w:lineRule="auto"/>
              <w:rPr/>
            </w:pPr>
            <w:r>
              <w:rPr>
                <w:spacing w:val="-3"/>
              </w:rPr>
              <w:t>130410T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6"/>
              <w:spacing w:before="68" w:line="221" w:lineRule="auto"/>
              <w:rPr/>
            </w:pPr>
            <w:r>
              <w:rPr>
                <w:spacing w:val="-3"/>
              </w:rPr>
              <w:t>漫画</w:t>
            </w:r>
          </w:p>
        </w:tc>
      </w:tr>
      <w:tr>
        <w:trPr>
          <w:trHeight w:val="356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4" w:line="182" w:lineRule="auto"/>
              <w:rPr/>
            </w:pPr>
            <w:r>
              <w:rPr>
                <w:spacing w:val="-3"/>
              </w:rPr>
              <w:t>130411T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7"/>
              <w:spacing w:before="68" w:line="220" w:lineRule="auto"/>
              <w:rPr/>
            </w:pPr>
            <w:r>
              <w:rPr>
                <w:spacing w:val="-3"/>
              </w:rPr>
              <w:t>纤维艺术</w:t>
            </w:r>
          </w:p>
        </w:tc>
      </w:tr>
      <w:tr>
        <w:trPr>
          <w:trHeight w:val="288" w:hRule="atLeast"/>
        </w:trPr>
        <w:tc>
          <w:tcPr>
            <w:tcW w:w="1504" w:type="dxa"/>
            <w:vAlign w:val="top"/>
          </w:tcPr>
          <w:p>
            <w:pPr>
              <w:pStyle w:val="TableText"/>
              <w:spacing w:before="103" w:line="175" w:lineRule="exact"/>
              <w:rPr/>
            </w:pPr>
            <w:r>
              <w:rPr>
                <w:spacing w:val="-3"/>
                <w:position w:val="-3"/>
              </w:rPr>
              <w:t>130412TK</w:t>
            </w:r>
          </w:p>
        </w:tc>
        <w:tc>
          <w:tcPr>
            <w:tcW w:w="2635" w:type="dxa"/>
            <w:vAlign w:val="top"/>
          </w:tcPr>
          <w:p>
            <w:pPr>
              <w:pStyle w:val="TableText"/>
              <w:ind w:left="882"/>
              <w:spacing w:before="67" w:line="177" w:lineRule="auto"/>
              <w:rPr/>
            </w:pPr>
            <w:r>
              <w:rPr>
                <w:spacing w:val="-2"/>
              </w:rPr>
              <w:t>科技艺术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7" w:h="16839"/>
          <w:pgMar w:top="400" w:right="1785" w:bottom="1264" w:left="1785" w:header="0" w:footer="952" w:gutter="0"/>
        </w:sectPr>
        <w:rPr/>
      </w:pPr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p>
      <w:pPr>
        <w:spacing w:before="40"/>
        <w:rPr/>
      </w:pPr>
      <w:r/>
    </w:p>
    <w:tbl>
      <w:tblPr>
        <w:tblStyle w:val="TableNormal"/>
        <w:tblW w:w="3700" w:type="dxa"/>
        <w:tblInd w:w="25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07"/>
        <w:gridCol w:w="2093"/>
      </w:tblGrid>
      <w:tr>
        <w:trPr>
          <w:trHeight w:val="286" w:hRule="atLeast"/>
        </w:trPr>
        <w:tc>
          <w:tcPr>
            <w:tcW w:w="1607" w:type="dxa"/>
            <w:vAlign w:val="top"/>
          </w:tcPr>
          <w:p>
            <w:pPr>
              <w:pStyle w:val="TableText"/>
              <w:spacing w:before="36" w:line="182" w:lineRule="auto"/>
              <w:rPr/>
            </w:pPr>
            <w:r>
              <w:rPr>
                <w:spacing w:val="-3"/>
              </w:rPr>
              <w:t>130413TK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781"/>
              <w:spacing w:line="220" w:lineRule="auto"/>
              <w:rPr/>
            </w:pPr>
            <w:r>
              <w:rPr>
                <w:spacing w:val="-2"/>
              </w:rPr>
              <w:t>美术教育</w:t>
            </w:r>
          </w:p>
        </w:tc>
      </w:tr>
      <w:tr>
        <w:trPr>
          <w:trHeight w:val="289" w:hRule="atLeast"/>
        </w:trPr>
        <w:tc>
          <w:tcPr>
            <w:tcW w:w="1607" w:type="dxa"/>
            <w:vAlign w:val="top"/>
          </w:tcPr>
          <w:p>
            <w:pPr>
              <w:pStyle w:val="TableText"/>
              <w:spacing w:before="105" w:line="174" w:lineRule="exact"/>
              <w:rPr/>
            </w:pPr>
            <w:r>
              <w:rPr>
                <w:spacing w:val="-3"/>
                <w:position w:val="-3"/>
              </w:rPr>
              <w:t>130414T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spacing w:before="69" w:line="176" w:lineRule="auto"/>
              <w:jc w:val="right"/>
              <w:rPr/>
            </w:pPr>
            <w:r>
              <w:rPr>
                <w:spacing w:val="-2"/>
              </w:rPr>
              <w:t>虚拟空间艺术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55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1305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               </w:t>
      </w:r>
      <w:r>
        <w:rPr>
          <w:rFonts w:ascii="SimSun" w:hAnsi="SimSun" w:eastAsia="SimSun" w:cs="SimSun"/>
          <w:sz w:val="22"/>
          <w:szCs w:val="22"/>
          <w:b/>
          <w:bCs/>
          <w:spacing w:val="-3"/>
        </w:rPr>
        <w:t>设计学类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130501                艺术设计学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130502                视觉传达设计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130503                环境设计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130504                产品设计</w:t>
      </w:r>
    </w:p>
    <w:p>
      <w:pPr>
        <w:ind w:left="255"/>
        <w:spacing w:before="90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130505                服装与服饰设计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130506</w:t>
      </w:r>
      <w:r>
        <w:rPr>
          <w:rFonts w:ascii="SimSun" w:hAnsi="SimSun" w:eastAsia="SimSun" w:cs="SimSun"/>
          <w:sz w:val="22"/>
          <w:szCs w:val="22"/>
          <w:spacing w:val="7"/>
        </w:rPr>
        <w:t xml:space="preserve">               </w:t>
      </w:r>
      <w:r>
        <w:rPr>
          <w:rFonts w:ascii="SimSun" w:hAnsi="SimSun" w:eastAsia="SimSun" w:cs="SimSun"/>
          <w:sz w:val="22"/>
          <w:szCs w:val="22"/>
          <w:spacing w:val="-4"/>
        </w:rPr>
        <w:t>公共艺术</w:t>
      </w:r>
    </w:p>
    <w:p>
      <w:pPr>
        <w:ind w:left="255"/>
        <w:spacing w:before="93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130507                工艺美术</w:t>
      </w:r>
    </w:p>
    <w:p>
      <w:pPr>
        <w:ind w:left="255"/>
        <w:spacing w:before="93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130508                数字媒体艺术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130509T               艺术与科技</w:t>
      </w:r>
    </w:p>
    <w:p>
      <w:pPr>
        <w:ind w:left="255"/>
        <w:spacing w:before="94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130510TK              陶瓷艺术设计</w:t>
      </w:r>
    </w:p>
    <w:p>
      <w:pPr>
        <w:ind w:left="255"/>
        <w:spacing w:before="9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130511T               新媒体艺术</w:t>
      </w:r>
    </w:p>
    <w:p>
      <w:pPr>
        <w:ind w:left="255"/>
        <w:spacing w:before="93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130512T               包装设计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130513TK             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珠宝首饰设计与工艺</w:t>
      </w:r>
    </w:p>
    <w:p>
      <w:pPr>
        <w:ind w:left="255"/>
        <w:spacing w:before="92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130514T               人居设计</w:t>
      </w:r>
    </w:p>
    <w:p>
      <w:pPr>
        <w:ind w:left="255"/>
        <w:spacing w:before="9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130515TK              游戏艺术设计</w:t>
      </w:r>
    </w:p>
    <w:sectPr>
      <w:footerReference w:type="default" r:id="rId31"/>
      <w:pgSz w:w="11907" w:h="16839"/>
      <w:pgMar w:top="400" w:right="1785" w:bottom="1264" w:left="1785" w:header="0" w:footer="9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59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67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69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74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49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"/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54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before="59" w:line="22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b/>
        <w:bCs/>
        <w:spacing w:val="-3"/>
      </w:rPr>
      <w:t>1007</w:t>
    </w:r>
    <w:r>
      <w:rPr>
        <w:rFonts w:ascii="SimSun" w:hAnsi="SimSun" w:eastAsia="SimSun" w:cs="SimSun"/>
        <w:sz w:val="22"/>
        <w:szCs w:val="22"/>
        <w:spacing w:val="-3"/>
      </w:rPr>
      <w:t xml:space="preserve">                </w:t>
    </w:r>
    <w:r>
      <w:rPr>
        <w:rFonts w:ascii="SimSun" w:hAnsi="SimSun" w:eastAsia="SimSun" w:cs="SimSun"/>
        <w:sz w:val="22"/>
        <w:szCs w:val="22"/>
        <w:b/>
        <w:bCs/>
        <w:spacing w:val="-3"/>
      </w:rPr>
      <w:t>药学类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3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header" Target="header2.xml"/><Relationship Id="rId25" Type="http://schemas.openxmlformats.org/officeDocument/2006/relationships/footer" Target="footer24.xml"/><Relationship Id="rId24" Type="http://schemas.openxmlformats.org/officeDocument/2006/relationships/header" Target="header1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谷</dc:creator>
  <dcterms:created xsi:type="dcterms:W3CDTF">2025-09-19T11:05:49Z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2025-12-17T16:23:57</vt:filetime>
  </property>
</Properties>
</file>