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C5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附件1：</w:t>
      </w:r>
    </w:p>
    <w:p w14:paraId="3C7728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仿宋_GB2312" w:hAnsi="宋体" w:eastAsia="仿宋_GB2312"/>
          <w:spacing w:val="-2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年嘉善县教育局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  <w:lang w:eastAsia="zh-CN"/>
        </w:rPr>
        <w:t>赴高校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招聘教师计划与岗位报考要求</w:t>
      </w:r>
    </w:p>
    <w:tbl>
      <w:tblPr>
        <w:tblStyle w:val="4"/>
        <w:tblpPr w:leftFromText="180" w:rightFromText="180" w:vertAnchor="text" w:horzAnchor="page" w:tblpX="764" w:tblpY="322"/>
        <w:tblOverlap w:val="never"/>
        <w:tblW w:w="10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168"/>
        <w:gridCol w:w="610"/>
        <w:gridCol w:w="1350"/>
        <w:gridCol w:w="840"/>
        <w:gridCol w:w="5069"/>
      </w:tblGrid>
      <w:tr w14:paraId="753ED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Header/>
        </w:trPr>
        <w:tc>
          <w:tcPr>
            <w:tcW w:w="397" w:type="dxa"/>
            <w:vAlign w:val="center"/>
          </w:tcPr>
          <w:p w14:paraId="0C236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类别</w:t>
            </w:r>
          </w:p>
        </w:tc>
        <w:tc>
          <w:tcPr>
            <w:tcW w:w="2168" w:type="dxa"/>
            <w:vAlign w:val="center"/>
          </w:tcPr>
          <w:p w14:paraId="6B166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招聘学校</w:t>
            </w:r>
          </w:p>
        </w:tc>
        <w:tc>
          <w:tcPr>
            <w:tcW w:w="610" w:type="dxa"/>
            <w:vAlign w:val="center"/>
          </w:tcPr>
          <w:p w14:paraId="06F00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18"/>
                <w:szCs w:val="18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1350" w:type="dxa"/>
            <w:vAlign w:val="center"/>
          </w:tcPr>
          <w:p w14:paraId="368B2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招聘岗位</w:t>
            </w:r>
          </w:p>
        </w:tc>
        <w:tc>
          <w:tcPr>
            <w:tcW w:w="840" w:type="dxa"/>
            <w:vAlign w:val="center"/>
          </w:tcPr>
          <w:p w14:paraId="625E2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招聘计划（人）</w:t>
            </w:r>
          </w:p>
        </w:tc>
        <w:tc>
          <w:tcPr>
            <w:tcW w:w="5069" w:type="dxa"/>
            <w:vAlign w:val="center"/>
          </w:tcPr>
          <w:p w14:paraId="04725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专业要求</w:t>
            </w:r>
          </w:p>
        </w:tc>
      </w:tr>
      <w:tr w14:paraId="1231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397" w:type="dxa"/>
            <w:vMerge w:val="restart"/>
            <w:vAlign w:val="center"/>
          </w:tcPr>
          <w:p w14:paraId="62540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事业编制</w:t>
            </w:r>
          </w:p>
          <w:p w14:paraId="38475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  <w:p w14:paraId="08994E07"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restart"/>
            <w:vAlign w:val="center"/>
          </w:tcPr>
          <w:p w14:paraId="0C75D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嘉善高级中学</w:t>
            </w:r>
          </w:p>
        </w:tc>
        <w:tc>
          <w:tcPr>
            <w:tcW w:w="610" w:type="dxa"/>
            <w:vAlign w:val="center"/>
          </w:tcPr>
          <w:p w14:paraId="5C079F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1350" w:type="dxa"/>
            <w:vAlign w:val="center"/>
          </w:tcPr>
          <w:p w14:paraId="56D66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高中语文</w:t>
            </w:r>
          </w:p>
        </w:tc>
        <w:tc>
          <w:tcPr>
            <w:tcW w:w="840" w:type="dxa"/>
            <w:vAlign w:val="center"/>
          </w:tcPr>
          <w:p w14:paraId="56296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vAlign w:val="center"/>
          </w:tcPr>
          <w:p w14:paraId="3CAA8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中国语言文学类；汉语国际教育、学科教学（语文）专业</w:t>
            </w:r>
          </w:p>
        </w:tc>
      </w:tr>
      <w:tr w14:paraId="41F9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 w14:paraId="42C1F107"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1105F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vAlign w:val="center"/>
          </w:tcPr>
          <w:p w14:paraId="05A5B0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350" w:type="dxa"/>
            <w:vAlign w:val="center"/>
          </w:tcPr>
          <w:p w14:paraId="3002F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高中数学</w:t>
            </w:r>
          </w:p>
        </w:tc>
        <w:tc>
          <w:tcPr>
            <w:tcW w:w="840" w:type="dxa"/>
            <w:vAlign w:val="center"/>
          </w:tcPr>
          <w:p w14:paraId="5EC4E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vAlign w:val="center"/>
          </w:tcPr>
          <w:p w14:paraId="4F7F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 w14:paraId="659C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397" w:type="dxa"/>
            <w:vMerge w:val="continue"/>
            <w:vAlign w:val="center"/>
          </w:tcPr>
          <w:p w14:paraId="3D7C91B4"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26767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vAlign w:val="center"/>
          </w:tcPr>
          <w:p w14:paraId="571A11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1350" w:type="dxa"/>
            <w:vAlign w:val="center"/>
          </w:tcPr>
          <w:p w14:paraId="53FD0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高中英语</w:t>
            </w:r>
          </w:p>
        </w:tc>
        <w:tc>
          <w:tcPr>
            <w:tcW w:w="840" w:type="dxa"/>
            <w:vAlign w:val="center"/>
          </w:tcPr>
          <w:p w14:paraId="1DA5E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069" w:type="dxa"/>
            <w:vAlign w:val="center"/>
          </w:tcPr>
          <w:p w14:paraId="34534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 w14:paraId="5984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 w14:paraId="0B1A7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2F989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vAlign w:val="center"/>
          </w:tcPr>
          <w:p w14:paraId="18B513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206</w:t>
            </w:r>
          </w:p>
        </w:tc>
        <w:tc>
          <w:tcPr>
            <w:tcW w:w="1350" w:type="dxa"/>
            <w:vAlign w:val="center"/>
          </w:tcPr>
          <w:p w14:paraId="4B2C9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高中生物</w:t>
            </w:r>
          </w:p>
        </w:tc>
        <w:tc>
          <w:tcPr>
            <w:tcW w:w="840" w:type="dxa"/>
            <w:vAlign w:val="center"/>
          </w:tcPr>
          <w:p w14:paraId="388A9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vAlign w:val="center"/>
          </w:tcPr>
          <w:p w14:paraId="17C83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生物科学类；学科教学（生物）专业</w:t>
            </w:r>
          </w:p>
        </w:tc>
      </w:tr>
      <w:tr w14:paraId="1300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 w14:paraId="4E102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26E3B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vAlign w:val="center"/>
          </w:tcPr>
          <w:p w14:paraId="362092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211</w:t>
            </w:r>
          </w:p>
        </w:tc>
        <w:tc>
          <w:tcPr>
            <w:tcW w:w="1350" w:type="dxa"/>
            <w:vAlign w:val="center"/>
          </w:tcPr>
          <w:p w14:paraId="555F5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高中体育</w:t>
            </w:r>
          </w:p>
        </w:tc>
        <w:tc>
          <w:tcPr>
            <w:tcW w:w="840" w:type="dxa"/>
            <w:vAlign w:val="center"/>
          </w:tcPr>
          <w:p w14:paraId="1F191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vAlign w:val="center"/>
          </w:tcPr>
          <w:p w14:paraId="0630A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体育类；体育学类；体育教育、学科教学（体育）专业</w:t>
            </w:r>
          </w:p>
        </w:tc>
      </w:tr>
      <w:tr w14:paraId="163DF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 w14:paraId="696FB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restart"/>
            <w:shd w:val="clear" w:color="auto" w:fill="FFFFFF" w:themeFill="background1"/>
            <w:vAlign w:val="center"/>
          </w:tcPr>
          <w:p w14:paraId="3D8A2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浙江师范大学附属嘉善实验高级中学</w:t>
            </w:r>
          </w:p>
          <w:p w14:paraId="3E9DC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5986F6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EB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高中语文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1168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069" w:type="dxa"/>
            <w:shd w:val="clear" w:color="auto" w:fill="FFFFFF" w:themeFill="background1"/>
            <w:vAlign w:val="center"/>
          </w:tcPr>
          <w:p w14:paraId="2A486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中国语言文学类；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汉语国际教育、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学科教学（语文）专业</w:t>
            </w:r>
          </w:p>
        </w:tc>
      </w:tr>
      <w:tr w14:paraId="2BFD1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 w14:paraId="69A5E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FFFFFF" w:themeFill="background1"/>
            <w:vAlign w:val="center"/>
          </w:tcPr>
          <w:p w14:paraId="4A999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639D9FD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1D7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高中数学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049B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069" w:type="dxa"/>
            <w:shd w:val="clear" w:color="auto" w:fill="FFFFFF" w:themeFill="background1"/>
            <w:vAlign w:val="center"/>
          </w:tcPr>
          <w:p w14:paraId="2CBF6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</w:rPr>
              <w:t>数学类；学科教学（数学）专业</w:t>
            </w:r>
          </w:p>
        </w:tc>
      </w:tr>
      <w:tr w14:paraId="2FD62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 w14:paraId="30A86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FFFFFF" w:themeFill="background1"/>
            <w:vAlign w:val="center"/>
          </w:tcPr>
          <w:p w14:paraId="2655E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581CF75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4C1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高中英语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69C3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069" w:type="dxa"/>
            <w:shd w:val="clear" w:color="auto" w:fill="FFFFFF" w:themeFill="background1"/>
            <w:vAlign w:val="center"/>
          </w:tcPr>
          <w:p w14:paraId="3AF34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 w14:paraId="093B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 w14:paraId="474E2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FFFFFF" w:themeFill="background1"/>
            <w:vAlign w:val="center"/>
          </w:tcPr>
          <w:p w14:paraId="6A994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6DAE24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4DE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高中物理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ED3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069" w:type="dxa"/>
            <w:shd w:val="clear" w:color="auto" w:fill="FFFFFF" w:themeFill="background1"/>
            <w:vAlign w:val="center"/>
          </w:tcPr>
          <w:p w14:paraId="4D22A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物理学类；地球物理学类；学科教学（物理）专业</w:t>
            </w:r>
          </w:p>
        </w:tc>
      </w:tr>
      <w:tr w14:paraId="3380F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 w14:paraId="63374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FFFFFF" w:themeFill="background1"/>
            <w:vAlign w:val="center"/>
          </w:tcPr>
          <w:p w14:paraId="709E1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5DD613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205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96F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高中化学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41C4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069" w:type="dxa"/>
            <w:shd w:val="clear" w:color="auto" w:fill="FFFFFF" w:themeFill="background1"/>
            <w:vAlign w:val="center"/>
          </w:tcPr>
          <w:p w14:paraId="7533B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化学类；学科教学（化学）专业</w:t>
            </w:r>
          </w:p>
        </w:tc>
      </w:tr>
      <w:tr w14:paraId="01DF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 w14:paraId="70DC4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FFFFFF" w:themeFill="background1"/>
            <w:vAlign w:val="center"/>
          </w:tcPr>
          <w:p w14:paraId="205B2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6A00C9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207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12F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高中政治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15D1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069" w:type="dxa"/>
            <w:shd w:val="clear" w:color="auto" w:fill="FFFFFF" w:themeFill="background1"/>
            <w:vAlign w:val="center"/>
          </w:tcPr>
          <w:p w14:paraId="6D600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 w14:paraId="7461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 w14:paraId="55C5C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FFFFFF" w:themeFill="background1"/>
            <w:vAlign w:val="center"/>
          </w:tcPr>
          <w:p w14:paraId="27532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7F4778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209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47F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高中历史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5BB5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FFFFFF" w:themeFill="background1"/>
            <w:vAlign w:val="center"/>
          </w:tcPr>
          <w:p w14:paraId="5A6A2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历史学类；学科教学（历史）专业</w:t>
            </w:r>
          </w:p>
        </w:tc>
      </w:tr>
      <w:tr w14:paraId="6E39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 w14:paraId="20615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FFFFFF" w:themeFill="background1"/>
            <w:vAlign w:val="center"/>
          </w:tcPr>
          <w:p w14:paraId="3EC02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13702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208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ECB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高中地理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1F81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FFFFFF" w:themeFill="background1"/>
            <w:vAlign w:val="center"/>
          </w:tcPr>
          <w:p w14:paraId="4A724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 w14:paraId="4BF0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 w14:paraId="4E313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FFFFFF" w:themeFill="background1"/>
            <w:vAlign w:val="center"/>
          </w:tcPr>
          <w:p w14:paraId="72BD3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788454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211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73B6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高中体育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16A7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FFFFFF" w:themeFill="background1"/>
            <w:vAlign w:val="center"/>
          </w:tcPr>
          <w:p w14:paraId="3475A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体育类；体育学类；体育教育、学科教学（体育）专业</w:t>
            </w:r>
          </w:p>
        </w:tc>
      </w:tr>
      <w:tr w14:paraId="76F9E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 w14:paraId="25E90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FFFFFF" w:themeFill="background1"/>
            <w:vAlign w:val="center"/>
          </w:tcPr>
          <w:p w14:paraId="0CDD6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4986E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212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40CA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高中美术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155D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069" w:type="dxa"/>
            <w:shd w:val="clear" w:color="auto" w:fill="FFFFFF" w:themeFill="background1"/>
            <w:vAlign w:val="center"/>
          </w:tcPr>
          <w:p w14:paraId="007F5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美术学类；艺术教育、学科教师（美术）专业</w:t>
            </w:r>
          </w:p>
        </w:tc>
      </w:tr>
      <w:tr w14:paraId="4235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 w14:paraId="711DF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restart"/>
            <w:vAlign w:val="center"/>
          </w:tcPr>
          <w:p w14:paraId="75332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嘉善第二高级中学</w:t>
            </w:r>
          </w:p>
        </w:tc>
        <w:tc>
          <w:tcPr>
            <w:tcW w:w="610" w:type="dxa"/>
            <w:vAlign w:val="center"/>
          </w:tcPr>
          <w:p w14:paraId="395EC9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1350" w:type="dxa"/>
            <w:vAlign w:val="center"/>
          </w:tcPr>
          <w:p w14:paraId="076E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840" w:type="dxa"/>
            <w:vAlign w:val="center"/>
          </w:tcPr>
          <w:p w14:paraId="6F99A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5438C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中国语言文学类；汉语国际教育、学科教学（语文）专业</w:t>
            </w:r>
          </w:p>
        </w:tc>
      </w:tr>
      <w:tr w14:paraId="5E8B3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 w14:paraId="14D94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28E39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vAlign w:val="center"/>
          </w:tcPr>
          <w:p w14:paraId="03FA45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350" w:type="dxa"/>
            <w:vAlign w:val="center"/>
          </w:tcPr>
          <w:p w14:paraId="0D90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840" w:type="dxa"/>
            <w:vAlign w:val="center"/>
          </w:tcPr>
          <w:p w14:paraId="44EF5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3E79A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 w14:paraId="1E6E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tblHeader/>
        </w:trPr>
        <w:tc>
          <w:tcPr>
            <w:tcW w:w="397" w:type="dxa"/>
            <w:vMerge w:val="continue"/>
            <w:vAlign w:val="center"/>
          </w:tcPr>
          <w:p w14:paraId="3DE56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0494F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vAlign w:val="center"/>
          </w:tcPr>
          <w:p w14:paraId="78FFEA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1350" w:type="dxa"/>
            <w:vAlign w:val="center"/>
          </w:tcPr>
          <w:p w14:paraId="0743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840" w:type="dxa"/>
            <w:vAlign w:val="center"/>
          </w:tcPr>
          <w:p w14:paraId="5B3F3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082BF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 w14:paraId="03A9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397" w:type="dxa"/>
            <w:vMerge w:val="continue"/>
            <w:vAlign w:val="center"/>
          </w:tcPr>
          <w:p w14:paraId="5BC1D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72B54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vAlign w:val="center"/>
          </w:tcPr>
          <w:p w14:paraId="63083F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207</w:t>
            </w:r>
          </w:p>
        </w:tc>
        <w:tc>
          <w:tcPr>
            <w:tcW w:w="1350" w:type="dxa"/>
            <w:vAlign w:val="center"/>
          </w:tcPr>
          <w:p w14:paraId="6829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840" w:type="dxa"/>
            <w:vAlign w:val="center"/>
          </w:tcPr>
          <w:p w14:paraId="4313D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vAlign w:val="center"/>
          </w:tcPr>
          <w:p w14:paraId="14D6C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 w14:paraId="03DAE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tblHeader/>
        </w:trPr>
        <w:tc>
          <w:tcPr>
            <w:tcW w:w="397" w:type="dxa"/>
            <w:vMerge w:val="continue"/>
            <w:vAlign w:val="center"/>
          </w:tcPr>
          <w:p w14:paraId="14FCF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3DF3A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4D07D4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208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69A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高中地理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5547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5069" w:type="dxa"/>
            <w:shd w:val="clear" w:color="auto" w:fill="FFFFFF" w:themeFill="background1"/>
            <w:vAlign w:val="center"/>
          </w:tcPr>
          <w:p w14:paraId="4D9DB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 w14:paraId="5FE67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tblHeader/>
        </w:trPr>
        <w:tc>
          <w:tcPr>
            <w:tcW w:w="397" w:type="dxa"/>
            <w:vMerge w:val="continue"/>
            <w:vAlign w:val="center"/>
          </w:tcPr>
          <w:p w14:paraId="6C82A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4FBEF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98844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211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1906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高中体育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530D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FFFFFF" w:themeFill="background1"/>
            <w:vAlign w:val="center"/>
          </w:tcPr>
          <w:p w14:paraId="5D6DC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体育类；体育学类；体育教育、学科教学（体育）专业</w:t>
            </w:r>
          </w:p>
        </w:tc>
      </w:tr>
      <w:tr w14:paraId="07D4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tblHeader/>
        </w:trPr>
        <w:tc>
          <w:tcPr>
            <w:tcW w:w="397" w:type="dxa"/>
            <w:vMerge w:val="continue"/>
            <w:vAlign w:val="center"/>
          </w:tcPr>
          <w:p w14:paraId="7221D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restart"/>
            <w:shd w:val="clear" w:color="auto" w:fill="auto"/>
            <w:vAlign w:val="center"/>
          </w:tcPr>
          <w:p w14:paraId="3264D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浙江省嘉善中学</w:t>
            </w:r>
          </w:p>
          <w:p w14:paraId="3EFF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66B6D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A7C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3A5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22BE1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中国语言文学类；汉语国际教育、学科教学（语文）专业</w:t>
            </w:r>
          </w:p>
        </w:tc>
      </w:tr>
      <w:tr w14:paraId="452C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tblHeader/>
        </w:trPr>
        <w:tc>
          <w:tcPr>
            <w:tcW w:w="397" w:type="dxa"/>
            <w:vMerge w:val="continue"/>
            <w:vAlign w:val="center"/>
          </w:tcPr>
          <w:p w14:paraId="36B24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FFFF00"/>
            <w:vAlign w:val="center"/>
          </w:tcPr>
          <w:p w14:paraId="272F5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1BBFE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915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80C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23836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 w14:paraId="0AF0E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397" w:type="dxa"/>
            <w:vMerge w:val="continue"/>
            <w:vAlign w:val="center"/>
          </w:tcPr>
          <w:p w14:paraId="3E13A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FFFF00"/>
            <w:vAlign w:val="center"/>
          </w:tcPr>
          <w:p w14:paraId="172F9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D30B5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5F3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C2B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225CD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 w14:paraId="1921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tblHeader/>
        </w:trPr>
        <w:tc>
          <w:tcPr>
            <w:tcW w:w="397" w:type="dxa"/>
            <w:vMerge w:val="continue"/>
            <w:vAlign w:val="center"/>
          </w:tcPr>
          <w:p w14:paraId="20302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FFFF00"/>
            <w:vAlign w:val="center"/>
          </w:tcPr>
          <w:p w14:paraId="01874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04602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7DD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99B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0B84E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 w14:paraId="06352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tblHeader/>
        </w:trPr>
        <w:tc>
          <w:tcPr>
            <w:tcW w:w="397" w:type="dxa"/>
            <w:vMerge w:val="continue"/>
            <w:vAlign w:val="center"/>
          </w:tcPr>
          <w:p w14:paraId="49735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FFFF00"/>
            <w:vAlign w:val="center"/>
          </w:tcPr>
          <w:p w14:paraId="75787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E7E88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B6A4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高中生物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EABA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366ED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生物科学类；学科教学（生物）专业</w:t>
            </w:r>
          </w:p>
        </w:tc>
      </w:tr>
      <w:tr w14:paraId="3E91C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397" w:type="dxa"/>
            <w:vMerge w:val="continue"/>
            <w:vAlign w:val="center"/>
          </w:tcPr>
          <w:p w14:paraId="2DD16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FFFF00"/>
            <w:vAlign w:val="center"/>
          </w:tcPr>
          <w:p w14:paraId="6EC69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C4E08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207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9F5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F96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6A606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 w14:paraId="1B8C5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tblHeader/>
        </w:trPr>
        <w:tc>
          <w:tcPr>
            <w:tcW w:w="397" w:type="dxa"/>
            <w:vMerge w:val="continue"/>
            <w:vAlign w:val="center"/>
          </w:tcPr>
          <w:p w14:paraId="2F892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FFFF00"/>
            <w:vAlign w:val="center"/>
          </w:tcPr>
          <w:p w14:paraId="60DBA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3E075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664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039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112DB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历史学类；学科教学（历史）专业</w:t>
            </w:r>
          </w:p>
        </w:tc>
      </w:tr>
      <w:tr w14:paraId="17DE7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397" w:type="dxa"/>
            <w:vMerge w:val="continue"/>
            <w:vAlign w:val="center"/>
          </w:tcPr>
          <w:p w14:paraId="033BA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shd w:val="clear" w:color="auto" w:fill="FFFF00"/>
            <w:vAlign w:val="center"/>
          </w:tcPr>
          <w:p w14:paraId="596D3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10D1C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718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7D2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49A12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 w14:paraId="3AC6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397" w:type="dxa"/>
            <w:shd w:val="clear" w:color="auto" w:fill="auto"/>
            <w:vAlign w:val="center"/>
          </w:tcPr>
          <w:p w14:paraId="764D9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类别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372B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招聘学校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7C65F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18"/>
                <w:szCs w:val="18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C246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招聘岗位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6801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招聘计划（人）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02CED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专业要求</w:t>
            </w:r>
          </w:p>
        </w:tc>
      </w:tr>
      <w:tr w14:paraId="72998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397" w:type="dxa"/>
            <w:vMerge w:val="restart"/>
            <w:vAlign w:val="center"/>
          </w:tcPr>
          <w:p w14:paraId="151C3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事业编制</w:t>
            </w:r>
          </w:p>
        </w:tc>
        <w:tc>
          <w:tcPr>
            <w:tcW w:w="2168" w:type="dxa"/>
            <w:vMerge w:val="restart"/>
            <w:vAlign w:val="center"/>
          </w:tcPr>
          <w:p w14:paraId="175F4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嘉善信息技术工程学校</w:t>
            </w:r>
          </w:p>
          <w:p w14:paraId="77112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（综合高中教师）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3133C0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CBA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8D0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0210B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 w14:paraId="33970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397" w:type="dxa"/>
            <w:vMerge w:val="continue"/>
            <w:vAlign w:val="center"/>
          </w:tcPr>
          <w:p w14:paraId="755B5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0F8AE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4B552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0492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D9F6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647AB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 w14:paraId="76F52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tblHeader/>
        </w:trPr>
        <w:tc>
          <w:tcPr>
            <w:tcW w:w="397" w:type="dxa"/>
            <w:vMerge w:val="continue"/>
            <w:vAlign w:val="center"/>
          </w:tcPr>
          <w:p w14:paraId="21603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47EB5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D296F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207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D9D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0E6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5F2C1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 w14:paraId="0FF78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tblHeader/>
        </w:trPr>
        <w:tc>
          <w:tcPr>
            <w:tcW w:w="397" w:type="dxa"/>
            <w:vMerge w:val="continue"/>
            <w:vAlign w:val="center"/>
          </w:tcPr>
          <w:p w14:paraId="1F16F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6B98A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553E6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1D26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33CB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11846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 w14:paraId="71D3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397" w:type="dxa"/>
            <w:vMerge w:val="continue"/>
            <w:vAlign w:val="center"/>
          </w:tcPr>
          <w:p w14:paraId="2BC46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restart"/>
            <w:vAlign w:val="center"/>
          </w:tcPr>
          <w:p w14:paraId="4FCDF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嘉善县新城实验学校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6673EC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0B62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AAD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0A011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汉语国际教育、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学科教学（语文）、课程与教学论（语文方向）专业</w:t>
            </w:r>
          </w:p>
        </w:tc>
      </w:tr>
      <w:tr w14:paraId="5CF1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397" w:type="dxa"/>
            <w:vMerge w:val="continue"/>
            <w:vAlign w:val="center"/>
          </w:tcPr>
          <w:p w14:paraId="05507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1088B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808B02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C389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E55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6DD67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、课程与教学论（英语方向）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专业</w:t>
            </w:r>
          </w:p>
        </w:tc>
      </w:tr>
      <w:tr w14:paraId="7A9B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397" w:type="dxa"/>
            <w:vMerge w:val="continue"/>
            <w:vAlign w:val="center"/>
          </w:tcPr>
          <w:p w14:paraId="630E1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4DEC1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C7053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407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A7AA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3CE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5B9F9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音乐与舞蹈学类；艺术教育、学科教学（音乐）专业</w:t>
            </w:r>
          </w:p>
        </w:tc>
      </w:tr>
      <w:tr w14:paraId="68F5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397" w:type="dxa"/>
            <w:vMerge w:val="continue"/>
            <w:vAlign w:val="center"/>
          </w:tcPr>
          <w:p w14:paraId="63153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6ECCF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B9EAD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A722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EA1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13D3B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体育类；体育学类；体育教育、学科教学（体育）专业</w:t>
            </w:r>
          </w:p>
        </w:tc>
      </w:tr>
      <w:tr w14:paraId="08DB4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397" w:type="dxa"/>
            <w:vMerge w:val="continue"/>
            <w:vAlign w:val="center"/>
          </w:tcPr>
          <w:p w14:paraId="1913A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restart"/>
            <w:vAlign w:val="center"/>
          </w:tcPr>
          <w:p w14:paraId="07844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嘉善四中实验学校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00475D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5F9B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E78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4C857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、课程与教学论（数学方向）专业</w:t>
            </w:r>
          </w:p>
        </w:tc>
      </w:tr>
      <w:tr w14:paraId="112E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397" w:type="dxa"/>
            <w:vMerge w:val="continue"/>
            <w:vAlign w:val="center"/>
          </w:tcPr>
          <w:p w14:paraId="5DCE3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720E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48DDAC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6FB3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446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244ED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、课程与教学论（英语方向）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专业</w:t>
            </w:r>
          </w:p>
        </w:tc>
      </w:tr>
      <w:tr w14:paraId="1BF9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397" w:type="dxa"/>
            <w:vMerge w:val="continue"/>
            <w:vAlign w:val="center"/>
          </w:tcPr>
          <w:p w14:paraId="28ECC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6F7C1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426815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6A17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5F3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0EFE8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物理学类；化学类；地理科学类；生物学类；学科教学（物理、化学、地理、生物）、科学教育、科学技术教育、课程与教学论（物理、化学、生物方向）专业</w:t>
            </w:r>
          </w:p>
        </w:tc>
      </w:tr>
      <w:tr w14:paraId="2C0C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397" w:type="dxa"/>
            <w:vMerge w:val="continue"/>
            <w:vAlign w:val="center"/>
          </w:tcPr>
          <w:p w14:paraId="0A3F4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21FCC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4184F9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407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0294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504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2785A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音乐与舞蹈学类；艺术教育、学科教学（音乐）专业</w:t>
            </w:r>
          </w:p>
        </w:tc>
      </w:tr>
      <w:tr w14:paraId="42FF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397" w:type="dxa"/>
            <w:vMerge w:val="continue"/>
            <w:vAlign w:val="center"/>
          </w:tcPr>
          <w:p w14:paraId="67D9A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4BBBD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DA6A2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E3D5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619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42A40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体育类；体育学类；体育教育、学科教学（体育）专业</w:t>
            </w:r>
          </w:p>
        </w:tc>
      </w:tr>
      <w:tr w14:paraId="7347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</w:trPr>
        <w:tc>
          <w:tcPr>
            <w:tcW w:w="397" w:type="dxa"/>
            <w:shd w:val="clear" w:color="auto" w:fill="auto"/>
            <w:vAlign w:val="center"/>
          </w:tcPr>
          <w:p w14:paraId="3BC0B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sz w:val="18"/>
                <w:szCs w:val="18"/>
                <w:highlight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类别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5A6E3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招聘学校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2E578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代码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A045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招聘岗位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2833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招聘计划（人）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5E31B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专业要求</w:t>
            </w:r>
          </w:p>
        </w:tc>
      </w:tr>
      <w:tr w14:paraId="4672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tblHeader/>
        </w:trPr>
        <w:tc>
          <w:tcPr>
            <w:tcW w:w="397" w:type="dxa"/>
            <w:vMerge w:val="restart"/>
            <w:vAlign w:val="center"/>
          </w:tcPr>
          <w:p w14:paraId="09E41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报备员额</w:t>
            </w:r>
          </w:p>
        </w:tc>
        <w:tc>
          <w:tcPr>
            <w:tcW w:w="2168" w:type="dxa"/>
            <w:vMerge w:val="restart"/>
            <w:vAlign w:val="center"/>
          </w:tcPr>
          <w:p w14:paraId="28FEA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嘉善技师学院</w:t>
            </w:r>
          </w:p>
          <w:p w14:paraId="52BD3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（文化理论课教师）</w:t>
            </w:r>
          </w:p>
        </w:tc>
        <w:tc>
          <w:tcPr>
            <w:tcW w:w="610" w:type="dxa"/>
            <w:vAlign w:val="center"/>
          </w:tcPr>
          <w:p w14:paraId="426A57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D8F52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高中语文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52BE4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798389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中国语言文学类；学科教学（语文）专业</w:t>
            </w:r>
          </w:p>
        </w:tc>
      </w:tr>
      <w:tr w14:paraId="2D687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tblHeader/>
        </w:trPr>
        <w:tc>
          <w:tcPr>
            <w:tcW w:w="397" w:type="dxa"/>
            <w:vMerge w:val="continue"/>
            <w:vAlign w:val="center"/>
          </w:tcPr>
          <w:p w14:paraId="55632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5B8C2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vAlign w:val="center"/>
          </w:tcPr>
          <w:p w14:paraId="1787F4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28C23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高中数学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02B57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048E65B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数学类；学科教学（数学）专业</w:t>
            </w:r>
          </w:p>
        </w:tc>
      </w:tr>
      <w:tr w14:paraId="56A40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tblHeader/>
        </w:trPr>
        <w:tc>
          <w:tcPr>
            <w:tcW w:w="397" w:type="dxa"/>
            <w:vMerge w:val="continue"/>
            <w:vAlign w:val="center"/>
          </w:tcPr>
          <w:p w14:paraId="2B9C1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68" w:type="dxa"/>
            <w:vMerge w:val="continue"/>
            <w:vAlign w:val="center"/>
          </w:tcPr>
          <w:p w14:paraId="30445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0" w:type="dxa"/>
            <w:vAlign w:val="center"/>
          </w:tcPr>
          <w:p w14:paraId="04EE3C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AAE7A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高中英语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055F8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55266E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</w:tbl>
    <w:p w14:paraId="2CC614FC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041D4"/>
    <w:rsid w:val="0D9312E9"/>
    <w:rsid w:val="29F70899"/>
    <w:rsid w:val="7EB0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1987</Words>
  <Characters>2082</Characters>
  <Lines>0</Lines>
  <Paragraphs>0</Paragraphs>
  <TotalTime>0</TotalTime>
  <ScaleCrop>false</ScaleCrop>
  <LinksUpToDate>false</LinksUpToDate>
  <CharactersWithSpaces>2082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2025-12-18T06:45:00Z</dcterms:created>
  <dc:creator>徐强</dc:creator>
  <cp:lastModifiedBy>徐强</cp:lastModifiedBy>
  <dcterms:modified xsi:type="dcterms:W3CDTF">2025-12-18T09:44:13Z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52EF333FEB4746DBAF7677116E63C5EA_11</vt:lpwstr>
  </property>
  <property fmtid="{D5CDD505-2E9C-101B-9397-08002B2CF9AE}" pid="4" name="KSOTemplateDocerSaveRecord">
    <vt:lpwstr>eyJoZGlkIjoiYWEzMjczZGNjNTQxNGY4Y2VmNDdhYzY0NDllOTI2YWQiLCJ1c2VySWQiOiIxMjI0Mzg5NjYzIn0=</vt:lpwstr>
  </property>
</Properties>
</file>