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1CF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：</w:t>
      </w:r>
    </w:p>
    <w:p w14:paraId="1E1D369A">
      <w:pPr>
        <w:jc w:val="center"/>
        <w:rPr>
          <w:b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年嘉善县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赴高校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招聘优秀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教师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报名表</w:t>
      </w:r>
    </w:p>
    <w:tbl>
      <w:tblPr>
        <w:tblStyle w:val="3"/>
        <w:tblW w:w="9072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17"/>
        <w:gridCol w:w="338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74"/>
        <w:gridCol w:w="153"/>
        <w:gridCol w:w="120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216"/>
      </w:tblGrid>
      <w:tr w14:paraId="134497A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94EC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    名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712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7DA1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25C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FC89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75E8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5299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上传1寸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电子照或打印后贴上纸质照片</w:t>
            </w:r>
          </w:p>
        </w:tc>
      </w:tr>
      <w:tr w14:paraId="5D7632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5CD3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3752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AB4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69C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30F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E799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ECF8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4A0F44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9AEA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籍   贯</w:t>
            </w:r>
          </w:p>
        </w:tc>
        <w:tc>
          <w:tcPr>
            <w:tcW w:w="13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2B2D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864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历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A1E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440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E23A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F0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0B8390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E18C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DB32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A7FD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1F7437">
            <w:pPr>
              <w:jc w:val="lef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CA1CC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B18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专  业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E1A9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5008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是否师范类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9AC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21A79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EFA9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生源地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0D4A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304F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普通话水平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29E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3CA33F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EED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教师资格证</w:t>
            </w:r>
          </w:p>
        </w:tc>
        <w:tc>
          <w:tcPr>
            <w:tcW w:w="383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C424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792D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2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D7E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1B2933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  <w:jc w:val="center"/>
        </w:trPr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1A9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86C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3EC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25D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370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C14A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44CA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A0A0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492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B64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72B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70C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0BDB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C52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708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F159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AB8C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667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2EE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F8727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户籍所在地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0CEE4E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4C57F8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32F2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联系地址</w:t>
            </w:r>
          </w:p>
        </w:tc>
        <w:tc>
          <w:tcPr>
            <w:tcW w:w="390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FAC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9DF1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66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3FD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F481B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51D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报考单位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803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528E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报考岗位代码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744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7AE01D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DD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报考岗位名称</w:t>
            </w:r>
          </w:p>
        </w:tc>
        <w:tc>
          <w:tcPr>
            <w:tcW w:w="3347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9716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9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2B43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报考岗位是否形成回避关系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（没有回避关系填写“无”）</w:t>
            </w:r>
          </w:p>
        </w:tc>
        <w:tc>
          <w:tcPr>
            <w:tcW w:w="12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953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0DA9B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0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D5F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本人简历</w:t>
            </w:r>
          </w:p>
          <w:p w14:paraId="22BCB6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（从高中起至今）</w:t>
            </w: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399AB3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例：20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.09—202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.06  某某某大学  所学专业  师范类/非师范类</w:t>
            </w:r>
          </w:p>
        </w:tc>
      </w:tr>
      <w:tr w14:paraId="024800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72A31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家庭</w:t>
            </w:r>
          </w:p>
          <w:p w14:paraId="02079C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情况</w:t>
            </w: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65D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E3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4D9D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4B66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职务</w:t>
            </w:r>
          </w:p>
        </w:tc>
      </w:tr>
      <w:tr w14:paraId="6B670B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AE7E8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5C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6B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BC8E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37BB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3EA3A19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093BB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EB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BB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ADF6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FF463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C84B0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26087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D4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6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8A15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26CF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37C37B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3A7B3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55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A4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23B7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7CF7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0F0AD7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4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B6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99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98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34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1E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52D5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CA33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</w:tr>
      <w:tr w14:paraId="265A12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85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5050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 w14:paraId="432996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FF0000"/>
                <w:sz w:val="24"/>
                <w:highlight w:val="none"/>
              </w:rPr>
            </w:pPr>
          </w:p>
          <w:p w14:paraId="300656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符合相应的应聘条件</w:t>
            </w:r>
          </w:p>
          <w:p w14:paraId="39B9BD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  <w:p w14:paraId="38E5C6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76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1A57A5C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全日制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普通高校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硕士研究生及以上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应届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毕业生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，且本科专业为师范类专业（研究生所学专业属于教育学门类的，本科师范类不作要求）。</w:t>
            </w:r>
          </w:p>
          <w:p w14:paraId="610E9B8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2.国内一流大学建设高校（42所）2026年硕士研究生及以上应届毕业生或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“国优计划”（43所）2026年应届毕业生。</w:t>
            </w:r>
          </w:p>
          <w:p w14:paraId="1DF7A350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北京师范大学、华东师范大学、华中师范大学、东北师范大学、西南大学、陕西师范大学、南京师范大学、湖南师范大学、华南师范大学、浙江师范大学、杭州师范大学202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年师范类专业全日制本科应届毕业生。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4.国内一流学科建设高校和浙江省重点建设高校2026年师范类专业全日制本科应届毕业生，且综合成绩或专业成绩排名前50%。</w:t>
            </w:r>
          </w:p>
          <w:p w14:paraId="43921E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5.国（境）外高校硕士研究生及以上毕业生，符合以下条件之一的：①本科国内就读的，本科专业为师范类或普通类第一段录取或普通类“三位一体”提前批次录取的毕业生；②本科国外就读的，研究生和本科就读学校必须均为位列ARWU、THE、U.S.News、QS世界大学排名最新榜单前200名高校的毕业生。</w:t>
            </w:r>
          </w:p>
          <w:p w14:paraId="27AE43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6.在浙江参加高考，高考分数不低于当年度普通高考特殊控制线或普通类“三位一体”提前批次录取的2026年师范类专业本科应届毕业生。</w:t>
            </w:r>
          </w:p>
          <w:p w14:paraId="11FB7BB8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7.其他2026年师范类专业本科应届毕业生，符合以下条件之一的：①获得校级学年度三等奖及以上综合性奖学金至少一次（若学校以学期评奖的，需至少两次）；②综合成绩或专业成绩排名前60%；③获得省级高等院校师范生教学技能竞赛三等奖及以上。</w:t>
            </w:r>
          </w:p>
          <w:p w14:paraId="76B3B70D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8.全日制普通高校2026年硕士研究生及以上应届毕业生，同时具备全日制普通高校大学本科学历及学位（仅限嘉善技师学院专业课教师）。</w:t>
            </w:r>
          </w:p>
          <w:p w14:paraId="183926A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9.国内一流大学建设高校（42所）2026年全日制本科应届毕业生（仅限嘉善技师学院专业课教师）。</w:t>
            </w:r>
          </w:p>
          <w:p w14:paraId="3F2E5AD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10.浙江省重点建设高校2026年全日制本科应届毕业生，且综合成绩或专业成绩排名前30%（仅限嘉善技师学院专业课教师）。</w:t>
            </w:r>
          </w:p>
          <w:p w14:paraId="5F6E2ECE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val="en-US" w:eastAsia="zh-CN"/>
              </w:rPr>
              <w:t>11.音乐、体育、美术专业院校2026年全日制本科及以上应届毕业生。</w:t>
            </w:r>
          </w:p>
        </w:tc>
      </w:tr>
      <w:tr w14:paraId="7074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417" w:type="dxa"/>
          </w:tcPr>
          <w:p w14:paraId="181985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</w:t>
            </w:r>
          </w:p>
          <w:p w14:paraId="547101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/>
                <w:highlight w:val="none"/>
              </w:rPr>
              <w:t>奖</w:t>
            </w:r>
          </w:p>
          <w:p w14:paraId="52A218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惩</w:t>
            </w:r>
          </w:p>
          <w:p w14:paraId="56F1AC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情</w:t>
            </w:r>
          </w:p>
          <w:p w14:paraId="6FD41A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7655" w:type="dxa"/>
            <w:gridSpan w:val="28"/>
          </w:tcPr>
          <w:p w14:paraId="457DFF48">
            <w:pPr>
              <w:rPr>
                <w:highlight w:val="none"/>
              </w:rPr>
            </w:pPr>
          </w:p>
        </w:tc>
      </w:tr>
      <w:tr w14:paraId="2DB7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9072" w:type="dxa"/>
            <w:gridSpan w:val="29"/>
          </w:tcPr>
          <w:p w14:paraId="728F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00" w:firstLineChars="15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承      诺</w:t>
            </w:r>
          </w:p>
          <w:p w14:paraId="6C7F2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本人对所报职位的选择及填表内容的真实性、准确性负责，如因选报</w:t>
            </w:r>
            <w:r>
              <w:rPr>
                <w:rFonts w:hint="eastAsia"/>
                <w:sz w:val="24"/>
                <w:highlight w:val="none"/>
                <w:lang w:eastAsia="zh-CN"/>
              </w:rPr>
              <w:t>岗位</w:t>
            </w:r>
            <w:r>
              <w:rPr>
                <w:rFonts w:hint="eastAsia"/>
                <w:sz w:val="24"/>
                <w:highlight w:val="none"/>
              </w:rPr>
              <w:t xml:space="preserve">不当或所填写内容不真实、不准确、不全面而影响本人考试或聘用的，本人愿被取消录用资格并承担一切法律责任。               </w:t>
            </w:r>
          </w:p>
          <w:p w14:paraId="047CF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highlight w:val="none"/>
                <w:lang w:eastAsia="zh-CN"/>
              </w:rPr>
              <w:t>其他</w:t>
            </w:r>
            <w:r>
              <w:rPr>
                <w:rFonts w:hint="eastAsia"/>
                <w:sz w:val="24"/>
                <w:highlight w:val="none"/>
              </w:rPr>
              <w:t>承诺事项</w:t>
            </w:r>
            <w:r>
              <w:rPr>
                <w:rFonts w:hint="eastAsia"/>
                <w:sz w:val="24"/>
                <w:highlight w:val="none"/>
                <w:lang w:eastAsia="zh-CN"/>
              </w:rPr>
              <w:t>：</w:t>
            </w:r>
          </w:p>
          <w:p w14:paraId="28271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  <w:lang w:eastAsia="zh-CN"/>
              </w:rPr>
              <w:t>本人承诺本次招聘只报</w:t>
            </w:r>
            <w:r>
              <w:rPr>
                <w:rFonts w:hint="eastAsia"/>
                <w:b/>
                <w:bCs/>
                <w:sz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学校</w:t>
            </w:r>
            <w:r>
              <w:rPr>
                <w:rFonts w:hint="eastAsia"/>
                <w:b/>
                <w:bCs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4"/>
                <w:highlight w:val="none"/>
                <w:lang w:val="en-US" w:eastAsia="zh-CN"/>
              </w:rPr>
              <w:t>岗位。</w:t>
            </w:r>
            <w:r>
              <w:rPr>
                <w:rFonts w:hint="eastAsia"/>
                <w:sz w:val="24"/>
                <w:highlight w:val="none"/>
              </w:rPr>
              <w:t xml:space="preserve">                </w:t>
            </w:r>
          </w:p>
          <w:p w14:paraId="1760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0" w:firstLineChars="1600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考生签名：            202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 w:val="24"/>
                <w:highlight w:val="none"/>
              </w:rPr>
              <w:t>年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sz w:val="24"/>
                <w:highlight w:val="none"/>
              </w:rPr>
              <w:t>月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27</w:t>
            </w:r>
            <w:r>
              <w:rPr>
                <w:rFonts w:hint="eastAsia"/>
                <w:sz w:val="24"/>
                <w:highlight w:val="none"/>
              </w:rPr>
              <w:t>日</w:t>
            </w:r>
          </w:p>
        </w:tc>
      </w:tr>
      <w:tr w14:paraId="4EFF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644" w:type="dxa"/>
            <w:gridSpan w:val="16"/>
            <w:tcBorders>
              <w:bottom w:val="nil"/>
            </w:tcBorders>
          </w:tcPr>
          <w:p w14:paraId="0711F068">
            <w:pPr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初审人签名 ：  </w:t>
            </w:r>
          </w:p>
        </w:tc>
        <w:tc>
          <w:tcPr>
            <w:tcW w:w="4428" w:type="dxa"/>
            <w:gridSpan w:val="13"/>
            <w:tcBorders>
              <w:bottom w:val="nil"/>
            </w:tcBorders>
          </w:tcPr>
          <w:p w14:paraId="1200BC64">
            <w:pPr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 xml:space="preserve">复审人签名：                 </w:t>
            </w:r>
          </w:p>
        </w:tc>
      </w:tr>
      <w:tr w14:paraId="37DC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644" w:type="dxa"/>
            <w:gridSpan w:val="16"/>
            <w:tcBorders>
              <w:top w:val="nil"/>
              <w:bottom w:val="single" w:color="auto" w:sz="4" w:space="0"/>
            </w:tcBorders>
          </w:tcPr>
          <w:p w14:paraId="68FCADE9"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highlight w:val="none"/>
              </w:rPr>
              <w:t xml:space="preserve">月 </w:t>
            </w:r>
            <w:r>
              <w:rPr>
                <w:rFonts w:hint="eastAsia"/>
                <w:highlight w:val="none"/>
                <w:lang w:val="en-US" w:eastAsia="zh-CN"/>
              </w:rPr>
              <w:t>27</w:t>
            </w:r>
            <w:r>
              <w:rPr>
                <w:rFonts w:hint="eastAsia"/>
                <w:highlight w:val="none"/>
              </w:rPr>
              <w:t>日</w:t>
            </w:r>
          </w:p>
        </w:tc>
        <w:tc>
          <w:tcPr>
            <w:tcW w:w="4428" w:type="dxa"/>
            <w:gridSpan w:val="13"/>
            <w:tcBorders>
              <w:top w:val="nil"/>
              <w:bottom w:val="single" w:color="auto" w:sz="4" w:space="0"/>
            </w:tcBorders>
          </w:tcPr>
          <w:p w14:paraId="1CC60955">
            <w:pPr>
              <w:ind w:firstLine="2100" w:firstLineChars="1000"/>
              <w:rPr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202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</w:rPr>
              <w:t>年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color w:val="auto"/>
                <w:highlight w:val="none"/>
              </w:rPr>
              <w:t>月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27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</w:tr>
      <w:tr w14:paraId="76B1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72" w:type="dxa"/>
            <w:gridSpan w:val="29"/>
            <w:tcBorders>
              <w:top w:val="single" w:color="auto" w:sz="4" w:space="0"/>
            </w:tcBorders>
            <w:vAlign w:val="center"/>
          </w:tcPr>
          <w:p w14:paraId="645C17AC"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终审签名：</w:t>
            </w:r>
          </w:p>
        </w:tc>
      </w:tr>
    </w:tbl>
    <w:p w14:paraId="5C2556EB">
      <w:r>
        <w:rPr>
          <w:rFonts w:hint="eastAsia" w:ascii="仿宋_GB2312" w:eastAsia="仿宋_GB2312"/>
          <w:spacing w:val="-4"/>
          <w:sz w:val="28"/>
          <w:szCs w:val="28"/>
          <w:highlight w:val="none"/>
          <w:lang w:eastAsia="zh-CN"/>
        </w:rPr>
        <w:t>此表正反面打印，考生签名需手写。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E6B88"/>
    <w:rsid w:val="3A5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2025-12-18T06:45:00Z</dcterms:created>
  <dc:creator>徐强</dc:creator>
  <cp:lastModifiedBy>徐强</cp:lastModifiedBy>
  <dcterms:modified xsi:type="dcterms:W3CDTF">2025-12-18T06:47:19Z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8755121FE15942F6844D434CAA29E0A6_11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