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FAE6">
      <w:pPr>
        <w:rPr>
          <w:rFonts w:hint="default" w:ascii="仿宋_GB2312" w:eastAsia="仿宋_GB2312"/>
          <w:b/>
          <w:color w:val="auto"/>
          <w:sz w:val="32"/>
          <w:szCs w:val="32"/>
          <w:lang w:val="en-US" w:eastAsia="zh-CN"/>
        </w:rPr>
      </w:pPr>
      <w:r>
        <w:rPr>
          <w:rFonts w:hint="eastAsia" w:ascii="仿宋_GB2312" w:eastAsia="仿宋_GB2312"/>
          <w:b/>
          <w:color w:val="auto"/>
          <w:sz w:val="32"/>
          <w:szCs w:val="32"/>
          <w:lang w:eastAsia="zh-CN"/>
        </w:rPr>
        <w:t>附件</w:t>
      </w:r>
      <w:r>
        <w:rPr>
          <w:rFonts w:hint="eastAsia" w:ascii="仿宋_GB2312" w:eastAsia="仿宋_GB2312"/>
          <w:b/>
          <w:color w:val="auto"/>
          <w:sz w:val="32"/>
          <w:szCs w:val="32"/>
          <w:lang w:val="en-US" w:eastAsia="zh-CN"/>
        </w:rPr>
        <w:t>3：</w:t>
      </w:r>
    </w:p>
    <w:p w14:paraId="40B1B566">
      <w:pPr>
        <w:adjustRightInd w:val="0"/>
        <w:snapToGrid w:val="0"/>
        <w:spacing w:line="560" w:lineRule="exact"/>
        <w:jc w:val="center"/>
        <w:rPr>
          <w:rFonts w:hint="eastAsia" w:ascii="仿宋_GB2312" w:eastAsia="仿宋_GB2312"/>
          <w:color w:val="auto"/>
          <w:sz w:val="32"/>
          <w:szCs w:val="32"/>
        </w:rPr>
      </w:pPr>
      <w:r>
        <w:rPr>
          <w:rFonts w:hint="eastAsia" w:ascii="方正小标宋简体" w:eastAsia="方正小标宋简体"/>
          <w:color w:val="auto"/>
          <w:sz w:val="44"/>
          <w:szCs w:val="44"/>
          <w:lang w:eastAsia="zh-CN"/>
        </w:rPr>
        <w:t>个人</w:t>
      </w:r>
      <w:r>
        <w:rPr>
          <w:rFonts w:hint="eastAsia" w:ascii="方正小标宋简体" w:eastAsia="方正小标宋简体"/>
          <w:color w:val="auto"/>
          <w:sz w:val="44"/>
          <w:szCs w:val="44"/>
        </w:rPr>
        <w:t>承诺书</w:t>
      </w:r>
    </w:p>
    <w:p w14:paraId="6136B231">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jc w:val="left"/>
        <w:textAlignment w:val="auto"/>
        <w:rPr>
          <w:rFonts w:hint="eastAsia" w:ascii="仿宋_GB2312" w:eastAsia="仿宋_GB2312"/>
          <w:color w:val="auto"/>
          <w:sz w:val="32"/>
          <w:szCs w:val="32"/>
        </w:rPr>
      </w:pPr>
    </w:p>
    <w:p w14:paraId="72C5A7FE">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u w:val="single"/>
          <w:lang w:eastAsia="zh-CN"/>
        </w:rPr>
      </w:pPr>
      <w:r>
        <w:rPr>
          <w:rFonts w:hint="eastAsia" w:ascii="仿宋_GB2312" w:eastAsia="仿宋_GB2312"/>
          <w:color w:val="auto"/>
          <w:sz w:val="32"/>
          <w:szCs w:val="32"/>
        </w:rPr>
        <w:t>本人</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1DAF4062">
      <w:pPr>
        <w:keepNext w:val="0"/>
        <w:keepLines w:val="0"/>
        <w:pageBreakBefore w:val="0"/>
        <w:widowControl w:val="0"/>
        <w:kinsoku/>
        <w:wordWrap/>
        <w:overflowPunct/>
        <w:topLinePunct/>
        <w:autoSpaceDE/>
        <w:autoSpaceDN/>
        <w:bidi w:val="0"/>
        <w:adjustRightInd w:val="0"/>
        <w:snapToGrid w:val="0"/>
        <w:spacing w:line="600" w:lineRule="exact"/>
        <w:textAlignment w:val="auto"/>
        <w:rPr>
          <w:rFonts w:ascii="仿宋_GB2312" w:hAnsi="Calibri" w:eastAsia="仿宋_GB2312"/>
          <w:color w:val="auto"/>
          <w:sz w:val="32"/>
          <w:szCs w:val="32"/>
        </w:rPr>
      </w:pPr>
      <w:r>
        <w:rPr>
          <w:rFonts w:hint="eastAsia" w:ascii="仿宋_GB2312" w:eastAsia="仿宋_GB2312"/>
          <w:color w:val="auto"/>
          <w:sz w:val="32"/>
          <w:szCs w:val="32"/>
          <w:u w:val="none"/>
          <w:lang w:val="en-US" w:eastAsia="zh-CN"/>
        </w:rPr>
        <w:t>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毕业于</w:t>
      </w:r>
      <w:r>
        <w:rPr>
          <w:rFonts w:hint="eastAsia" w:ascii="仿宋_GB2312" w:eastAsia="仿宋_GB2312"/>
          <w:color w:val="auto"/>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（院校及专业），报名参加</w:t>
      </w:r>
      <w:r>
        <w:rPr>
          <w:rFonts w:hint="eastAsia" w:ascii="仿宋_GB2312" w:hAnsi="Times New Roman" w:eastAsia="仿宋_GB2312" w:cs="Times New Roman"/>
          <w:bCs/>
          <w:sz w:val="32"/>
          <w:szCs w:val="32"/>
          <w:highlight w:val="none"/>
        </w:rPr>
        <w:t>2026年肇庆市怀集县教育局赴广州大学公开招聘高中</w:t>
      </w:r>
      <w:bookmarkStart w:id="0" w:name="_GoBack"/>
      <w:bookmarkEnd w:id="0"/>
      <w:r>
        <w:rPr>
          <w:rFonts w:hint="eastAsia" w:ascii="仿宋_GB2312" w:hAnsi="Times New Roman" w:eastAsia="仿宋_GB2312" w:cs="Times New Roman"/>
          <w:bCs/>
          <w:sz w:val="32"/>
          <w:szCs w:val="32"/>
          <w:highlight w:val="none"/>
        </w:rPr>
        <w:t>教师</w:t>
      </w:r>
      <w:r>
        <w:rPr>
          <w:rFonts w:hint="eastAsia" w:ascii="仿宋_GB2312" w:eastAsia="仿宋_GB2312"/>
          <w:color w:val="auto"/>
          <w:sz w:val="32"/>
          <w:szCs w:val="32"/>
          <w:lang w:val="en-US" w:eastAsia="zh-CN"/>
        </w:rPr>
        <w:t>招聘考试，作出如下承诺：</w:t>
      </w:r>
      <w:r>
        <w:rPr>
          <w:rFonts w:hint="eastAsia" w:ascii="仿宋_GB2312" w:hAnsi="Calibri" w:eastAsia="仿宋_GB2312"/>
          <w:color w:val="auto"/>
          <w:sz w:val="32"/>
          <w:szCs w:val="32"/>
        </w:rPr>
        <w:t xml:space="preserve">   </w:t>
      </w:r>
    </w:p>
    <w:p w14:paraId="3689D5BF">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hAnsi="Calibri" w:eastAsia="仿宋_GB2312"/>
          <w:color w:val="auto"/>
          <w:sz w:val="32"/>
          <w:szCs w:val="32"/>
        </w:rPr>
        <w:t>本人现未能提供所报考岗位</w:t>
      </w:r>
      <w:r>
        <w:rPr>
          <w:rFonts w:hint="eastAsia" w:ascii="仿宋_GB2312" w:hAnsi="Calibri" w:eastAsia="仿宋_GB2312"/>
          <w:color w:val="auto"/>
          <w:sz w:val="32"/>
          <w:szCs w:val="32"/>
          <w:lang w:val="en-US" w:eastAsia="zh-CN"/>
        </w:rPr>
        <w:t>：</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val="en-US" w:eastAsia="zh-CN"/>
        </w:rPr>
        <w:t>教师</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岗位编号：</w:t>
      </w:r>
      <w:r>
        <w:rPr>
          <w:rFonts w:hint="eastAsia" w:ascii="仿宋_GB2312" w:hAnsi="Calibri" w:eastAsia="仿宋_GB2312"/>
          <w:color w:val="auto"/>
          <w:sz w:val="32"/>
          <w:szCs w:val="32"/>
          <w:u w:val="single"/>
        </w:rPr>
        <w:t xml:space="preserve">          </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lang w:val="en-US" w:eastAsia="zh-CN"/>
        </w:rPr>
        <w:t>要求的教师资格证书</w:t>
      </w:r>
      <w:r>
        <w:rPr>
          <w:rFonts w:hint="eastAsia" w:ascii="仿宋_GB2312" w:hAnsi="Calibri" w:eastAsia="仿宋_GB2312"/>
          <w:color w:val="auto"/>
          <w:sz w:val="32"/>
          <w:szCs w:val="32"/>
        </w:rPr>
        <w:t>。本人承诺，如</w:t>
      </w:r>
      <w:r>
        <w:rPr>
          <w:rFonts w:hint="eastAsia" w:ascii="仿宋_GB2312" w:hAnsi="Calibri" w:eastAsia="仿宋_GB2312"/>
          <w:color w:val="auto"/>
          <w:sz w:val="32"/>
          <w:szCs w:val="32"/>
          <w:lang w:val="en-US" w:eastAsia="zh-CN"/>
        </w:rPr>
        <w:t>本人通过了公开招聘考试</w:t>
      </w:r>
      <w:r>
        <w:rPr>
          <w:rFonts w:hint="eastAsia" w:ascii="仿宋_GB2312" w:hAnsi="Calibri" w:eastAsia="仿宋_GB2312"/>
          <w:color w:val="auto"/>
          <w:sz w:val="32"/>
          <w:szCs w:val="32"/>
        </w:rPr>
        <w:t>，</w:t>
      </w:r>
      <w:r>
        <w:rPr>
          <w:rFonts w:hint="eastAsia" w:ascii="仿宋_GB2312" w:hAnsi="Calibri" w:eastAsia="仿宋_GB2312"/>
          <w:color w:val="auto"/>
          <w:sz w:val="32"/>
          <w:szCs w:val="32"/>
          <w:lang w:val="en-US" w:eastAsia="zh-CN"/>
        </w:rPr>
        <w:t>将严格按照《百万英才汇南粤——2026年肇庆市怀集县教育局赴广州大学公开招聘高中教师公告》要求，于2026年8月31日前取得与报考岗位相一致的教师资格证</w:t>
      </w:r>
      <w:r>
        <w:rPr>
          <w:rFonts w:hint="eastAsia" w:ascii="仿宋_GB2312" w:hAnsi="微软雅黑" w:eastAsia="仿宋_GB2312"/>
          <w:color w:val="auto"/>
          <w:sz w:val="32"/>
          <w:szCs w:val="32"/>
          <w:lang w:val="en-US" w:eastAsia="zh-CN"/>
        </w:rPr>
        <w:t>书，</w:t>
      </w:r>
      <w:r>
        <w:rPr>
          <w:rFonts w:hint="eastAsia" w:ascii="仿宋_GB2312" w:hAnsi="微软雅黑" w:eastAsia="仿宋_GB2312"/>
          <w:color w:val="auto"/>
          <w:sz w:val="32"/>
          <w:szCs w:val="32"/>
          <w:highlight w:val="none"/>
          <w:lang w:val="en-US" w:eastAsia="zh-CN"/>
        </w:rPr>
        <w:t>并在取得证书的5个工作日内告知招聘单位</w:t>
      </w:r>
      <w:r>
        <w:rPr>
          <w:rFonts w:hint="eastAsia" w:ascii="仿宋_GB2312" w:hAnsi="微软雅黑" w:eastAsia="仿宋_GB2312"/>
          <w:color w:val="auto"/>
          <w:sz w:val="32"/>
          <w:szCs w:val="32"/>
          <w:highlight w:val="none"/>
        </w:rPr>
        <w:t>，</w:t>
      </w:r>
      <w:r>
        <w:rPr>
          <w:rFonts w:hint="eastAsia" w:ascii="仿宋_GB2312" w:hAnsi="Calibri" w:eastAsia="仿宋_GB2312"/>
          <w:color w:val="auto"/>
          <w:sz w:val="32"/>
          <w:szCs w:val="32"/>
          <w:highlight w:val="none"/>
        </w:rPr>
        <w:t>如</w:t>
      </w:r>
      <w:r>
        <w:rPr>
          <w:rFonts w:hint="eastAsia" w:ascii="仿宋_GB2312" w:hAnsi="Calibri" w:eastAsia="仿宋_GB2312"/>
          <w:color w:val="auto"/>
          <w:sz w:val="32"/>
          <w:szCs w:val="32"/>
          <w:highlight w:val="none"/>
          <w:lang w:eastAsia="zh-CN"/>
        </w:rPr>
        <w:t>没有在规定时间内取得教师资格证或取得证书未及时告知影响考察进度的，</w:t>
      </w:r>
      <w:r>
        <w:rPr>
          <w:rFonts w:hint="eastAsia" w:ascii="仿宋_GB2312" w:hAnsi="Calibri" w:eastAsia="仿宋_GB2312"/>
          <w:color w:val="auto"/>
          <w:sz w:val="32"/>
          <w:szCs w:val="32"/>
          <w:lang w:eastAsia="zh-CN"/>
        </w:rPr>
        <w:t>本人将无条件自愿承担取消聘用资格的一切责任</w:t>
      </w:r>
      <w:r>
        <w:rPr>
          <w:rFonts w:hint="eastAsia" w:ascii="仿宋_GB2312" w:eastAsia="仿宋_GB2312"/>
          <w:color w:val="auto"/>
          <w:sz w:val="32"/>
          <w:szCs w:val="32"/>
        </w:rPr>
        <w:t>。</w:t>
      </w:r>
    </w:p>
    <w:p w14:paraId="5092B7ED">
      <w:pPr>
        <w:keepNext w:val="0"/>
        <w:keepLines w:val="0"/>
        <w:pageBreakBefore w:val="0"/>
        <w:widowControl w:val="0"/>
        <w:kinsoku/>
        <w:wordWrap/>
        <w:overflowPunct/>
        <w:topLinePunct/>
        <w:autoSpaceDE/>
        <w:autoSpaceDN/>
        <w:bidi w:val="0"/>
        <w:adjustRightInd w:val="0"/>
        <w:snapToGrid w:val="0"/>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                           </w:t>
      </w:r>
    </w:p>
    <w:p w14:paraId="19711266">
      <w:pPr>
        <w:keepNext w:val="0"/>
        <w:keepLines w:val="0"/>
        <w:pageBreakBefore w:val="0"/>
        <w:widowControl w:val="0"/>
        <w:kinsoku/>
        <w:wordWrap/>
        <w:overflowPunct/>
        <w:autoSpaceDE/>
        <w:autoSpaceDN/>
        <w:bidi w:val="0"/>
        <w:adjustRightInd w:val="0"/>
        <w:snapToGrid w:val="0"/>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p>
    <w:p w14:paraId="1057112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hint="eastAsia" w:ascii="仿宋_GB2312" w:eastAsia="仿宋_GB2312"/>
          <w:color w:val="auto"/>
          <w:sz w:val="32"/>
          <w:szCs w:val="32"/>
        </w:rPr>
      </w:pPr>
      <w:r>
        <w:rPr>
          <w:rFonts w:hint="eastAsia" w:ascii="仿宋_GB2312" w:eastAsia="仿宋_GB2312"/>
          <w:color w:val="auto"/>
          <w:sz w:val="32"/>
          <w:szCs w:val="32"/>
        </w:rPr>
        <w:t>承诺人</w:t>
      </w:r>
      <w:r>
        <w:rPr>
          <w:rFonts w:hint="eastAsia" w:ascii="仿宋_GB2312" w:eastAsia="仿宋_GB2312"/>
          <w:color w:val="auto"/>
          <w:sz w:val="32"/>
          <w:szCs w:val="32"/>
          <w:lang w:val="en-US" w:eastAsia="zh-CN"/>
        </w:rPr>
        <w:t>签名</w:t>
      </w:r>
      <w:r>
        <w:rPr>
          <w:rFonts w:hint="eastAsia" w:ascii="仿宋_GB2312" w:eastAsia="仿宋_GB2312"/>
          <w:color w:val="auto"/>
          <w:sz w:val="32"/>
          <w:szCs w:val="32"/>
        </w:rPr>
        <w:t xml:space="preserve">：                           </w:t>
      </w:r>
    </w:p>
    <w:p w14:paraId="31673CEB">
      <w:pPr>
        <w:keepNext w:val="0"/>
        <w:keepLines w:val="0"/>
        <w:pageBreakBefore w:val="0"/>
        <w:widowControl w:val="0"/>
        <w:kinsoku/>
        <w:wordWrap/>
        <w:overflowPunct/>
        <w:autoSpaceDE/>
        <w:autoSpaceDN/>
        <w:bidi w:val="0"/>
        <w:adjustRightInd w:val="0"/>
        <w:snapToGrid w:val="0"/>
        <w:spacing w:line="520" w:lineRule="exact"/>
        <w:ind w:firstLine="4480" w:firstLineChars="1400"/>
        <w:textAlignment w:val="auto"/>
        <w:rPr>
          <w:rFonts w:ascii="仿宋_GB2312" w:eastAsia="仿宋_GB2312"/>
          <w:color w:val="auto"/>
          <w:sz w:val="32"/>
          <w:szCs w:val="32"/>
        </w:rPr>
      </w:pPr>
      <w:r>
        <w:rPr>
          <w:rFonts w:hint="eastAsia" w:ascii="仿宋_GB2312" w:eastAsia="仿宋_GB2312"/>
          <w:color w:val="auto"/>
          <w:sz w:val="32"/>
          <w:szCs w:val="32"/>
        </w:rPr>
        <w:t>时间：</w:t>
      </w:r>
      <w:r>
        <w:rPr>
          <w:rFonts w:hint="eastAsia" w:ascii="仿宋_GB2312" w:eastAsia="仿宋_GB2312"/>
          <w:color w:val="auto"/>
          <w:sz w:val="32"/>
          <w:szCs w:val="32"/>
          <w:lang w:val="en-US" w:eastAsia="zh-CN"/>
        </w:rPr>
        <w:t xml:space="preserve">     年   月   日</w:t>
      </w: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D5113A6-CF9D-4B8E-8EE5-8D38C17546F3}"/>
  </w:font>
  <w:font w:name="仿宋_GB2312">
    <w:panose1 w:val="02010609030101010101"/>
    <w:charset w:val="86"/>
    <w:family w:val="modern"/>
    <w:pitch w:val="default"/>
    <w:sig w:usb0="00000001" w:usb1="080E0000" w:usb2="00000000" w:usb3="00000000" w:csb0="00040000" w:csb1="00000000"/>
    <w:embedRegular r:id="rId2" w:fontKey="{46F78CFD-B322-4CAC-BCB8-4AABFCA1DB99}"/>
  </w:font>
  <w:font w:name="方正小标宋简体">
    <w:panose1 w:val="03000509000000000000"/>
    <w:charset w:val="86"/>
    <w:family w:val="auto"/>
    <w:pitch w:val="default"/>
    <w:sig w:usb0="00000001" w:usb1="080E0000" w:usb2="00000000" w:usb3="00000000" w:csb0="00040000" w:csb1="00000000"/>
    <w:embedRegular r:id="rId3" w:fontKey="{0C42EB67-2433-4A84-ADA9-2C2E73968C87}"/>
  </w:font>
  <w:font w:name="微软雅黑">
    <w:panose1 w:val="020B0503020204020204"/>
    <w:charset w:val="86"/>
    <w:family w:val="swiss"/>
    <w:pitch w:val="default"/>
    <w:sig w:usb0="80000287" w:usb1="280F3C52" w:usb2="00000016" w:usb3="00000000" w:csb0="0004001F" w:csb1="00000000"/>
    <w:embedRegular r:id="rId4" w:fontKey="{6362BA7E-85A0-4598-B55E-136F92B0CA2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88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WIzZTliNWQ1ZDFjNzU4MWZlNTAxMTkzMWM5NWI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7D36D80"/>
    <w:rsid w:val="08071230"/>
    <w:rsid w:val="09423355"/>
    <w:rsid w:val="0CD4131B"/>
    <w:rsid w:val="15FD7134"/>
    <w:rsid w:val="17AF25C7"/>
    <w:rsid w:val="1C0A007D"/>
    <w:rsid w:val="1F800A1D"/>
    <w:rsid w:val="26DB09C5"/>
    <w:rsid w:val="26E56E80"/>
    <w:rsid w:val="2A2B341B"/>
    <w:rsid w:val="30925E0E"/>
    <w:rsid w:val="33007F41"/>
    <w:rsid w:val="37114547"/>
    <w:rsid w:val="3B8F1E26"/>
    <w:rsid w:val="3F4A2AF4"/>
    <w:rsid w:val="4EAD3D73"/>
    <w:rsid w:val="4ECB458B"/>
    <w:rsid w:val="5EBF6190"/>
    <w:rsid w:val="5F9F31D6"/>
    <w:rsid w:val="604C11E3"/>
    <w:rsid w:val="6F73027A"/>
    <w:rsid w:val="6FFE5B0C"/>
    <w:rsid w:val="716F4C2B"/>
    <w:rsid w:val="71FD1BE5"/>
    <w:rsid w:val="72C66637"/>
    <w:rsid w:val="72EB459F"/>
    <w:rsid w:val="759A6884"/>
    <w:rsid w:val="79561722"/>
    <w:rsid w:val="7E1C4400"/>
    <w:rsid w:val="7E33105C"/>
    <w:rsid w:val="9DBA8810"/>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283</Words>
  <Characters>293</Characters>
  <Lines>2</Lines>
  <Paragraphs>1</Paragraphs>
  <TotalTime>16</TotalTime>
  <ScaleCrop>false</ScaleCrop>
  <LinksUpToDate>false</LinksUpToDate>
  <CharactersWithSpaces>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2018-10-13T17:28:00Z</dcterms:created>
  <dc:creator>user</dc:creator>
  <cp:lastModifiedBy>平</cp:lastModifiedBy>
  <cp:lastPrinted>2024-03-05T10:07:00Z</cp:lastPrinted>
  <dcterms:modified xsi:type="dcterms:W3CDTF">2025-12-24T09:50:14Z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BDDA912A629C47C38951531203B07F3C_13</vt:lpwstr>
  </property>
  <property fmtid="{D5CDD505-2E9C-101B-9397-08002B2CF9AE}" pid="4" name="KSOTemplateDocerSaveRecord">
    <vt:lpwstr>eyJoZGlkIjoiOWUyZWIzZTliNWQ1ZDFjNzU4MWZlNTAxMTkzMWM5NWIiLCJ1c2VySWQiOiIzOTk2NDUzMTkifQ==</vt:lpwstr>
  </property>
</Properties>
</file>