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D9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2026年安徽省全椒县教育体育局所属学校校园招聘教师岗位计划表</w:t>
      </w:r>
    </w:p>
    <w:p w14:paraId="2DAC498E">
      <w:pPr>
        <w:keepNext w:val="0"/>
        <w:keepLines w:val="0"/>
        <w:widowControl/>
        <w:suppressLineNumbers w:val="0"/>
        <w:jc w:val="left"/>
      </w:pPr>
    </w:p>
    <w:tbl>
      <w:tblPr>
        <w:tblW w:w="113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1020"/>
        <w:gridCol w:w="532"/>
        <w:gridCol w:w="745"/>
        <w:gridCol w:w="689"/>
        <w:gridCol w:w="689"/>
        <w:gridCol w:w="5458"/>
        <w:gridCol w:w="1276"/>
      </w:tblGrid>
      <w:tr w14:paraId="30BB6E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9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8997E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引进</w:t>
            </w:r>
          </w:p>
          <w:p w14:paraId="4245B0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0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638C9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岗位</w:t>
            </w:r>
          </w:p>
          <w:p w14:paraId="5FA39D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99F32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单位</w:t>
            </w:r>
          </w:p>
          <w:p w14:paraId="2398B9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性质</w:t>
            </w:r>
          </w:p>
        </w:tc>
        <w:tc>
          <w:tcPr>
            <w:tcW w:w="7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DE9E0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招聘</w:t>
            </w:r>
          </w:p>
          <w:p w14:paraId="2827A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BFB35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招聘</w:t>
            </w:r>
          </w:p>
          <w:p w14:paraId="71CB59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6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82B73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招聘</w:t>
            </w:r>
          </w:p>
          <w:p w14:paraId="5ED620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54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E2E3B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专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业</w:t>
            </w: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0AF07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7E2613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907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5405D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安徽省  全椒中学（9人）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D6CC1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bdr w:val="none" w:color="auto" w:sz="0" w:space="0"/>
              </w:rPr>
              <w:t>202601001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A439F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524D2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CAB07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3AE30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1FC81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本科：汉语言文学、汉语言、汉语国际教育。</w:t>
            </w:r>
          </w:p>
          <w:p w14:paraId="44BF17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研究生：中国语言文学类、汉语国际教育、学科教学（语文）、课程与教学论（语文方向）。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72D0F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84538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11E220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3BBC2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bdr w:val="none" w:color="auto" w:sz="0" w:space="0"/>
              </w:rPr>
              <w:t>202601002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AC109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2C24F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528F8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31F4F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5FFE4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本科：数学类、统计学类。</w:t>
            </w:r>
          </w:p>
          <w:p w14:paraId="0A1714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研究生：数学类、课程与教学论（数学方向）、学科教学（数学）、统计学、应用统计。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DE0B8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0EECC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2F670B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C17E7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bdr w:val="none" w:color="auto" w:sz="0" w:space="0"/>
              </w:rPr>
              <w:t>202601003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E24C3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76304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285E0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F1CE3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5813C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本科：英语、商务英语、翻译（英语）。</w:t>
            </w:r>
          </w:p>
          <w:p w14:paraId="2D123A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研究生：英语语言文学、外国语言学及应用语言学（英语方向）、英语笔译、英语口译、学科教学（英语）、课程与教学论（英语方向）。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FCB31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11206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FB3AC0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62F0F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bdr w:val="none" w:color="auto" w:sz="0" w:space="0"/>
              </w:rPr>
              <w:t>202601004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41FF1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4E734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063BC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物理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2F706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7B0BA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本科：物理学类。</w:t>
            </w:r>
          </w:p>
          <w:p w14:paraId="551DF8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研究生：物理学类、课程与教学论（物理方向）、学科教育（物理）。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CE540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5C119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0383F6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8DC62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bdr w:val="none" w:color="auto" w:sz="0" w:space="0"/>
              </w:rPr>
              <w:t>202601005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D5D6E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833C4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0ECD1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化学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86D08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A7EC0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本科：化学类。</w:t>
            </w:r>
          </w:p>
          <w:p w14:paraId="32C2FE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研究生：化学类、应用化学、课程与教学论（化学方向）、学科教学（化学）。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C06E4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377C3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D6D2E1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8AA21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bdr w:val="none" w:color="auto" w:sz="0" w:space="0"/>
              </w:rPr>
              <w:t>202601006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F28DD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AF3EC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93C4C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政治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04BA9F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5E992C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本科：政治学类、马克思主义理论类。</w:t>
            </w:r>
          </w:p>
          <w:p w14:paraId="5896D0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研究生：政治学类、马克思主义理论类、课程与教学论（思政方向）、学科教学（思政）。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67A42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07415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3D7D49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F4E52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bdr w:val="none" w:color="auto" w:sz="0" w:space="0"/>
              </w:rPr>
              <w:t>202601007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9CA85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169F3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80321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地理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280339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44BCE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本科：地理科学类。</w:t>
            </w:r>
          </w:p>
          <w:p w14:paraId="164A7A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研究生：地理学类、课程与教学论（地理方向）、学科教学（地理）。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A2AAC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91C21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907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8692F1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6C6ACA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202601008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302995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4E6C3B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5D83B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心理学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0A9B3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1EAD35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本科：心理学类。</w:t>
            </w:r>
          </w:p>
          <w:p w14:paraId="71AD8F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研究生：心理学类、应用心理、课程与教学论（心理学方向）、心理健康教育。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 w14:paraId="7D61C8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8A503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  <w:jc w:val="center"/>
        </w:trPr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 w14:paraId="2BA5A8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全椒县  第八中学</w:t>
            </w:r>
          </w:p>
          <w:p w14:paraId="33C370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（7人）</w:t>
            </w:r>
          </w:p>
          <w:p w14:paraId="53409B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EF91C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202601009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8ABE1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BC4C0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35593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294BD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59664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本科：汉语言文学、汉语言、汉语国际教育。</w:t>
            </w:r>
          </w:p>
          <w:p w14:paraId="44F47F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研究生：中国语言文学类、汉语国际教育、学科教学（语文）、课程与教学论（语文方向）。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11201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BC469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90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 w14:paraId="1AADE6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D67A9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202601010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35E55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8E298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173722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6A37F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7290A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本科：数学与应用数学、统计学。</w:t>
            </w:r>
          </w:p>
          <w:p w14:paraId="57275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研究生：</w:t>
            </w: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</w:rPr>
              <w:t>应用数学、基础数学、概率论与数理统计、运筹学与控制论、学科教学（数学）、课程与教学论（数学方向）、统计学。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92B5C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2009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90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 w14:paraId="656D9F4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314EB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202601011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BAA94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全额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7940E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专技岗位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665C0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5E0F8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51659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本科：英语、商务英语、翻译（英语）。</w:t>
            </w:r>
          </w:p>
          <w:p w14:paraId="7EF731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</w:rPr>
              <w:t>研究生：英语语言文学、外国语言学及应用语言学（英语方向）、英语笔译、英语口译、学科教学（英语）、课程与教学论（英语方向）。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A526B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</w:p>
        </w:tc>
      </w:tr>
      <w:bookmarkEnd w:id="0"/>
    </w:tbl>
    <w:p w14:paraId="6408A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D0063"/>
    <w:rsid w:val="033D0063"/>
    <w:rsid w:val="272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2026-01-11T01:23:00Z</dcterms:created>
  <dc:creator>水无鱼</dc:creator>
  <cp:lastModifiedBy>水无鱼</cp:lastModifiedBy>
  <dcterms:modified xsi:type="dcterms:W3CDTF">2026-01-11T06:02:33Z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058999AD60404906974F4ADFB31F2218_11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