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12CB1">
      <w:pPr>
        <w:wordWrap w:val="0"/>
        <w:spacing w:line="560" w:lineRule="exact"/>
        <w:rPr>
          <w:rFonts w:hint="eastAsia" w:ascii="方正小标宋简体" w:hAnsi="方正小标宋简体" w:eastAsia="方正小标宋简体" w:cs="方正小标宋简体"/>
          <w:color w:val="auto"/>
          <w:shd w:val="clear" w:color="auto" w:fill="FFFFFF"/>
        </w:rPr>
      </w:pPr>
      <w:r>
        <w:rPr>
          <w:rFonts w:hint="eastAsia" w:ascii="仿宋_GB2312" w:hAnsi="仿宋_GB2312" w:cs="仿宋_GB2312"/>
          <w:color w:val="auto"/>
          <w:kern w:val="0"/>
          <w:shd w:val="clear" w:color="auto" w:fill="FFFFFF"/>
          <w:lang w:eastAsia="zh-CN" w:bidi="ar"/>
        </w:rPr>
        <w:t>附件：吉安市吉州区园投人力资源服务有限公司</w:t>
      </w:r>
      <w:r>
        <w:rPr>
          <w:rFonts w:hint="eastAsia" w:ascii="仿宋_GB2312" w:hAnsi="仿宋_GB2312" w:cs="仿宋_GB2312"/>
          <w:color w:val="auto"/>
          <w:kern w:val="0"/>
          <w:shd w:val="clear" w:color="auto" w:fill="FFFFFF"/>
          <w:lang w:bidi="ar"/>
        </w:rPr>
        <w:t>招聘岗位及任职要求</w:t>
      </w:r>
    </w:p>
    <w:tbl>
      <w:tblPr>
        <w:tblStyle w:val="3"/>
        <w:tblW w:w="98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799"/>
        <w:gridCol w:w="766"/>
        <w:gridCol w:w="1304"/>
        <w:gridCol w:w="879"/>
        <w:gridCol w:w="1225"/>
        <w:gridCol w:w="3302"/>
      </w:tblGrid>
      <w:tr w14:paraId="525F7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97B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03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B9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 w14:paraId="02CBD4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19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39B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  <w:p w14:paraId="2F26C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2BB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DAB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任职要求</w:t>
            </w:r>
          </w:p>
        </w:tc>
      </w:tr>
      <w:tr w14:paraId="4395F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32E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12E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01－心理健康教育专职教师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AB8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E5B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  <w:t>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及以上学历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88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DA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55周岁及以下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37A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.持有初中或更高层次的心理健康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/数学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教师资格证书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；</w:t>
            </w:r>
          </w:p>
        </w:tc>
      </w:tr>
      <w:tr w14:paraId="4B1FF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65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976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368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4A2AEF9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8090B"/>
    <w:rsid w:val="6887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113</Characters>
  <Lines>0</Lines>
  <Paragraphs>0</Paragraphs>
  <TotalTime>0</TotalTime>
  <ScaleCrop>false</ScaleCrop>
  <LinksUpToDate>false</LinksUpToDate>
  <CharactersWithSpaces>113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2026-02-23T11:28:00Z</dcterms:created>
  <dc:creator>haoqi</dc:creator>
  <cp:lastModifiedBy>Sleeping</cp:lastModifiedBy>
  <dcterms:modified xsi:type="dcterms:W3CDTF">2026-02-23T11:33:11Z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eyJoZGlkIjoiZjliMWU0MDQwNGJmOGM4NjYwN2RlMWFmZDYzOTJkNjkiLCJ1c2VySWQiOiI1MzU2NTU0MTcifQ==</vt:lpwstr>
  </property>
  <property fmtid="{D5CDD505-2E9C-101B-9397-08002B2CF9AE}" pid="4" name="ICV">
    <vt:lpwstr>368852D5C0E144B391A3491A619CD97E_12</vt:lpwstr>
  </property>
</Properties>
</file>