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附件4</w:t>
      </w:r>
    </w:p>
    <w:p>
      <w:pPr>
        <w:overflowPunct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顺平县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2026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年公开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选聘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高中教师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            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有关师范类高校名单</w:t>
      </w:r>
    </w:p>
    <w:p>
      <w:pPr>
        <w:overflowPunct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 xml:space="preserve"> </w:t>
      </w:r>
    </w:p>
    <w:p>
      <w:pPr>
        <w:spacing w:line="560" w:lineRule="exact"/>
        <w:ind w:firstLine="640" w:firstLineChars="200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一、部属师范大学</w:t>
      </w:r>
    </w:p>
    <w:p>
      <w:pPr>
        <w:overflowPunct w:val="0"/>
        <w:spacing w:line="560" w:lineRule="exact"/>
        <w:ind w:firstLine="616" w:firstLineChars="200"/>
        <w:rPr>
          <w:rFonts w:ascii="仿宋_GB2312" w:eastAsia="仿宋_GB2312" w:cs="仿宋_GB2312"/>
          <w:bCs/>
          <w:sz w:val="32"/>
          <w:szCs w:val="32"/>
        </w:rPr>
      </w:pPr>
      <w:r>
        <w:rPr>
          <w:rFonts w:ascii="仿宋_GB2312" w:hAnsi="Calibri" w:eastAsia="仿宋_GB2312" w:cs="仿宋_GB2312"/>
          <w:bCs/>
          <w:spacing w:val="-6"/>
          <w:sz w:val="32"/>
          <w:szCs w:val="32"/>
        </w:rPr>
        <w:t>北京师范大学、华东师范大学、东北师范大学、华中师范大</w:t>
      </w:r>
      <w:r>
        <w:rPr>
          <w:rFonts w:ascii="仿宋_GB2312" w:hAnsi="Calibri" w:eastAsia="仿宋_GB2312" w:cs="仿宋_GB2312"/>
          <w:bCs/>
          <w:sz w:val="32"/>
          <w:szCs w:val="32"/>
        </w:rPr>
        <w:t>学、陕西师范大学、西南大学</w:t>
      </w:r>
    </w:p>
    <w:p>
      <w:pPr>
        <w:spacing w:line="560" w:lineRule="exact"/>
        <w:ind w:firstLine="640" w:firstLineChars="200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二、省属重点师范大学</w:t>
      </w:r>
    </w:p>
    <w:p>
      <w:pPr>
        <w:pStyle w:val="2"/>
        <w:widowControl/>
        <w:spacing w:beforeAutospacing="1" w:after="0" w:line="560" w:lineRule="exact"/>
        <w:ind w:firstLine="616" w:firstLineChars="200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cs="仿宋_GB2312"/>
          <w:bCs/>
          <w:spacing w:val="-6"/>
          <w:kern w:val="0"/>
          <w:sz w:val="32"/>
          <w:szCs w:val="32"/>
        </w:rPr>
        <w:t>河北师范大学、首都师范大学、重庆师范大学、山西师范大学、</w:t>
      </w:r>
      <w:r>
        <w:rPr>
          <w:rFonts w:ascii="仿宋_GB2312" w:eastAsia="仿宋_GB2312" w:cs="仿宋_GB2312"/>
          <w:bCs/>
          <w:kern w:val="0"/>
          <w:sz w:val="32"/>
          <w:szCs w:val="32"/>
        </w:rPr>
        <w:t>辽宁师范大学、上海师范大学、吉林师范大学、江苏师范大学、南京师范大学、浙江师范大学、杭州师范大学、安徽师范大学、湖北师范大学、福建师范大学、江西师范大学、山东师范大学、河南师范大学、天津师范大学、湖南师范大学、四川师范大学、海南师范大学、贵州师范大学、云南师范大学、华南师范大学、西北师范大学、青海师范大学、广西师范大学、新疆师范大学、内蒙古师范大学、哈尔滨师范大学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6308A2"/>
    <w:rsid w:val="006308A2"/>
    <w:rsid w:val="008011B2"/>
    <w:rsid w:val="009A5EFE"/>
    <w:rsid w:val="037F42E5"/>
    <w:rsid w:val="0EE878E5"/>
    <w:rsid w:val="5F2C4D4E"/>
    <w:rsid w:val="6C273B72"/>
    <w:rsid w:val="6ED62676"/>
    <w:rsid w:val="76773A24"/>
    <w:rsid w:val="7AD71871"/>
    <w:rsid w:val="7BF62B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  <w:szCs w:val="21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45</Words>
  <Characters>258</Characters>
  <Lines>2</Lines>
  <Paragraphs>1</Paragraphs>
  <TotalTime>0</TotalTime>
  <ScaleCrop>false</ScaleCrop>
  <LinksUpToDate>false</LinksUpToDate>
  <CharactersWithSpaces>302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2026-01-06T08:34:00Z</dcterms:created>
  <dc:creator>Administrator</dc:creator>
  <cp:lastModifiedBy>Administrator</cp:lastModifiedBy>
  <dcterms:modified xsi:type="dcterms:W3CDTF">2026-03-03T08:14:41Z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KSOTemplateDocerSaveRecord">
    <vt:lpwstr>eyJoZGlkIjoiODBmODVlOWE3YzFlZDhjZjlmOTA1Y2ZlOTE3Zjg2N2YifQ==</vt:lpwstr>
  </property>
  <property fmtid="{D5CDD505-2E9C-101B-9397-08002B2CF9AE}" pid="4" name="ICV">
    <vt:lpwstr>4CF240495ABC4E4D91C67AFF7B5541DC_12</vt:lpwstr>
  </property>
</Properties>
</file>