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学历学位个人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年丽水农林技师学院招引教师招聘考试。</w:t>
      </w:r>
    </w:p>
    <w:p>
      <w:pPr>
        <w:ind w:firstLine="562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现承诺：</w:t>
      </w:r>
      <w:r>
        <w:rPr>
          <w:rFonts w:hint="eastAsia" w:asciiTheme="minorEastAsia" w:hAnsiTheme="minorEastAsia" w:cstheme="minorEastAsia"/>
          <w:sz w:val="28"/>
          <w:szCs w:val="28"/>
        </w:rPr>
        <w:t>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年7月31日前取得报考岗位所需的学历、学位证书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并送交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丽水农林技师学院</w:t>
      </w:r>
      <w:r>
        <w:rPr>
          <w:rFonts w:hint="eastAsia" w:asciiTheme="minorEastAsia" w:hAnsiTheme="minorEastAsia" w:cstheme="minorEastAsia"/>
          <w:sz w:val="28"/>
          <w:szCs w:val="28"/>
        </w:rPr>
        <w:t>审核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</w:rPr>
        <w:t>否则，本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人自愿放弃202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年丽水农林技师学院招引教师聘用资格。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特此承诺！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</w:p>
    <w:p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   月   日</w:t>
      </w:r>
    </w:p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446DBC"/>
    <w:rsid w:val="007374BB"/>
    <w:rsid w:val="00E816DC"/>
    <w:rsid w:val="14CD6547"/>
    <w:rsid w:val="156F3BBE"/>
    <w:rsid w:val="1C7022B4"/>
    <w:rsid w:val="1DCB67C6"/>
    <w:rsid w:val="235A52F7"/>
    <w:rsid w:val="25EF3967"/>
    <w:rsid w:val="33577C7F"/>
    <w:rsid w:val="35F14A02"/>
    <w:rsid w:val="3BF83055"/>
    <w:rsid w:val="46E35E74"/>
    <w:rsid w:val="4B4975CD"/>
    <w:rsid w:val="5DDEC344"/>
    <w:rsid w:val="69810513"/>
    <w:rsid w:val="6F1F6C16"/>
    <w:rsid w:val="7705450E"/>
    <w:rsid w:val="78C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189</Characters>
  <Lines>3</Lines>
  <Paragraphs>1</Paragraphs>
  <TotalTime>0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≮L☆凯★P≯</cp:lastModifiedBy>
  <cp:lastPrinted>2026-03-05T07:15:04Z</cp:lastPrinted>
  <dcterms:modified xsi:type="dcterms:W3CDTF">2026-03-05T07:15:14Z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eyJoZGlkIjoiMzEwNTM5NzYwMDRjMzkwZTVkZjY2ODkwMGIxNGU0OTUiLCJ1c2VySWQiOiI2MjExNTE0MzUifQ==</vt:lpwstr>
  </property>
</Properties>
</file>