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sz w:val="44"/>
          <w:szCs w:val="44"/>
          <w:highlight w:val="none"/>
          <w:u w:val="none"/>
        </w:rPr>
        <w:t>邯郸市永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z w:val="44"/>
          <w:szCs w:val="44"/>
          <w:highlight w:val="none"/>
          <w:u w:val="none"/>
        </w:rPr>
        <w:t>年区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auto"/>
          <w:sz w:val="44"/>
          <w:szCs w:val="44"/>
          <w:highlight w:val="none"/>
          <w:u w:val="none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z w:val="44"/>
          <w:szCs w:val="44"/>
          <w:highlight w:val="none"/>
          <w:u w:val="none"/>
        </w:rPr>
        <w:t>年春季</w:t>
      </w: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sz w:val="44"/>
          <w:szCs w:val="44"/>
          <w:highlight w:val="none"/>
          <w:u w:val="none"/>
        </w:rPr>
        <w:t>博硕人才选聘</w:t>
      </w: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sz w:val="44"/>
          <w:szCs w:val="44"/>
          <w:highlight w:val="none"/>
          <w:u w:val="none"/>
          <w:lang w:val="en-US" w:eastAsia="zh-CN"/>
        </w:rPr>
        <w:t>职位表</w:t>
      </w:r>
    </w:p>
    <w:tbl>
      <w:tblPr>
        <w:tblStyle w:val="7"/>
        <w:tblW w:w="504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318"/>
        <w:gridCol w:w="952"/>
        <w:gridCol w:w="944"/>
        <w:gridCol w:w="758"/>
        <w:gridCol w:w="820"/>
        <w:gridCol w:w="744"/>
        <w:gridCol w:w="2680"/>
        <w:gridCol w:w="1855"/>
        <w:gridCol w:w="1483"/>
        <w:gridCol w:w="6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tblHeader/>
          <w:jc w:val="center"/>
        </w:trPr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主管部门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4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344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tblHeader/>
          <w:jc w:val="center"/>
        </w:trPr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低限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学位低限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考生咨询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永年区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紧固件产业发展服务中心</w:t>
            </w:r>
          </w:p>
        </w:tc>
        <w:tc>
          <w:tcPr>
            <w:tcW w:w="4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中国永年标准件研究院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专技岗位A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材料科学与工程；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080502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080503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材料加工工程；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085601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材料工程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13315098576</w:t>
            </w:r>
          </w:p>
        </w:tc>
        <w:tc>
          <w:tcPr>
            <w:tcW w:w="25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专技岗位B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085501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机械工程；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机械工程；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机械制造及其自动化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专技岗位C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125604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物流工程与管理；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125602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125604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物流工程与管理；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125602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永年区委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组织部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区委党的建设（基层组织建设）工作中心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一级学科：中国语言文学；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一级学科：新闻传播学；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055200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新闻与传播；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一级学科：政治学；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一级学科：马克思主义理论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14"/>
                <w:color w:val="auto"/>
                <w:sz w:val="18"/>
                <w:szCs w:val="18"/>
                <w:highlight w:val="none"/>
                <w:lang w:val="en-US" w:eastAsia="zh-CN" w:bidi="ar"/>
              </w:rPr>
              <w:t>中共党员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6633931</w:t>
            </w: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区委党员干部教育中心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一级学科：中国语言文学；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一级学科：新闻传播学；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055200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新闻与传播；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一级学科：政治学；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一级学科：马克思主义理论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14"/>
                <w:color w:val="auto"/>
                <w:sz w:val="18"/>
                <w:szCs w:val="18"/>
                <w:highlight w:val="none"/>
                <w:lang w:val="en-US" w:eastAsia="zh-CN" w:bidi="ar"/>
              </w:rPr>
              <w:t>中共党员</w:t>
            </w: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干部人事档案管理中心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一级学科：中国语言文学；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一级学科：新闻传播学；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055200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新闻与传播；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一级学科：政治学；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120503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档案学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14"/>
                <w:color w:val="auto"/>
                <w:sz w:val="18"/>
                <w:szCs w:val="18"/>
                <w:highlight w:val="none"/>
                <w:lang w:val="en-US" w:eastAsia="zh-CN" w:bidi="ar"/>
              </w:rPr>
              <w:t>中共党员</w:t>
            </w: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永年区文化广电和旅游局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永年区图书馆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135400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戏剧与影视；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一级学科：中国语言文学；</w:t>
            </w: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055200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新闻与传播；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一级学科：新闻传播学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6886019</w:t>
            </w: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永年区文物保护中心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125400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旅游管理；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120203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旅游管理；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0601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一级学科：考古学；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055200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新闻与传播；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一级学科：新闻传播学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永年区农业农村局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永年区农业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农村局科教站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095100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农业；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090100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作物学；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090200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园艺学；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090600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兽医学；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090500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畜牧学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6835151</w:t>
            </w: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永年区农业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科学研究所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095100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农业；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090100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作物学；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090200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园艺学；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090600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兽医学；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090500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畜牧学；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090801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水产养殖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永年区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统计局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永年区统计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数据管理中心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025200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应用统计；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085404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计算机技术；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125300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会计；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020200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应用经济学；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020208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统计学；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070100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数学；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070104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应用数学；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071400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统计学；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会计学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6633892</w:t>
            </w: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永年区教育体育局</w:t>
            </w:r>
          </w:p>
        </w:tc>
        <w:tc>
          <w:tcPr>
            <w:tcW w:w="4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永年区职业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技术教育中心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6821272</w:t>
            </w: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永年区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语文教师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生物教师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历史教师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政治教师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永年区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物理教师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4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化学教师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语文教师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永年区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第二中学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语文教师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4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数学教师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4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英语教师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5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地理教师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永年区教育体育局</w:t>
            </w:r>
          </w:p>
        </w:tc>
        <w:tc>
          <w:tcPr>
            <w:tcW w:w="4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永年区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语文教师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6821272</w:t>
            </w: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化学教师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物理教师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永年区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第四中学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语文教师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数学教师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英语教师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生物教师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地理教师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永年区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第五中学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语文教师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英语教师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永年区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第六中学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物理教师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数学教师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永年区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第七中学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语文教师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45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体育教师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取得相应学科的教师资格证，非体育专业应具有二级及以上运动员等级证书</w:t>
            </w:r>
          </w:p>
        </w:tc>
        <w:tc>
          <w:tcPr>
            <w:tcW w:w="5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永年区教育体育局</w:t>
            </w:r>
          </w:p>
        </w:tc>
        <w:tc>
          <w:tcPr>
            <w:tcW w:w="4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永年区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第八中学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历史教师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6821272</w:t>
            </w: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体育教师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取得相应学科的教师资格证，非体育专业应具有二级及以上运动员等级证书</w:t>
            </w:r>
          </w:p>
        </w:tc>
        <w:tc>
          <w:tcPr>
            <w:tcW w:w="5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音乐教师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永年区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富强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语文教师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数学教师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英语教师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化学教师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物理教师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永年区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洺州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语文教师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数学教师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生物教师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地理教师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体育教师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取得相应学科的教师资格证，非体育专业应具有二级及以上运动员等级证书</w:t>
            </w:r>
          </w:p>
        </w:tc>
        <w:tc>
          <w:tcPr>
            <w:tcW w:w="5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5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永年区教育体育局</w:t>
            </w:r>
          </w:p>
        </w:tc>
        <w:tc>
          <w:tcPr>
            <w:tcW w:w="4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永年区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城西实验中学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语文教师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6821272</w:t>
            </w: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数学教师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化学教师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永年区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第一实验学校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物理教师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生物教师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bookmarkStart w:id="1" w:name="_GoBack" w:colFirst="2" w:colLast="2"/>
          </w:p>
        </w:tc>
        <w:tc>
          <w:tcPr>
            <w:tcW w:w="4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永年区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第五实验学校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语文教师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数学教师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历史教师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生物教师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永年区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城北实验学校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物理教师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化学教师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永年区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外国语学校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语文教师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数学教师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英语教师 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取得相应学科的教师资格证</w:t>
            </w:r>
          </w:p>
        </w:tc>
        <w:tc>
          <w:tcPr>
            <w:tcW w:w="54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31" w:right="1984" w:bottom="1417" w:left="1701" w:header="851" w:footer="130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MzNkZjA1OGI1Njk3YjRmOGI5NWJmMjkyNzY2OGIifQ=="/>
  </w:docVars>
  <w:rsids>
    <w:rsidRoot w:val="287B033C"/>
    <w:rsid w:val="00060882"/>
    <w:rsid w:val="0408709E"/>
    <w:rsid w:val="05683284"/>
    <w:rsid w:val="05A50BCF"/>
    <w:rsid w:val="06E720CD"/>
    <w:rsid w:val="06EF5225"/>
    <w:rsid w:val="087E4839"/>
    <w:rsid w:val="0A625E12"/>
    <w:rsid w:val="0B815649"/>
    <w:rsid w:val="0DBC0BBA"/>
    <w:rsid w:val="0E780D72"/>
    <w:rsid w:val="118F23E0"/>
    <w:rsid w:val="11963E18"/>
    <w:rsid w:val="11A249A7"/>
    <w:rsid w:val="11B61DC5"/>
    <w:rsid w:val="15466EC7"/>
    <w:rsid w:val="15FF01DE"/>
    <w:rsid w:val="17580D95"/>
    <w:rsid w:val="1B2944C8"/>
    <w:rsid w:val="1B4C1B92"/>
    <w:rsid w:val="1C8E5BCE"/>
    <w:rsid w:val="1CAC2742"/>
    <w:rsid w:val="1CDD53AD"/>
    <w:rsid w:val="1CEE6C5A"/>
    <w:rsid w:val="1F686748"/>
    <w:rsid w:val="1FE85338"/>
    <w:rsid w:val="21A51FA0"/>
    <w:rsid w:val="22A076E4"/>
    <w:rsid w:val="236D1CEF"/>
    <w:rsid w:val="24C965B0"/>
    <w:rsid w:val="284A5245"/>
    <w:rsid w:val="28527BFB"/>
    <w:rsid w:val="287B033C"/>
    <w:rsid w:val="28AC5CF4"/>
    <w:rsid w:val="28BB49E1"/>
    <w:rsid w:val="28EA0143"/>
    <w:rsid w:val="2AEC6B2B"/>
    <w:rsid w:val="2BA92578"/>
    <w:rsid w:val="2F2753BD"/>
    <w:rsid w:val="2F4E60FD"/>
    <w:rsid w:val="2FAC33E6"/>
    <w:rsid w:val="307C20A0"/>
    <w:rsid w:val="311F6DF9"/>
    <w:rsid w:val="319B23D0"/>
    <w:rsid w:val="34B14532"/>
    <w:rsid w:val="35DA3435"/>
    <w:rsid w:val="37C83F47"/>
    <w:rsid w:val="38262F51"/>
    <w:rsid w:val="38C63BD8"/>
    <w:rsid w:val="38EB41A5"/>
    <w:rsid w:val="38ED6549"/>
    <w:rsid w:val="39393DD4"/>
    <w:rsid w:val="39483397"/>
    <w:rsid w:val="39A82373"/>
    <w:rsid w:val="3A523247"/>
    <w:rsid w:val="3AEF1C4B"/>
    <w:rsid w:val="3C066ED6"/>
    <w:rsid w:val="3E0F38BC"/>
    <w:rsid w:val="3EE744A5"/>
    <w:rsid w:val="3FAE03FB"/>
    <w:rsid w:val="404839CF"/>
    <w:rsid w:val="40DF4951"/>
    <w:rsid w:val="42C10446"/>
    <w:rsid w:val="435323B3"/>
    <w:rsid w:val="453C0257"/>
    <w:rsid w:val="45513D03"/>
    <w:rsid w:val="45C56F6D"/>
    <w:rsid w:val="45E015B9"/>
    <w:rsid w:val="478D3D32"/>
    <w:rsid w:val="47B8638B"/>
    <w:rsid w:val="48DF3E68"/>
    <w:rsid w:val="4A1B48DF"/>
    <w:rsid w:val="4A860392"/>
    <w:rsid w:val="4A963FFF"/>
    <w:rsid w:val="4AC75EBD"/>
    <w:rsid w:val="4B300B0B"/>
    <w:rsid w:val="4B556EA1"/>
    <w:rsid w:val="4B6A76C5"/>
    <w:rsid w:val="4BFF5B3B"/>
    <w:rsid w:val="4CBE0499"/>
    <w:rsid w:val="4DB017E2"/>
    <w:rsid w:val="4DE370C2"/>
    <w:rsid w:val="4EFE20DA"/>
    <w:rsid w:val="4F827A24"/>
    <w:rsid w:val="4FF84D7B"/>
    <w:rsid w:val="514851FE"/>
    <w:rsid w:val="51852E95"/>
    <w:rsid w:val="528C58A8"/>
    <w:rsid w:val="53171C53"/>
    <w:rsid w:val="53176B7B"/>
    <w:rsid w:val="5377204D"/>
    <w:rsid w:val="55657AA9"/>
    <w:rsid w:val="5CC74453"/>
    <w:rsid w:val="5D52420D"/>
    <w:rsid w:val="5DC53EB8"/>
    <w:rsid w:val="5DF44B66"/>
    <w:rsid w:val="5E856373"/>
    <w:rsid w:val="5F443B39"/>
    <w:rsid w:val="5F8D7303"/>
    <w:rsid w:val="5F927F59"/>
    <w:rsid w:val="61715654"/>
    <w:rsid w:val="63234FDF"/>
    <w:rsid w:val="6560719B"/>
    <w:rsid w:val="66466D76"/>
    <w:rsid w:val="670C1CA8"/>
    <w:rsid w:val="67AC4EB4"/>
    <w:rsid w:val="6B225676"/>
    <w:rsid w:val="6BB36CAB"/>
    <w:rsid w:val="6BEC7ED7"/>
    <w:rsid w:val="6E181C63"/>
    <w:rsid w:val="6E1B00F3"/>
    <w:rsid w:val="711F13B9"/>
    <w:rsid w:val="71E628DD"/>
    <w:rsid w:val="72935DBE"/>
    <w:rsid w:val="733E3FC0"/>
    <w:rsid w:val="73EA4857"/>
    <w:rsid w:val="74CD636A"/>
    <w:rsid w:val="76191482"/>
    <w:rsid w:val="778B1DFE"/>
    <w:rsid w:val="783B3EE3"/>
    <w:rsid w:val="79465B53"/>
    <w:rsid w:val="7A8F43AA"/>
    <w:rsid w:val="7B111F65"/>
    <w:rsid w:val="7B434443"/>
    <w:rsid w:val="7BB55730"/>
    <w:rsid w:val="7E391AFE"/>
    <w:rsid w:val="7E7B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autoRedefine/>
    <w:qFormat/>
    <w:uiPriority w:val="0"/>
    <w:pPr>
      <w:ind w:left="420" w:leftChars="200"/>
    </w:pPr>
    <w:rPr>
      <w:szCs w:val="20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BodyText"/>
    <w:basedOn w:val="1"/>
    <w:autoRedefine/>
    <w:qFormat/>
    <w:uiPriority w:val="0"/>
    <w:pPr>
      <w:spacing w:after="120"/>
      <w:textAlignment w:val="baseline"/>
    </w:pPr>
    <w:rPr>
      <w:rFonts w:ascii="Calibri" w:hAnsi="Calibri"/>
    </w:rPr>
  </w:style>
  <w:style w:type="paragraph" w:customStyle="1" w:styleId="13">
    <w:name w:val="纯文本1"/>
    <w:basedOn w:val="1"/>
    <w:autoRedefine/>
    <w:qFormat/>
    <w:uiPriority w:val="0"/>
    <w:rPr>
      <w:rFonts w:ascii="宋体"/>
    </w:rPr>
  </w:style>
  <w:style w:type="character" w:customStyle="1" w:styleId="14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31"/>
    <w:basedOn w:val="9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4862</Words>
  <Characters>5211</Characters>
  <Lines>0</Lines>
  <Paragraphs>0</Paragraphs>
  <TotalTime>2</TotalTime>
  <ScaleCrop>false</ScaleCrop>
  <LinksUpToDate>false</LinksUpToDate>
  <CharactersWithSpaces>5215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2022-05-31T12:38:00Z</dcterms:created>
  <dc:creator>admin</dc:creator>
  <cp:lastModifiedBy>电子政务科</cp:lastModifiedBy>
  <cp:lastPrinted>2026-03-09T08:37:00Z</cp:lastPrinted>
  <dcterms:modified xsi:type="dcterms:W3CDTF">2026-03-10T01:22:04Z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40047707E2704CF5865D44384F8055EE</vt:lpwstr>
  </property>
  <property fmtid="{D5CDD505-2E9C-101B-9397-08002B2CF9AE}" pid="4" name="KSOTemplateDocerSaveRecord">
    <vt:lpwstr>eyJoZGlkIjoiYmZmNzMzOTkwZTMyZGRkNzQwYmM1YzJiZmJiZTY3OGIiLCJ1c2VySWQiOiIyMTAyOTkxMjcifQ==</vt:lpwstr>
  </property>
</Properties>
</file>