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06F9">
      <w:pPr>
        <w:shd w:val="clea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</w:p>
    <w:p w14:paraId="0F2A3B7E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新昌县澄潭中学校园公开招聘报名表</w:t>
      </w:r>
    </w:p>
    <w:p w14:paraId="700A9544">
      <w:pPr>
        <w:shd w:val="clear"/>
        <w:rPr>
          <w:rFonts w:hint="default" w:ascii="Times New Roman" w:hAnsi="Times New Roman" w:eastAsia="仿宋_GB2312" w:cs="Times New Roman"/>
          <w:sz w:val="24"/>
        </w:rPr>
      </w:pPr>
    </w:p>
    <w:p w14:paraId="7C728BB0">
      <w:pPr>
        <w:shd w:val="clea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应聘岗位：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98"/>
        <w:gridCol w:w="281"/>
        <w:gridCol w:w="463"/>
        <w:gridCol w:w="999"/>
        <w:gridCol w:w="240"/>
        <w:gridCol w:w="1288"/>
        <w:gridCol w:w="1518"/>
        <w:gridCol w:w="1878"/>
      </w:tblGrid>
      <w:tr w14:paraId="076A3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418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83C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834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DF7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E8442D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7DC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AC246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 片</w:t>
            </w:r>
          </w:p>
        </w:tc>
      </w:tr>
      <w:tr w14:paraId="0FA7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E10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5F6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B43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7E9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0E6382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09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FE8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符合应聘何类条件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2EC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005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F5EE">
            <w:pPr>
              <w:shd w:val="clea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523A70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573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F8B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现就读学校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C1D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981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1BCD">
            <w:pPr>
              <w:shd w:val="clea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2DA788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F70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206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 xml:space="preserve">专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7FC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B64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</w:t>
            </w:r>
          </w:p>
          <w:p w14:paraId="24E02DF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种类及学科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569F">
            <w:pPr>
              <w:shd w:val="clea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CED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2AB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A96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212C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家庭详细地址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6B9D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F7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226D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父亲姓名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AF9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DDF0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0B31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8A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6D5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母亲姓名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0B47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AEB9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42DB"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A4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1D6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 w14:paraId="397B9B2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7CE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DEFBEA">
            <w:pPr>
              <w:shd w:val="clea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8D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015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曾获校级及以上荣誉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4F3D">
            <w:pPr>
              <w:shd w:val="clea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634FF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77A0">
            <w:pPr>
              <w:pStyle w:val="2"/>
              <w:shd w:val="clea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资格</w:t>
            </w:r>
          </w:p>
          <w:p w14:paraId="3C936671">
            <w:pPr>
              <w:pStyle w:val="2"/>
              <w:shd w:val="clea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审查</w:t>
            </w:r>
          </w:p>
          <w:p w14:paraId="25A9850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DF09">
            <w:pPr>
              <w:shd w:val="clea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F46499">
            <w:pPr>
              <w:shd w:val="clea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BE3DB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E38D9B">
            <w:pPr>
              <w:shd w:val="clear"/>
              <w:ind w:firstLine="324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2915134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年   月   日</w:t>
            </w:r>
          </w:p>
        </w:tc>
      </w:tr>
    </w:tbl>
    <w:p w14:paraId="7253BDA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1.报名以现场报名为准。只发电子版或投递简历没有现场报名的视作无效。</w:t>
      </w:r>
    </w:p>
    <w:p w14:paraId="170323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2.填写信息和提交材料应真实、准确、有效，发现有不实或弄虚作假现象，则取消资格</w:t>
      </w:r>
    </w:p>
    <w:p w14:paraId="27757DB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0" w:firstLineChars="25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70D9F7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0" w:firstLineChars="2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报名人员签字：</w:t>
      </w:r>
    </w:p>
    <w:p w14:paraId="3E03C5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2FB5D3F0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2388"/>
    <w:rsid w:val="1DBE097F"/>
    <w:rsid w:val="1DE303E5"/>
    <w:rsid w:val="26B3099D"/>
    <w:rsid w:val="3E5B2388"/>
    <w:rsid w:val="456D6663"/>
    <w:rsid w:val="4AB80380"/>
    <w:rsid w:val="6B314CDA"/>
    <w:rsid w:val="6DFF1C9E"/>
    <w:rsid w:val="78A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2026-03-13T02:55:00Z</dcterms:created>
  <dc:creator>西出阳关</dc:creator>
  <cp:lastModifiedBy>西出阳关</cp:lastModifiedBy>
  <dcterms:modified xsi:type="dcterms:W3CDTF">2026-03-13T02:57:20Z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96E394D9AFEC48AB852325C4D5969661_11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