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685E4E">
      <w:pPr>
        <w:spacing w:line="600" w:lineRule="exact"/>
        <w:rPr>
          <w:rFonts w:hint="eastAsia"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</w:t>
      </w:r>
      <w:r>
        <w:rPr>
          <w:rFonts w:ascii="黑体" w:hAnsi="黑体" w:eastAsia="黑体"/>
          <w:color w:val="auto"/>
          <w:sz w:val="32"/>
          <w:szCs w:val="32"/>
        </w:rPr>
        <w:t>3</w:t>
      </w:r>
    </w:p>
    <w:p w14:paraId="54788F8A">
      <w:pPr>
        <w:spacing w:line="500" w:lineRule="exact"/>
        <w:jc w:val="center"/>
        <w:rPr>
          <w:rFonts w:hint="eastAsia" w:ascii="方正小标宋简体" w:eastAsia="方正小标宋简体" w:cs="宋体" w:hAnsiTheme="minorEastAsia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color w:val="auto"/>
          <w:sz w:val="44"/>
          <w:szCs w:val="44"/>
        </w:rPr>
        <w:t>天津市中等职业学校专业课和实习指导</w:t>
      </w:r>
    </w:p>
    <w:p w14:paraId="30277654">
      <w:pPr>
        <w:spacing w:after="156" w:afterLines="50" w:line="500" w:lineRule="exact"/>
        <w:jc w:val="center"/>
        <w:rPr>
          <w:rFonts w:hint="eastAsia" w:ascii="方正小标宋简体" w:eastAsia="方正小标宋简体" w:cs="宋体" w:hAnsiTheme="minorEastAsia"/>
          <w:bCs/>
          <w:color w:val="auto"/>
          <w:sz w:val="44"/>
          <w:szCs w:val="44"/>
        </w:rPr>
      </w:pPr>
      <w:r>
        <w:rPr>
          <w:rFonts w:hint="eastAsia" w:ascii="方正小标宋简体" w:eastAsia="方正小标宋简体" w:cs="宋体" w:hAnsiTheme="minorEastAsia"/>
          <w:bCs/>
          <w:color w:val="auto"/>
          <w:sz w:val="44"/>
          <w:szCs w:val="44"/>
        </w:rPr>
        <w:t>教师资格考试面试教材目录（试行）</w:t>
      </w:r>
    </w:p>
    <w:tbl>
      <w:tblPr>
        <w:tblStyle w:val="7"/>
        <w:tblW w:w="93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454"/>
        <w:gridCol w:w="2905"/>
        <w:gridCol w:w="1559"/>
        <w:gridCol w:w="1843"/>
        <w:gridCol w:w="1305"/>
      </w:tblGrid>
      <w:tr w14:paraId="3277F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74F33C2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专业大类</w:t>
            </w: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32574A2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序号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59C4BDF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教材名称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BB899F9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主编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3F7DF3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出版单位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773B214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出版年月</w:t>
            </w:r>
          </w:p>
        </w:tc>
      </w:tr>
      <w:tr w14:paraId="390F0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E5F385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D61农林牧渔大类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601C32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CA80BE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农业经营与管理（第三版）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DC7B6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钟义，闫书贵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675D40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154460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2023年9月</w:t>
            </w:r>
          </w:p>
        </w:tc>
      </w:tr>
      <w:tr w14:paraId="73DC52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0498DD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D35B4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7619B6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植物生理学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6933B0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蒋德安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4D0E9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C3622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2024年7月</w:t>
            </w:r>
          </w:p>
        </w:tc>
      </w:tr>
      <w:tr w14:paraId="200660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665255C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FB229E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D8B22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农产品加工原理及设备</w:t>
            </w:r>
          </w:p>
          <w:p w14:paraId="70FD947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（第一版）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B35C9F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周江，王昕，任丽丽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992B54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C40E1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2015年9月</w:t>
            </w:r>
          </w:p>
        </w:tc>
      </w:tr>
      <w:tr w14:paraId="3E8A40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F9FB2A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C94B78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8F17AD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农业经济学（第五版）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23A1B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钟甫宁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700AED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中国农业出版社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03F7C2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2011年2月</w:t>
            </w:r>
          </w:p>
        </w:tc>
      </w:tr>
      <w:tr w14:paraId="69449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58D39D4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9458B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C111D9A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园林设计基础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7A9668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周业生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8CF0AC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9DC736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2010年11月</w:t>
            </w:r>
          </w:p>
        </w:tc>
      </w:tr>
      <w:tr w14:paraId="58B75B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7C298B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F69D26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9B910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园林植物生长与环境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B55E9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7FA46B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中国农业出版社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77759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2012年10月</w:t>
            </w:r>
          </w:p>
        </w:tc>
      </w:tr>
      <w:tr w14:paraId="299D7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D4F2B8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146BBD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1A18F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普通动物学（第二版）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DFDE02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张训蒲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F8C09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中国农业出版社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A4FFCA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2015年6月</w:t>
            </w:r>
          </w:p>
        </w:tc>
      </w:tr>
      <w:tr w14:paraId="3D9831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7FD87A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448B11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3BF4A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兽医基础（第二版）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9BD2D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朱金凤，张新慧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F592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7F1AD7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2022年9月</w:t>
            </w:r>
          </w:p>
        </w:tc>
      </w:tr>
      <w:tr w14:paraId="2259DE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15A6897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D62资源环境与安全大类</w:t>
            </w:r>
          </w:p>
        </w:tc>
        <w:tc>
          <w:tcPr>
            <w:tcW w:w="454" w:type="dxa"/>
            <w:vAlign w:val="center"/>
          </w:tcPr>
          <w:p w14:paraId="30F518F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45CC6B9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地质灾害调查与评价</w:t>
            </w:r>
          </w:p>
        </w:tc>
        <w:tc>
          <w:tcPr>
            <w:tcW w:w="1559" w:type="dxa"/>
            <w:vAlign w:val="center"/>
          </w:tcPr>
          <w:p w14:paraId="4E47625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李东林，宋彬</w:t>
            </w:r>
          </w:p>
        </w:tc>
        <w:tc>
          <w:tcPr>
            <w:tcW w:w="1843" w:type="dxa"/>
            <w:vAlign w:val="center"/>
          </w:tcPr>
          <w:p w14:paraId="23951E3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中国地质大学出版社</w:t>
            </w:r>
          </w:p>
        </w:tc>
        <w:tc>
          <w:tcPr>
            <w:tcW w:w="1305" w:type="dxa"/>
            <w:vAlign w:val="center"/>
          </w:tcPr>
          <w:p w14:paraId="2AB5FA8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2013年12月</w:t>
            </w:r>
          </w:p>
        </w:tc>
      </w:tr>
      <w:tr w14:paraId="3BB4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194703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76A0C16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102919D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工程测量技术</w:t>
            </w:r>
          </w:p>
        </w:tc>
        <w:tc>
          <w:tcPr>
            <w:tcW w:w="1559" w:type="dxa"/>
            <w:vAlign w:val="center"/>
          </w:tcPr>
          <w:p w14:paraId="13D1ED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朱立明</w:t>
            </w:r>
          </w:p>
        </w:tc>
        <w:tc>
          <w:tcPr>
            <w:tcW w:w="1843" w:type="dxa"/>
            <w:vAlign w:val="center"/>
          </w:tcPr>
          <w:p w14:paraId="77970C9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中国轻工业出版社</w:t>
            </w:r>
          </w:p>
        </w:tc>
        <w:tc>
          <w:tcPr>
            <w:tcW w:w="1305" w:type="dxa"/>
            <w:vAlign w:val="center"/>
          </w:tcPr>
          <w:p w14:paraId="78CBC0E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2019年1月</w:t>
            </w:r>
          </w:p>
        </w:tc>
      </w:tr>
      <w:tr w14:paraId="778B0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5D7D119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2219F08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582E51B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石油地质学（第五版）</w:t>
            </w:r>
          </w:p>
        </w:tc>
        <w:tc>
          <w:tcPr>
            <w:tcW w:w="1559" w:type="dxa"/>
            <w:vAlign w:val="center"/>
          </w:tcPr>
          <w:p w14:paraId="040213C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柳广弟</w:t>
            </w:r>
          </w:p>
        </w:tc>
        <w:tc>
          <w:tcPr>
            <w:tcW w:w="1843" w:type="dxa"/>
            <w:vAlign w:val="center"/>
          </w:tcPr>
          <w:p w14:paraId="5EBC9C0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石油工业出版社</w:t>
            </w:r>
          </w:p>
        </w:tc>
        <w:tc>
          <w:tcPr>
            <w:tcW w:w="1305" w:type="dxa"/>
            <w:vAlign w:val="center"/>
          </w:tcPr>
          <w:p w14:paraId="04BA3B8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2018年8月</w:t>
            </w:r>
          </w:p>
        </w:tc>
      </w:tr>
      <w:tr w14:paraId="074D5D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D1EBF6D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2FA2965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0B6E1D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采矿学</w:t>
            </w:r>
          </w:p>
        </w:tc>
        <w:tc>
          <w:tcPr>
            <w:tcW w:w="1559" w:type="dxa"/>
            <w:vAlign w:val="center"/>
          </w:tcPr>
          <w:p w14:paraId="1A73B92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陈国山，李毅</w:t>
            </w:r>
          </w:p>
        </w:tc>
        <w:tc>
          <w:tcPr>
            <w:tcW w:w="1843" w:type="dxa"/>
            <w:vAlign w:val="center"/>
          </w:tcPr>
          <w:p w14:paraId="6491E25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冶金工业出版社</w:t>
            </w:r>
          </w:p>
        </w:tc>
        <w:tc>
          <w:tcPr>
            <w:tcW w:w="1305" w:type="dxa"/>
            <w:vAlign w:val="center"/>
          </w:tcPr>
          <w:p w14:paraId="4BA4AB5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2013年3月</w:t>
            </w:r>
          </w:p>
        </w:tc>
      </w:tr>
      <w:tr w14:paraId="46245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6CC311F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294FC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vAlign w:val="center"/>
          </w:tcPr>
          <w:p w14:paraId="136F93B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环境监测（第六版）</w:t>
            </w:r>
          </w:p>
        </w:tc>
        <w:tc>
          <w:tcPr>
            <w:tcW w:w="1559" w:type="dxa"/>
            <w:vAlign w:val="center"/>
          </w:tcPr>
          <w:p w14:paraId="3A82A4A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奚旦立</w:t>
            </w:r>
          </w:p>
        </w:tc>
        <w:tc>
          <w:tcPr>
            <w:tcW w:w="1843" w:type="dxa"/>
            <w:vAlign w:val="center"/>
          </w:tcPr>
          <w:p w14:paraId="40F2837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32AA30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2024年4月</w:t>
            </w:r>
          </w:p>
        </w:tc>
      </w:tr>
      <w:tr w14:paraId="376E91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B1E35D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10450C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vAlign w:val="center"/>
          </w:tcPr>
          <w:p w14:paraId="2D9B83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环境保护与可持续发展</w:t>
            </w:r>
          </w:p>
        </w:tc>
        <w:tc>
          <w:tcPr>
            <w:tcW w:w="1559" w:type="dxa"/>
            <w:vAlign w:val="center"/>
          </w:tcPr>
          <w:p w14:paraId="421017C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曲向荣</w:t>
            </w:r>
          </w:p>
        </w:tc>
        <w:tc>
          <w:tcPr>
            <w:tcW w:w="1843" w:type="dxa"/>
            <w:vAlign w:val="center"/>
          </w:tcPr>
          <w:p w14:paraId="7E6DA83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vAlign w:val="center"/>
          </w:tcPr>
          <w:p w14:paraId="4FDB9E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2014年8月</w:t>
            </w:r>
          </w:p>
        </w:tc>
      </w:tr>
      <w:tr w14:paraId="75CAB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7D0833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054692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vAlign w:val="center"/>
          </w:tcPr>
          <w:p w14:paraId="7F7A705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应急救援技术</w:t>
            </w:r>
          </w:p>
        </w:tc>
        <w:tc>
          <w:tcPr>
            <w:tcW w:w="1559" w:type="dxa"/>
            <w:vAlign w:val="center"/>
          </w:tcPr>
          <w:p w14:paraId="173426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艾磊华，李良松，李忻农</w:t>
            </w:r>
          </w:p>
        </w:tc>
        <w:tc>
          <w:tcPr>
            <w:tcW w:w="1843" w:type="dxa"/>
            <w:vAlign w:val="center"/>
          </w:tcPr>
          <w:p w14:paraId="46BB89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航空工业出版社</w:t>
            </w:r>
          </w:p>
        </w:tc>
        <w:tc>
          <w:tcPr>
            <w:tcW w:w="1305" w:type="dxa"/>
            <w:vAlign w:val="center"/>
          </w:tcPr>
          <w:p w14:paraId="23A7C20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2024年1月</w:t>
            </w:r>
          </w:p>
        </w:tc>
      </w:tr>
      <w:tr w14:paraId="7E0CD1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896AAF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D63</w:t>
            </w:r>
            <w:r>
              <w:rPr>
                <w:rFonts w:hint="eastAsia" w:ascii="宋体" w:hAnsi="宋体" w:eastAsia="宋体"/>
                <w:color w:val="auto"/>
                <w:spacing w:val="-11"/>
                <w:kern w:val="0"/>
                <w:sz w:val="18"/>
                <w:szCs w:val="18"/>
                <w:highlight w:val="none"/>
              </w:rPr>
              <w:t>能源动力与材料大类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72970D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BD9C66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变配电所二次部分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C9D84B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1F9EA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中国电力出版社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BB65C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2012年1月</w:t>
            </w:r>
          </w:p>
        </w:tc>
      </w:tr>
      <w:tr w14:paraId="48ACD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B973E5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43E684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933D6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热工基础（第三版）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4B1CFC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唐莉萍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47D8D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中国电力出版社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FBB1F4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2013年10月</w:t>
            </w:r>
          </w:p>
        </w:tc>
      </w:tr>
      <w:tr w14:paraId="2FD7BB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573E161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E2C5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DCEFC5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钢铁冶炼设备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8B2A19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朱德庆，潘建，郭正启，杨聪聪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7EEFD5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冶金工业出版社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679F5C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2023年4月</w:t>
            </w:r>
          </w:p>
        </w:tc>
      </w:tr>
      <w:tr w14:paraId="6AC699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65C969D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AEF52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A4469D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《建筑材料》（第二版）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D9CCAE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毕万利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320AE1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7C2E48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2011年7月</w:t>
            </w:r>
          </w:p>
        </w:tc>
      </w:tr>
      <w:tr w14:paraId="206131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4EF2A88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D64土木建筑大类</w:t>
            </w:r>
          </w:p>
        </w:tc>
        <w:tc>
          <w:tcPr>
            <w:tcW w:w="454" w:type="dxa"/>
            <w:vAlign w:val="center"/>
          </w:tcPr>
          <w:p w14:paraId="4E3946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06411AD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建筑识图与构造（第三版）</w:t>
            </w:r>
          </w:p>
        </w:tc>
        <w:tc>
          <w:tcPr>
            <w:tcW w:w="1559" w:type="dxa"/>
            <w:vAlign w:val="center"/>
          </w:tcPr>
          <w:p w14:paraId="0AB08EB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吴舒琛</w:t>
            </w:r>
          </w:p>
        </w:tc>
        <w:tc>
          <w:tcPr>
            <w:tcW w:w="1843" w:type="dxa"/>
            <w:vAlign w:val="center"/>
          </w:tcPr>
          <w:p w14:paraId="325EE03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7CCB5AA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2022年9月</w:t>
            </w:r>
          </w:p>
        </w:tc>
      </w:tr>
      <w:tr w14:paraId="509FB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BA85EE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54D3EF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4F75B0B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建筑装饰制图</w:t>
            </w:r>
          </w:p>
        </w:tc>
        <w:tc>
          <w:tcPr>
            <w:tcW w:w="1559" w:type="dxa"/>
            <w:vAlign w:val="center"/>
          </w:tcPr>
          <w:p w14:paraId="710A648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李永霞</w:t>
            </w:r>
          </w:p>
        </w:tc>
        <w:tc>
          <w:tcPr>
            <w:tcW w:w="1843" w:type="dxa"/>
            <w:vAlign w:val="center"/>
          </w:tcPr>
          <w:p w14:paraId="36BE8FE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47A2EE6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2025年3月</w:t>
            </w:r>
          </w:p>
        </w:tc>
      </w:tr>
      <w:tr w14:paraId="0B9C5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1ED196E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69976A4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70D4BC0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土木工程力学基础</w:t>
            </w:r>
          </w:p>
        </w:tc>
        <w:tc>
          <w:tcPr>
            <w:tcW w:w="1559" w:type="dxa"/>
            <w:vAlign w:val="center"/>
          </w:tcPr>
          <w:p w14:paraId="2C3EF02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王仁田，李怡</w:t>
            </w:r>
          </w:p>
        </w:tc>
        <w:tc>
          <w:tcPr>
            <w:tcW w:w="1843" w:type="dxa"/>
            <w:vAlign w:val="center"/>
          </w:tcPr>
          <w:p w14:paraId="0590C3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1DB032D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2010年6月</w:t>
            </w:r>
          </w:p>
        </w:tc>
      </w:tr>
      <w:tr w14:paraId="7EF480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1B1BF6B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AD3D0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4AFDFC8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房地产营销策划（第二版）</w:t>
            </w:r>
          </w:p>
        </w:tc>
        <w:tc>
          <w:tcPr>
            <w:tcW w:w="1559" w:type="dxa"/>
            <w:vAlign w:val="center"/>
          </w:tcPr>
          <w:p w14:paraId="0CCE69E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祖立厂，王召东</w:t>
            </w:r>
          </w:p>
        </w:tc>
        <w:tc>
          <w:tcPr>
            <w:tcW w:w="1843" w:type="dxa"/>
            <w:vAlign w:val="center"/>
          </w:tcPr>
          <w:p w14:paraId="65C214C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vAlign w:val="center"/>
          </w:tcPr>
          <w:p w14:paraId="61A480F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2019年1月</w:t>
            </w:r>
          </w:p>
        </w:tc>
      </w:tr>
      <w:tr w14:paraId="27D55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3737E9E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D65水利大类</w:t>
            </w:r>
          </w:p>
        </w:tc>
        <w:tc>
          <w:tcPr>
            <w:tcW w:w="454" w:type="dxa"/>
            <w:vAlign w:val="center"/>
          </w:tcPr>
          <w:p w14:paraId="771448D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603BFDE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水利工程运行与管理</w:t>
            </w:r>
          </w:p>
        </w:tc>
        <w:tc>
          <w:tcPr>
            <w:tcW w:w="1559" w:type="dxa"/>
            <w:vAlign w:val="center"/>
          </w:tcPr>
          <w:p w14:paraId="7887988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赵海滨</w:t>
            </w:r>
          </w:p>
        </w:tc>
        <w:tc>
          <w:tcPr>
            <w:tcW w:w="1843" w:type="dxa"/>
            <w:vAlign w:val="center"/>
          </w:tcPr>
          <w:p w14:paraId="04F41DB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中国水利水电出版社</w:t>
            </w:r>
          </w:p>
        </w:tc>
        <w:tc>
          <w:tcPr>
            <w:tcW w:w="1305" w:type="dxa"/>
            <w:vAlign w:val="center"/>
          </w:tcPr>
          <w:p w14:paraId="242483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2024年2月</w:t>
            </w:r>
          </w:p>
        </w:tc>
      </w:tr>
      <w:tr w14:paraId="6F6808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D9E44E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7BC64B0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01382D3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小型水电站运行与管理</w:t>
            </w:r>
          </w:p>
        </w:tc>
        <w:tc>
          <w:tcPr>
            <w:tcW w:w="1559" w:type="dxa"/>
            <w:vAlign w:val="center"/>
          </w:tcPr>
          <w:p w14:paraId="632B9EA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陈芳</w:t>
            </w:r>
          </w:p>
        </w:tc>
        <w:tc>
          <w:tcPr>
            <w:tcW w:w="1843" w:type="dxa"/>
            <w:vAlign w:val="center"/>
          </w:tcPr>
          <w:p w14:paraId="1B732AD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中国电力出版社</w:t>
            </w:r>
          </w:p>
        </w:tc>
        <w:tc>
          <w:tcPr>
            <w:tcW w:w="1305" w:type="dxa"/>
            <w:vAlign w:val="center"/>
          </w:tcPr>
          <w:p w14:paraId="2C3E5C4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2015年5月</w:t>
            </w:r>
          </w:p>
        </w:tc>
      </w:tr>
      <w:tr w14:paraId="46978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6295B9D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D66装备制造大类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AC8D8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5BF02D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机械制图（第九版）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BDC907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金大鹰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79E7B4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5EBEAB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2019年4月</w:t>
            </w:r>
          </w:p>
        </w:tc>
      </w:tr>
      <w:tr w14:paraId="0EA894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E093249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DAF85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87598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机械原理（第二版）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5E415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赵自强，张春林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4FC932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8A5E0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2016年9月</w:t>
            </w:r>
          </w:p>
        </w:tc>
      </w:tr>
      <w:tr w14:paraId="5920A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745B9BD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9756FE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952B5C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机械制造工程原理（第三版）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5146A6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冯之敬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B4407A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BE7728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2015年5月</w:t>
            </w:r>
          </w:p>
        </w:tc>
      </w:tr>
      <w:tr w14:paraId="4C92CF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548BCC2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12248CD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F3C4B0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汽车制造工艺基础（第二版）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7164DF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谢永东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DB9C61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AF10D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2014年9月</w:t>
            </w:r>
          </w:p>
        </w:tc>
      </w:tr>
      <w:tr w14:paraId="20251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7318FD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36824B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D5552C0">
            <w:pPr>
              <w:spacing w:line="240" w:lineRule="exact"/>
              <w:ind w:leftChars="-14" w:right="-136" w:rightChars="-65" w:hanging="28" w:hangingChars="16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数控机床及编程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D547A8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王金城，方沂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ED3A4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国防工业出版社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3E26AB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2015年5月</w:t>
            </w:r>
          </w:p>
        </w:tc>
      </w:tr>
      <w:tr w14:paraId="027982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4918655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7F5AA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6A0AAE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金属材料与热处理（第七版）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CC9186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韩志勇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9BA72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"http://search.dangdang.com/?key3=%D6%D0%B9%FA%C0%CD%B6%AF%C9%E7%BB%E1%B1%A3%D5%CF%B3%F6%B0%E6%C9%E7&amp;medium=01&amp;category_path=01.00.00.00.00.00" \t "https://product.dangdang.com/_blank"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中国劳动社会保障出版社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305" w:type="dxa"/>
            <w:vAlign w:val="bottom"/>
          </w:tcPr>
          <w:p w14:paraId="60CF0ED9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2018年9月</w:t>
            </w:r>
          </w:p>
        </w:tc>
      </w:tr>
      <w:tr w14:paraId="52BEF6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A8324E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642A983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shd w:val="clear" w:color="auto" w:fill="FFFFFF" w:themeFill="background1"/>
            <w:vAlign w:val="center"/>
          </w:tcPr>
          <w:p w14:paraId="511F5E7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模具钳工技术与实训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B774DD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殷铖，王明哲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AF16EA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B2E85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2012年1月</w:t>
            </w:r>
          </w:p>
        </w:tc>
      </w:tr>
      <w:tr w14:paraId="703363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314FB5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6FBB08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0B0A03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电工技术基础与技能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FF0EA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"http://book.jd.com/writer/%E5%91%A8%E5%BD%AC_1.html" \t "_blank"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周彬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"http://book.jd.com/writer/%E5%88%98%E5%B0%8F%E7%8E%B2_1.html" \t "_blank"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刘小玲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E32BF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"http://book.jd.com/publish/%E4%B8%AD%E5%9B%BD%E9%93%81%E9%81%93%E5%87%BA%E7%89%88%E7%A4%BE_1.html" \t "_blank" \o "中国铁道出版社"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中国铁道出版社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F1A54C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2014年7月</w:t>
            </w:r>
          </w:p>
        </w:tc>
      </w:tr>
      <w:tr w14:paraId="059952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7E78819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0F5E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8B9C6C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电子技术基础与技能（第二版）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2A0B6C9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李乃夫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3512A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BDE2E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2014年1月</w:t>
            </w:r>
          </w:p>
        </w:tc>
      </w:tr>
      <w:tr w14:paraId="56F065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6611521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187B75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E9257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电路分析基础（第5版）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F399EF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李瀚荪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0939EB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A3D263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2017年3月</w:t>
            </w:r>
          </w:p>
        </w:tc>
      </w:tr>
      <w:tr w14:paraId="7DA170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5F616AD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74C2F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0C00A4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模拟电子技术基础（第五版）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56DCB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童诗白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5E6F0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6D5A82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2015年7月</w:t>
            </w:r>
          </w:p>
        </w:tc>
      </w:tr>
      <w:tr w14:paraId="1C0289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57554B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13FC1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5F40C7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电子技术基础模拟部分</w:t>
            </w: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 w:val="18"/>
                <w:szCs w:val="18"/>
                <w:highlight w:val="none"/>
              </w:rPr>
              <w:t>（第六版）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E8EF61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康华光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D83A76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EBAB6C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2013年12月</w:t>
            </w:r>
          </w:p>
        </w:tc>
      </w:tr>
      <w:tr w14:paraId="0926C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874BAB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12C49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AFF90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电子技术基础数字部分</w:t>
            </w: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 w:val="18"/>
                <w:szCs w:val="18"/>
                <w:highlight w:val="none"/>
              </w:rPr>
              <w:t>（第六版）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5EDE9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康华光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8E569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A9BE18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2014年1月</w:t>
            </w:r>
          </w:p>
        </w:tc>
      </w:tr>
      <w:tr w14:paraId="405F7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74DCA2A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D67生物与化工大类</w:t>
            </w:r>
          </w:p>
        </w:tc>
        <w:tc>
          <w:tcPr>
            <w:tcW w:w="454" w:type="dxa"/>
            <w:vAlign w:val="center"/>
          </w:tcPr>
          <w:p w14:paraId="4F5A122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4D764DE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食品微生物学及实验技术（第二版）</w:t>
            </w:r>
          </w:p>
        </w:tc>
        <w:tc>
          <w:tcPr>
            <w:tcW w:w="1559" w:type="dxa"/>
            <w:vAlign w:val="center"/>
          </w:tcPr>
          <w:p w14:paraId="4E96C56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陈红霞，张冠卿</w:t>
            </w:r>
          </w:p>
        </w:tc>
        <w:tc>
          <w:tcPr>
            <w:tcW w:w="1843" w:type="dxa"/>
            <w:vAlign w:val="center"/>
          </w:tcPr>
          <w:p w14:paraId="091F9BE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vAlign w:val="center"/>
          </w:tcPr>
          <w:p w14:paraId="1CAD534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2019年9月</w:t>
            </w:r>
          </w:p>
        </w:tc>
      </w:tr>
      <w:tr w14:paraId="6555B0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1DFCD5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41D5C0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404B862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化学工程基础（第四版）</w:t>
            </w:r>
          </w:p>
        </w:tc>
        <w:tc>
          <w:tcPr>
            <w:tcW w:w="1559" w:type="dxa"/>
            <w:vAlign w:val="center"/>
          </w:tcPr>
          <w:p w14:paraId="2C67543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武汉大学</w:t>
            </w:r>
          </w:p>
        </w:tc>
        <w:tc>
          <w:tcPr>
            <w:tcW w:w="1843" w:type="dxa"/>
            <w:vAlign w:val="center"/>
          </w:tcPr>
          <w:p w14:paraId="1315F8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4CFB721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2024年12月</w:t>
            </w:r>
          </w:p>
        </w:tc>
      </w:tr>
      <w:tr w14:paraId="504BA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AB1663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72AA199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02A409F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高分子合成工艺学</w:t>
            </w:r>
          </w:p>
        </w:tc>
        <w:tc>
          <w:tcPr>
            <w:tcW w:w="1559" w:type="dxa"/>
            <w:vAlign w:val="center"/>
          </w:tcPr>
          <w:p w14:paraId="6A1E785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韦军</w:t>
            </w:r>
          </w:p>
        </w:tc>
        <w:tc>
          <w:tcPr>
            <w:tcW w:w="1843" w:type="dxa"/>
            <w:vAlign w:val="center"/>
          </w:tcPr>
          <w:p w14:paraId="2DFB328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华东理工大学出版社</w:t>
            </w:r>
          </w:p>
        </w:tc>
        <w:tc>
          <w:tcPr>
            <w:tcW w:w="1305" w:type="dxa"/>
            <w:vAlign w:val="center"/>
          </w:tcPr>
          <w:p w14:paraId="18CECA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2011年2月</w:t>
            </w:r>
          </w:p>
        </w:tc>
      </w:tr>
      <w:tr w14:paraId="37D49C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00E1DBF9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73C090F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7CACA7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物理化学简明教程（第五版）</w:t>
            </w:r>
          </w:p>
        </w:tc>
        <w:tc>
          <w:tcPr>
            <w:tcW w:w="1559" w:type="dxa"/>
            <w:vAlign w:val="center"/>
          </w:tcPr>
          <w:p w14:paraId="06B2591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印永嘉等</w:t>
            </w:r>
          </w:p>
        </w:tc>
        <w:tc>
          <w:tcPr>
            <w:tcW w:w="1843" w:type="dxa"/>
            <w:vAlign w:val="center"/>
          </w:tcPr>
          <w:p w14:paraId="0310406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2182F3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2023年11月</w:t>
            </w:r>
          </w:p>
        </w:tc>
      </w:tr>
      <w:tr w14:paraId="2F70E2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280C29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0B68E1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vAlign w:val="center"/>
          </w:tcPr>
          <w:p w14:paraId="067539C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化学工艺概论</w:t>
            </w:r>
          </w:p>
        </w:tc>
        <w:tc>
          <w:tcPr>
            <w:tcW w:w="1559" w:type="dxa"/>
            <w:vAlign w:val="center"/>
          </w:tcPr>
          <w:p w14:paraId="5A358C8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章红</w:t>
            </w:r>
          </w:p>
        </w:tc>
        <w:tc>
          <w:tcPr>
            <w:tcW w:w="1843" w:type="dxa"/>
            <w:vAlign w:val="center"/>
          </w:tcPr>
          <w:p w14:paraId="535E35E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vAlign w:val="center"/>
          </w:tcPr>
          <w:p w14:paraId="60476EC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2010年2月</w:t>
            </w:r>
          </w:p>
        </w:tc>
      </w:tr>
      <w:tr w14:paraId="094B09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189B8F9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22E163E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vAlign w:val="center"/>
          </w:tcPr>
          <w:p w14:paraId="3BC2AE5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工业化学（第二版）</w:t>
            </w:r>
          </w:p>
        </w:tc>
        <w:tc>
          <w:tcPr>
            <w:tcW w:w="1559" w:type="dxa"/>
            <w:vAlign w:val="center"/>
          </w:tcPr>
          <w:p w14:paraId="36A84C5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张荣</w:t>
            </w:r>
          </w:p>
        </w:tc>
        <w:tc>
          <w:tcPr>
            <w:tcW w:w="1843" w:type="dxa"/>
            <w:vAlign w:val="center"/>
          </w:tcPr>
          <w:p w14:paraId="7185EA5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vAlign w:val="center"/>
          </w:tcPr>
          <w:p w14:paraId="397CF18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2011年8月</w:t>
            </w:r>
          </w:p>
        </w:tc>
      </w:tr>
      <w:tr w14:paraId="7EA3B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1EB5BA0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3CAF263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2659ED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化工仪表及自动化（第三版）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62EF0E2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乐建波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7FEFBF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5C13CCC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2011年8月</w:t>
            </w:r>
          </w:p>
        </w:tc>
      </w:tr>
      <w:tr w14:paraId="4243F6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69A3D02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轻工纺织大类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C75691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F4E94E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制浆造纸工艺（第二版）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4B2C56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王忠厚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94A9F7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中国轻工业出版社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ED526F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2010年2月</w:t>
            </w:r>
          </w:p>
        </w:tc>
      </w:tr>
      <w:tr w14:paraId="02DA9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393414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3D319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DA4490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包装设计与制作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293070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黄燕瑜，陈志宏，刘国孟，冯玉梅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D80B3A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华中科技大学出版社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D7955B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2022年2月</w:t>
            </w:r>
          </w:p>
        </w:tc>
      </w:tr>
      <w:tr w14:paraId="34269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4441EB1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FE3CF6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1998A2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"https://product.dangdang.com/11179838050.html" \t "https://search.dangdang.com/_blank" \o " 服装材料 中国纺织出版社有限公司 新华书店正版，关注店铺成为会员可享店铺专属优惠，团购客户请咨询在线客服！"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服装材料 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A55AFD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陈丽华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446C0D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中国纺织出版社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961B34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年9月</w:t>
            </w:r>
          </w:p>
        </w:tc>
      </w:tr>
      <w:tr w14:paraId="1750C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29A905B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D6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食品药品与粮食大类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4C5FD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104D3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食品营养与安全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126680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聂青玉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，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高爽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39717FA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23A07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2024年4月</w:t>
            </w:r>
          </w:p>
        </w:tc>
      </w:tr>
      <w:tr w14:paraId="0CD762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8004F3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ECF99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430815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食品加工技术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3DF5601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黄国平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F324F4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ascii="宋体" w:hAnsi="宋体" w:eastAsia="宋体" w:cs="微软雅黑"/>
                <w:color w:val="auto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FDD6E26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2018年11月</w:t>
            </w:r>
          </w:p>
        </w:tc>
      </w:tr>
      <w:tr w14:paraId="25096E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01C813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0956DB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F9F372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药品检验技术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A1306E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吴伟东，彭莺，宋志德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56FC364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4BA959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2025年02月</w:t>
            </w:r>
          </w:p>
        </w:tc>
      </w:tr>
      <w:tr w14:paraId="5804E6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5069D5B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D70交通运输大类</w:t>
            </w:r>
          </w:p>
        </w:tc>
        <w:tc>
          <w:tcPr>
            <w:tcW w:w="454" w:type="dxa"/>
            <w:vAlign w:val="center"/>
          </w:tcPr>
          <w:p w14:paraId="0737BF4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00B176F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综合交通运输概论（第5版）</w:t>
            </w:r>
          </w:p>
        </w:tc>
        <w:tc>
          <w:tcPr>
            <w:tcW w:w="1559" w:type="dxa"/>
            <w:vAlign w:val="center"/>
          </w:tcPr>
          <w:p w14:paraId="332E6EE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连义平</w:t>
            </w:r>
          </w:p>
        </w:tc>
        <w:tc>
          <w:tcPr>
            <w:tcW w:w="1843" w:type="dxa"/>
            <w:vAlign w:val="center"/>
          </w:tcPr>
          <w:p w14:paraId="17604C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西南交通大学出版社</w:t>
            </w:r>
          </w:p>
        </w:tc>
        <w:tc>
          <w:tcPr>
            <w:tcW w:w="1305" w:type="dxa"/>
            <w:vAlign w:val="center"/>
          </w:tcPr>
          <w:p w14:paraId="64597C5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2025年1月</w:t>
            </w:r>
          </w:p>
        </w:tc>
      </w:tr>
      <w:tr w14:paraId="5ACF9E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6515F8A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6F027D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1634ED1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汽车机械基础（第二版）</w:t>
            </w:r>
          </w:p>
        </w:tc>
        <w:tc>
          <w:tcPr>
            <w:tcW w:w="1559" w:type="dxa"/>
            <w:vAlign w:val="center"/>
          </w:tcPr>
          <w:p w14:paraId="0777AB7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卢剑虹</w:t>
            </w:r>
          </w:p>
        </w:tc>
        <w:tc>
          <w:tcPr>
            <w:tcW w:w="1843" w:type="dxa"/>
            <w:vAlign w:val="center"/>
          </w:tcPr>
          <w:p w14:paraId="14F921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人民邮电出版社</w:t>
            </w:r>
          </w:p>
        </w:tc>
        <w:tc>
          <w:tcPr>
            <w:tcW w:w="1305" w:type="dxa"/>
            <w:vAlign w:val="center"/>
          </w:tcPr>
          <w:p w14:paraId="3484842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2016年3月</w:t>
            </w:r>
          </w:p>
        </w:tc>
      </w:tr>
      <w:tr w14:paraId="5B395A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D4BDB5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22B8DD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6BECA7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道路与桥梁工程概论（第2版）</w:t>
            </w:r>
          </w:p>
        </w:tc>
        <w:tc>
          <w:tcPr>
            <w:tcW w:w="1559" w:type="dxa"/>
            <w:vAlign w:val="center"/>
          </w:tcPr>
          <w:p w14:paraId="70F4F0D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王修山</w:t>
            </w:r>
          </w:p>
        </w:tc>
        <w:tc>
          <w:tcPr>
            <w:tcW w:w="1843" w:type="dxa"/>
            <w:vAlign w:val="center"/>
          </w:tcPr>
          <w:p w14:paraId="7FC966C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vAlign w:val="center"/>
          </w:tcPr>
          <w:p w14:paraId="6C78394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2024年2月</w:t>
            </w:r>
          </w:p>
        </w:tc>
      </w:tr>
      <w:tr w14:paraId="49073D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541C162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48BD8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13EF0F4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汽车构造（上）</w:t>
            </w:r>
          </w:p>
        </w:tc>
        <w:tc>
          <w:tcPr>
            <w:tcW w:w="1559" w:type="dxa"/>
            <w:vAlign w:val="center"/>
          </w:tcPr>
          <w:p w14:paraId="552AE85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姚勇</w:t>
            </w:r>
          </w:p>
        </w:tc>
        <w:tc>
          <w:tcPr>
            <w:tcW w:w="1843" w:type="dxa"/>
            <w:vAlign w:val="center"/>
          </w:tcPr>
          <w:p w14:paraId="6A205CF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"http://book.jd.com/publish/%E7%94%B5%E5%AD%90%E5%B7%A5%E4%B8%9A%E5%87%BA%E7%89%88%E7%A4%BE_1.html" \t "_blank" \o "电子工业出版社"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电子工业出版社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305" w:type="dxa"/>
            <w:vAlign w:val="center"/>
          </w:tcPr>
          <w:p w14:paraId="769B909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2015年12月</w:t>
            </w:r>
          </w:p>
        </w:tc>
      </w:tr>
      <w:tr w14:paraId="595329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A8758B9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3563AEC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vAlign w:val="center"/>
          </w:tcPr>
          <w:p w14:paraId="4C353F5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汽车构造（下）</w:t>
            </w:r>
          </w:p>
        </w:tc>
        <w:tc>
          <w:tcPr>
            <w:tcW w:w="1559" w:type="dxa"/>
            <w:vAlign w:val="center"/>
          </w:tcPr>
          <w:p w14:paraId="31CBE32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姚勇</w:t>
            </w:r>
          </w:p>
        </w:tc>
        <w:tc>
          <w:tcPr>
            <w:tcW w:w="1843" w:type="dxa"/>
            <w:vAlign w:val="center"/>
          </w:tcPr>
          <w:p w14:paraId="75D5C3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电子工业出版社</w:t>
            </w:r>
          </w:p>
        </w:tc>
        <w:tc>
          <w:tcPr>
            <w:tcW w:w="1305" w:type="dxa"/>
            <w:vAlign w:val="center"/>
          </w:tcPr>
          <w:p w14:paraId="24BBF28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2016年3月</w:t>
            </w:r>
          </w:p>
        </w:tc>
      </w:tr>
      <w:tr w14:paraId="469D24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283E68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092EEB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vAlign w:val="center"/>
          </w:tcPr>
          <w:p w14:paraId="680326C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航空运输地理</w:t>
            </w:r>
          </w:p>
        </w:tc>
        <w:tc>
          <w:tcPr>
            <w:tcW w:w="1559" w:type="dxa"/>
            <w:vAlign w:val="center"/>
          </w:tcPr>
          <w:p w14:paraId="5BF2784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洪德慧</w:t>
            </w:r>
          </w:p>
        </w:tc>
        <w:tc>
          <w:tcPr>
            <w:tcW w:w="1843" w:type="dxa"/>
            <w:vAlign w:val="center"/>
          </w:tcPr>
          <w:p w14:paraId="7FFE190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国防工业出版社</w:t>
            </w:r>
          </w:p>
        </w:tc>
        <w:tc>
          <w:tcPr>
            <w:tcW w:w="1305" w:type="dxa"/>
            <w:vAlign w:val="center"/>
          </w:tcPr>
          <w:p w14:paraId="521339C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2009年5月</w:t>
            </w:r>
          </w:p>
        </w:tc>
      </w:tr>
      <w:tr w14:paraId="372820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8AAFC62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2A1404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vAlign w:val="center"/>
          </w:tcPr>
          <w:p w14:paraId="0F2C97D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民用航空飞机标准线路施工</w:t>
            </w:r>
          </w:p>
        </w:tc>
        <w:tc>
          <w:tcPr>
            <w:tcW w:w="1559" w:type="dxa"/>
            <w:vAlign w:val="center"/>
          </w:tcPr>
          <w:p w14:paraId="3CC948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王志敏，陈明</w:t>
            </w:r>
          </w:p>
        </w:tc>
        <w:tc>
          <w:tcPr>
            <w:tcW w:w="1843" w:type="dxa"/>
            <w:vAlign w:val="center"/>
          </w:tcPr>
          <w:p w14:paraId="10FF8CA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中国水利水电出版社</w:t>
            </w:r>
          </w:p>
        </w:tc>
        <w:tc>
          <w:tcPr>
            <w:tcW w:w="1305" w:type="dxa"/>
            <w:vAlign w:val="center"/>
          </w:tcPr>
          <w:p w14:paraId="36C4CE3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2023年12月</w:t>
            </w:r>
          </w:p>
        </w:tc>
      </w:tr>
      <w:tr w14:paraId="3EC3F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F17DF2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61D8C55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vAlign w:val="center"/>
          </w:tcPr>
          <w:p w14:paraId="2511519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城市轨道交通运输设备（第二版）</w:t>
            </w:r>
          </w:p>
        </w:tc>
        <w:tc>
          <w:tcPr>
            <w:tcW w:w="1559" w:type="dxa"/>
            <w:vAlign w:val="center"/>
          </w:tcPr>
          <w:p w14:paraId="2474A0D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吴晓</w:t>
            </w:r>
          </w:p>
        </w:tc>
        <w:tc>
          <w:tcPr>
            <w:tcW w:w="1843" w:type="dxa"/>
            <w:vAlign w:val="center"/>
          </w:tcPr>
          <w:p w14:paraId="294B49C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电子工业出版社</w:t>
            </w:r>
          </w:p>
        </w:tc>
        <w:tc>
          <w:tcPr>
            <w:tcW w:w="1305" w:type="dxa"/>
            <w:vAlign w:val="center"/>
          </w:tcPr>
          <w:p w14:paraId="4859F97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2016年1月</w:t>
            </w:r>
          </w:p>
        </w:tc>
      </w:tr>
      <w:tr w14:paraId="0C0F1E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EEBE5C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3ADBFA9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2905" w:type="dxa"/>
            <w:vAlign w:val="center"/>
          </w:tcPr>
          <w:p w14:paraId="242A065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城市轨道交通运营安全</w:t>
            </w:r>
          </w:p>
        </w:tc>
        <w:tc>
          <w:tcPr>
            <w:tcW w:w="1559" w:type="dxa"/>
            <w:vAlign w:val="center"/>
          </w:tcPr>
          <w:p w14:paraId="7B4319D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耿幸福，宁斌</w:t>
            </w:r>
          </w:p>
        </w:tc>
        <w:tc>
          <w:tcPr>
            <w:tcW w:w="1843" w:type="dxa"/>
            <w:vAlign w:val="center"/>
          </w:tcPr>
          <w:p w14:paraId="58442B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人民交通出版社</w:t>
            </w:r>
          </w:p>
        </w:tc>
        <w:tc>
          <w:tcPr>
            <w:tcW w:w="1305" w:type="dxa"/>
            <w:vAlign w:val="center"/>
          </w:tcPr>
          <w:p w14:paraId="4A4D219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2014年3月</w:t>
            </w:r>
          </w:p>
        </w:tc>
      </w:tr>
      <w:tr w14:paraId="34007B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17E89B9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电子与信息大类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1A6BB1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46522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电子技术基础模拟部分</w:t>
            </w: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 w:val="18"/>
                <w:szCs w:val="18"/>
                <w:highlight w:val="none"/>
              </w:rPr>
              <w:t>（第六版）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6EF0F5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康华光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2CA96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86B35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2013年12月</w:t>
            </w:r>
          </w:p>
        </w:tc>
      </w:tr>
      <w:tr w14:paraId="70F36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188CC4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8120D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79305F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电子技术基础数字部分</w:t>
            </w:r>
            <w:r>
              <w:rPr>
                <w:rFonts w:hint="eastAsia" w:ascii="宋体" w:hAnsi="宋体" w:eastAsia="宋体"/>
                <w:color w:val="auto"/>
                <w:spacing w:val="-6"/>
                <w:kern w:val="0"/>
                <w:sz w:val="18"/>
                <w:szCs w:val="18"/>
                <w:highlight w:val="none"/>
              </w:rPr>
              <w:t>（第六版）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E5904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康华光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80934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43504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2014年1月</w:t>
            </w:r>
          </w:p>
        </w:tc>
      </w:tr>
      <w:tr w14:paraId="0456F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459AD76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0460A0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9FC255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电路分析基础（第5版）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931FA5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李瀚荪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D5D8CD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8F0AE2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2017年3月</w:t>
            </w:r>
          </w:p>
        </w:tc>
      </w:tr>
      <w:tr w14:paraId="514CED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461A7B8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1028AA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98E8FA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计算机导论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D2A934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杨江月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55FD46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864E2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2014年8月</w:t>
            </w:r>
          </w:p>
        </w:tc>
      </w:tr>
      <w:tr w14:paraId="69A27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1384E4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81F220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D6A320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计算机应用基础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E0E003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周凌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A2A6D3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"http://book.jd.com/publish/%E7%94%B5%E5%AD%90%E5%B7%A5%E4%B8%9A%E5%87%BA%E7%89%88%E7%A4%BE_1.html" \t "_blank" \o "电子工业出版社"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电子工业出版社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58AC6B6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2014年6月</w:t>
            </w:r>
          </w:p>
        </w:tc>
      </w:tr>
      <w:tr w14:paraId="2A7A1F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ED1EFB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6E5BB0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646132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网络综合管理实训教程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9599D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"http://book.jd.com/writer/%E4%BB%98%E7%AC%94%E8%B4%A4_1.html" \t "_blank"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付笔贤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E07AB3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color w:val="auto"/>
                <w:highlight w:val="none"/>
              </w:rPr>
              <w:fldChar w:fldCharType="begin"/>
            </w:r>
            <w:r>
              <w:rPr>
                <w:color w:val="auto"/>
                <w:highlight w:val="none"/>
              </w:rPr>
              <w:instrText xml:space="preserve"> HYPERLINK "http://book.jd.com/publish/%E7%A7%91%E5%AD%A6_1.html" \t "_blank" \o "科学" </w:instrText>
            </w:r>
            <w:r>
              <w:rPr>
                <w:color w:val="auto"/>
                <w:highlight w:val="none"/>
              </w:rPr>
              <w:fldChar w:fldCharType="separate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科学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fldChar w:fldCharType="end"/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073F826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2011年8月</w:t>
            </w:r>
          </w:p>
        </w:tc>
      </w:tr>
      <w:tr w14:paraId="7EED1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82708EE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2C8E54C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B57004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C程序设计（第四版）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3B18CA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谭浩强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D6E218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5086A9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2010年6月</w:t>
            </w:r>
          </w:p>
        </w:tc>
      </w:tr>
      <w:tr w14:paraId="515DAA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6993CB7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5F190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F373F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数据结构（C语言版）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581E12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严蔚敏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2A74E7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77AE98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2018年6月</w:t>
            </w:r>
          </w:p>
        </w:tc>
      </w:tr>
      <w:tr w14:paraId="71C3D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1171FEA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D429F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2E55A2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数据库基础与实践技术</w:t>
            </w:r>
          </w:p>
          <w:p w14:paraId="5FE1C47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（SQL Server 2008）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33ABC6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何玉洁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F5ABDF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机械工业出版社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735B09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2013年3月</w:t>
            </w:r>
          </w:p>
        </w:tc>
      </w:tr>
      <w:tr w14:paraId="72FFD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05EA7C7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A57296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0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851CD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OFFICE 2010办公软件应用教程工作任务汇编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154B4AC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陈静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47F5B6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4E1517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2015年9月</w:t>
            </w:r>
          </w:p>
        </w:tc>
      </w:tr>
      <w:tr w14:paraId="17FA6E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5B55F42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B83CD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A80474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路由交换技术及应用（第四版）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63A650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孙秀英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941896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人民邮电出版社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2418E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2024年3月</w:t>
            </w:r>
          </w:p>
        </w:tc>
      </w:tr>
      <w:tr w14:paraId="7249E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1CEC25F9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D72医药卫生大类</w:t>
            </w:r>
          </w:p>
        </w:tc>
        <w:tc>
          <w:tcPr>
            <w:tcW w:w="454" w:type="dxa"/>
            <w:vAlign w:val="center"/>
          </w:tcPr>
          <w:p w14:paraId="2A79794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112E7F0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成人护理（上）</w:t>
            </w:r>
          </w:p>
        </w:tc>
        <w:tc>
          <w:tcPr>
            <w:tcW w:w="1559" w:type="dxa"/>
            <w:vAlign w:val="center"/>
          </w:tcPr>
          <w:p w14:paraId="3FCACD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李俊华，曹文元</w:t>
            </w:r>
          </w:p>
        </w:tc>
        <w:tc>
          <w:tcPr>
            <w:tcW w:w="1843" w:type="dxa"/>
            <w:vAlign w:val="center"/>
          </w:tcPr>
          <w:p w14:paraId="622E680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vAlign w:val="center"/>
          </w:tcPr>
          <w:p w14:paraId="2959BA3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2015年1月</w:t>
            </w:r>
          </w:p>
        </w:tc>
      </w:tr>
      <w:tr w14:paraId="6A623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17902C8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109B3A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3C3CE6E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成人护理（下）</w:t>
            </w:r>
          </w:p>
        </w:tc>
        <w:tc>
          <w:tcPr>
            <w:tcW w:w="1559" w:type="dxa"/>
            <w:vAlign w:val="center"/>
          </w:tcPr>
          <w:p w14:paraId="077212D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林珊，郭艳春</w:t>
            </w:r>
          </w:p>
        </w:tc>
        <w:tc>
          <w:tcPr>
            <w:tcW w:w="1843" w:type="dxa"/>
            <w:vAlign w:val="center"/>
          </w:tcPr>
          <w:p w14:paraId="3E49986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vAlign w:val="center"/>
          </w:tcPr>
          <w:p w14:paraId="28694AA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2015年1月</w:t>
            </w:r>
          </w:p>
        </w:tc>
      </w:tr>
      <w:tr w14:paraId="42329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54E59DC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07E372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3BBCC37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疾病概要</w:t>
            </w:r>
          </w:p>
        </w:tc>
        <w:tc>
          <w:tcPr>
            <w:tcW w:w="1559" w:type="dxa"/>
            <w:vAlign w:val="center"/>
          </w:tcPr>
          <w:p w14:paraId="53A29B9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江景芝，王海平</w:t>
            </w:r>
          </w:p>
        </w:tc>
        <w:tc>
          <w:tcPr>
            <w:tcW w:w="1843" w:type="dxa"/>
            <w:vAlign w:val="center"/>
          </w:tcPr>
          <w:p w14:paraId="2038E6E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科学出版社</w:t>
            </w:r>
          </w:p>
        </w:tc>
        <w:tc>
          <w:tcPr>
            <w:tcW w:w="1305" w:type="dxa"/>
            <w:vAlign w:val="center"/>
          </w:tcPr>
          <w:p w14:paraId="41FDD7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2016年1月</w:t>
            </w:r>
          </w:p>
        </w:tc>
      </w:tr>
      <w:tr w14:paraId="390D7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B1D9FC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2A88856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52731CB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医学基础</w:t>
            </w:r>
          </w:p>
        </w:tc>
        <w:tc>
          <w:tcPr>
            <w:tcW w:w="1559" w:type="dxa"/>
            <w:vAlign w:val="center"/>
          </w:tcPr>
          <w:p w14:paraId="2521267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孙志军</w:t>
            </w:r>
          </w:p>
        </w:tc>
        <w:tc>
          <w:tcPr>
            <w:tcW w:w="1843" w:type="dxa"/>
            <w:vAlign w:val="center"/>
          </w:tcPr>
          <w:p w14:paraId="03CE885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vAlign w:val="center"/>
          </w:tcPr>
          <w:p w14:paraId="25513F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2013年8月</w:t>
            </w:r>
          </w:p>
        </w:tc>
      </w:tr>
      <w:tr w14:paraId="5E932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550E403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EC2859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vAlign w:val="center"/>
          </w:tcPr>
          <w:p w14:paraId="278C35F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内科护理</w:t>
            </w:r>
          </w:p>
        </w:tc>
        <w:tc>
          <w:tcPr>
            <w:tcW w:w="1559" w:type="dxa"/>
            <w:vAlign w:val="center"/>
          </w:tcPr>
          <w:p w14:paraId="48FE45F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金中杰</w:t>
            </w:r>
          </w:p>
        </w:tc>
        <w:tc>
          <w:tcPr>
            <w:tcW w:w="1843" w:type="dxa"/>
            <w:vAlign w:val="center"/>
          </w:tcPr>
          <w:p w14:paraId="5DCE6E9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vAlign w:val="center"/>
          </w:tcPr>
          <w:p w14:paraId="5375859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2009年1月</w:t>
            </w:r>
          </w:p>
        </w:tc>
      </w:tr>
      <w:tr w14:paraId="120F0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B9CFCE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09DE5A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vAlign w:val="center"/>
          </w:tcPr>
          <w:p w14:paraId="148128E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外科护理</w:t>
            </w:r>
          </w:p>
        </w:tc>
        <w:tc>
          <w:tcPr>
            <w:tcW w:w="1559" w:type="dxa"/>
            <w:vAlign w:val="center"/>
          </w:tcPr>
          <w:p w14:paraId="3A0B77A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严鹏霄</w:t>
            </w:r>
          </w:p>
        </w:tc>
        <w:tc>
          <w:tcPr>
            <w:tcW w:w="1843" w:type="dxa"/>
            <w:vAlign w:val="center"/>
          </w:tcPr>
          <w:p w14:paraId="64F9B83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vAlign w:val="center"/>
          </w:tcPr>
          <w:p w14:paraId="5B1D674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2009年1月</w:t>
            </w:r>
          </w:p>
        </w:tc>
      </w:tr>
      <w:tr w14:paraId="4B1D4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4EC8DA2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0A64E7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5C17A5F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 xml:space="preserve">健康管理学（第2版） 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246ECB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郭清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5F314B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196ECF8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2024年2月</w:t>
            </w:r>
          </w:p>
        </w:tc>
      </w:tr>
      <w:tr w14:paraId="27CA7A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tcBorders>
              <w:bottom w:val="single" w:color="auto" w:sz="4" w:space="0"/>
            </w:tcBorders>
            <w:vAlign w:val="center"/>
          </w:tcPr>
          <w:p w14:paraId="6B6CA95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42A8BA7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5E05E42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眼镜质检与调校技术（第2版）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30EC19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付春霞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825059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人民卫生出版社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0F54158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2022年6月</w:t>
            </w:r>
          </w:p>
        </w:tc>
      </w:tr>
      <w:tr w14:paraId="6D3FB6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47DD93BD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财经商贸大类</w:t>
            </w:r>
          </w:p>
        </w:tc>
        <w:tc>
          <w:tcPr>
            <w:tcW w:w="454" w:type="dxa"/>
            <w:vAlign w:val="center"/>
          </w:tcPr>
          <w:p w14:paraId="1A79914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44C62B0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基础会计（第四版）</w:t>
            </w:r>
          </w:p>
        </w:tc>
        <w:tc>
          <w:tcPr>
            <w:tcW w:w="1559" w:type="dxa"/>
            <w:vAlign w:val="center"/>
          </w:tcPr>
          <w:p w14:paraId="016E73A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张玉森，陈伟清</w:t>
            </w:r>
          </w:p>
        </w:tc>
        <w:tc>
          <w:tcPr>
            <w:tcW w:w="1843" w:type="dxa"/>
            <w:vAlign w:val="center"/>
          </w:tcPr>
          <w:p w14:paraId="0557B70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1114FD2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2011年6月</w:t>
            </w:r>
          </w:p>
        </w:tc>
      </w:tr>
      <w:tr w14:paraId="07772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054F94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16EBC8D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6E840AAF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金融基础（第三版）</w:t>
            </w:r>
          </w:p>
        </w:tc>
        <w:tc>
          <w:tcPr>
            <w:tcW w:w="1559" w:type="dxa"/>
            <w:vAlign w:val="center"/>
          </w:tcPr>
          <w:p w14:paraId="5A9AD91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郭福春，吴金旺</w:t>
            </w:r>
          </w:p>
        </w:tc>
        <w:tc>
          <w:tcPr>
            <w:tcW w:w="1843" w:type="dxa"/>
            <w:vAlign w:val="center"/>
          </w:tcPr>
          <w:p w14:paraId="0186B7B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284202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2022年11月</w:t>
            </w:r>
          </w:p>
        </w:tc>
      </w:tr>
      <w:tr w14:paraId="691AB3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003CDF9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3A5A3B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329AEA3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市场营销知识（第三版）</w:t>
            </w:r>
          </w:p>
        </w:tc>
        <w:tc>
          <w:tcPr>
            <w:tcW w:w="1559" w:type="dxa"/>
            <w:vAlign w:val="center"/>
          </w:tcPr>
          <w:p w14:paraId="7C19321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冯玉祥</w:t>
            </w:r>
          </w:p>
        </w:tc>
        <w:tc>
          <w:tcPr>
            <w:tcW w:w="1843" w:type="dxa"/>
            <w:vAlign w:val="center"/>
          </w:tcPr>
          <w:p w14:paraId="6DA4DB2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687845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2012年7月</w:t>
            </w:r>
          </w:p>
        </w:tc>
      </w:tr>
      <w:tr w14:paraId="528076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0596A51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4150878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496B572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统计原理（第三版）</w:t>
            </w:r>
          </w:p>
        </w:tc>
        <w:tc>
          <w:tcPr>
            <w:tcW w:w="1559" w:type="dxa"/>
            <w:vAlign w:val="center"/>
          </w:tcPr>
          <w:p w14:paraId="35FB2D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娄庆松</w:t>
            </w:r>
          </w:p>
        </w:tc>
        <w:tc>
          <w:tcPr>
            <w:tcW w:w="1843" w:type="dxa"/>
            <w:vAlign w:val="center"/>
          </w:tcPr>
          <w:p w14:paraId="00034E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19DD1BC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2010年6月</w:t>
            </w:r>
          </w:p>
        </w:tc>
      </w:tr>
      <w:tr w14:paraId="5534B7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55554B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559F3F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vAlign w:val="center"/>
          </w:tcPr>
          <w:p w14:paraId="5958CCD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电子商务基础（第二版）</w:t>
            </w:r>
          </w:p>
        </w:tc>
        <w:tc>
          <w:tcPr>
            <w:tcW w:w="1559" w:type="dxa"/>
            <w:vAlign w:val="center"/>
          </w:tcPr>
          <w:p w14:paraId="3EB74DA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尚建成</w:t>
            </w:r>
          </w:p>
        </w:tc>
        <w:tc>
          <w:tcPr>
            <w:tcW w:w="1843" w:type="dxa"/>
            <w:vAlign w:val="center"/>
          </w:tcPr>
          <w:p w14:paraId="192A57E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087A41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2010年7月</w:t>
            </w:r>
          </w:p>
        </w:tc>
      </w:tr>
      <w:tr w14:paraId="01E9EA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62610C5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4023C37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vAlign w:val="center"/>
          </w:tcPr>
          <w:p w14:paraId="370EA63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进出口贸易实务（第三版）</w:t>
            </w:r>
          </w:p>
        </w:tc>
        <w:tc>
          <w:tcPr>
            <w:tcW w:w="1559" w:type="dxa"/>
            <w:vAlign w:val="center"/>
          </w:tcPr>
          <w:p w14:paraId="480B5AB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费景明，罗理广</w:t>
            </w:r>
          </w:p>
        </w:tc>
        <w:tc>
          <w:tcPr>
            <w:tcW w:w="1843" w:type="dxa"/>
            <w:vAlign w:val="center"/>
          </w:tcPr>
          <w:p w14:paraId="76A48E1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vAlign w:val="center"/>
          </w:tcPr>
          <w:p w14:paraId="21EC50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2012年1月</w:t>
            </w:r>
          </w:p>
        </w:tc>
      </w:tr>
      <w:tr w14:paraId="0EE354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05E04A6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08932C2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1111EA1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现代物流基础（第二版）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74E50B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杨穗萍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27A958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03C7465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2010年7月</w:t>
            </w:r>
          </w:p>
        </w:tc>
      </w:tr>
      <w:tr w14:paraId="32142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226B54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6204C59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6C1E4F6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新编会计学原理-基础会计</w:t>
            </w:r>
          </w:p>
          <w:p w14:paraId="61D84EA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（第18版）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24E0D7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李海波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4766B1C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立信会计出版社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9BEA6D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2017年1月</w:t>
            </w:r>
          </w:p>
        </w:tc>
      </w:tr>
      <w:tr w14:paraId="2DBA84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B10169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4340AA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22DEA64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西方经济学（上下册）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529E9A3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《西方经济学》编写组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98ED2F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高等教育出版社、人民出版社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67406DA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2011年7月</w:t>
            </w:r>
          </w:p>
        </w:tc>
      </w:tr>
      <w:tr w14:paraId="70728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6785284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7A66FF0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10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5C52F4E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管理学原理与方法（第六版）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58A2CD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周三多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0E715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复旦大学出版社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C36E16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2014年12月</w:t>
            </w:r>
          </w:p>
        </w:tc>
      </w:tr>
      <w:tr w14:paraId="743024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744CA9FD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3C2256C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11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0C67101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统计学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203CCDB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郝海，崔晓迪，刘伦斌，李静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7ADB03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D4DFEA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2015年1月</w:t>
            </w:r>
          </w:p>
        </w:tc>
      </w:tr>
      <w:tr w14:paraId="080A2A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75FE441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D74旅游大类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6873A0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CCA6C1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旅游概论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CA0D19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邵世刚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095932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53B1E6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2015年8月</w:t>
            </w:r>
          </w:p>
        </w:tc>
      </w:tr>
      <w:tr w14:paraId="226E20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08FD719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DFAD73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1B2019E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饭店管理概论（第二版）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98E653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杜建华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6CD046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科学出版社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222FE4E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2015年1月</w:t>
            </w:r>
          </w:p>
        </w:tc>
      </w:tr>
      <w:tr w14:paraId="2DD402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75DB143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0A4BE0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B1A15C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西餐烹饪基础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2C2AFB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李晓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1DCB8E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化学工业出版社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3BAE6E8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2014年1月</w:t>
            </w:r>
          </w:p>
        </w:tc>
      </w:tr>
      <w:tr w14:paraId="6734D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0507896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文化艺术大类</w:t>
            </w:r>
          </w:p>
        </w:tc>
        <w:tc>
          <w:tcPr>
            <w:tcW w:w="454" w:type="dxa"/>
            <w:vAlign w:val="center"/>
          </w:tcPr>
          <w:p w14:paraId="0D2EA5F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51A17FA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艺术学概论（第四版）</w:t>
            </w:r>
          </w:p>
        </w:tc>
        <w:tc>
          <w:tcPr>
            <w:tcW w:w="1559" w:type="dxa"/>
            <w:vAlign w:val="center"/>
          </w:tcPr>
          <w:p w14:paraId="3BABB0E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彭吉象</w:t>
            </w:r>
          </w:p>
        </w:tc>
        <w:tc>
          <w:tcPr>
            <w:tcW w:w="1843" w:type="dxa"/>
            <w:vAlign w:val="center"/>
          </w:tcPr>
          <w:p w14:paraId="44ADF8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北京大学出版社</w:t>
            </w:r>
          </w:p>
        </w:tc>
        <w:tc>
          <w:tcPr>
            <w:tcW w:w="1305" w:type="dxa"/>
            <w:vAlign w:val="center"/>
          </w:tcPr>
          <w:p w14:paraId="61286EF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2015年5月</w:t>
            </w:r>
          </w:p>
        </w:tc>
      </w:tr>
      <w:tr w14:paraId="41DFA5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07635A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01F671D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667AE55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美学原理</w:t>
            </w:r>
          </w:p>
        </w:tc>
        <w:tc>
          <w:tcPr>
            <w:tcW w:w="1559" w:type="dxa"/>
            <w:vAlign w:val="center"/>
          </w:tcPr>
          <w:p w14:paraId="13BDA52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叶朗</w:t>
            </w:r>
          </w:p>
        </w:tc>
        <w:tc>
          <w:tcPr>
            <w:tcW w:w="1843" w:type="dxa"/>
            <w:vAlign w:val="center"/>
          </w:tcPr>
          <w:p w14:paraId="6D74E8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北京大学出版社</w:t>
            </w:r>
          </w:p>
        </w:tc>
        <w:tc>
          <w:tcPr>
            <w:tcW w:w="1305" w:type="dxa"/>
            <w:vAlign w:val="center"/>
          </w:tcPr>
          <w:p w14:paraId="3902F7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2009年4月</w:t>
            </w:r>
          </w:p>
        </w:tc>
      </w:tr>
      <w:tr w14:paraId="7B858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BEB716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526AF70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6C949E1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服装材料（第三版）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1C82AA0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刘小君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5BC2CE1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5B698E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2012年9月</w:t>
            </w:r>
          </w:p>
        </w:tc>
      </w:tr>
      <w:tr w14:paraId="534F2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4DD4305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60500B2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79C950F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动画概论（第三版）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3B34774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贾否，路盛章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66D11E1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中国传媒大学出版社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7F7C016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2010年8月</w:t>
            </w:r>
          </w:p>
        </w:tc>
      </w:tr>
      <w:tr w14:paraId="0F08E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64FBD9C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2CDD8FD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4AE4E77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世界现代设计史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（第二版）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A9022A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王受之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168D845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中国青年出版社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4E1B794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2015年12月</w:t>
            </w:r>
          </w:p>
        </w:tc>
      </w:tr>
      <w:tr w14:paraId="0FCE6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39C1442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46619FC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2A3C8EC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美容基本技能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03E6C8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黄芳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5D6DAD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中国劳动社会保障出版社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3E95B1A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2009年3月</w:t>
            </w:r>
          </w:p>
        </w:tc>
      </w:tr>
      <w:tr w14:paraId="36A04C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53B6323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0FB11AA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18578A9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美容美体学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16CEFF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吴强，赵瑛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B3DBAA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广东高等教育出版社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0A2E8B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2014年7月</w:t>
            </w:r>
          </w:p>
        </w:tc>
      </w:tr>
      <w:tr w14:paraId="6DBAE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1FA5996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2EFA327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4F6E243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美发与造型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F6F516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黄源，周京红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C92C1F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5273F7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2010年8月</w:t>
            </w:r>
          </w:p>
        </w:tc>
      </w:tr>
      <w:tr w14:paraId="039632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31F4F20B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新闻传播大类</w:t>
            </w: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1CF6586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31A9468C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数字摄影与摄像（第2版）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4604435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詹青龙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2C997D8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1771CB7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2017年1月</w:t>
            </w:r>
          </w:p>
        </w:tc>
      </w:tr>
      <w:tr w14:paraId="3C618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E8A04C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0B5A45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212ADFB5">
            <w:pPr>
              <w:pStyle w:val="2"/>
              <w:shd w:val="clear" w:color="auto" w:fill="FFFFFF"/>
              <w:spacing w:before="0" w:beforeAutospacing="0" w:after="0" w:afterAutospacing="0" w:line="240" w:lineRule="exact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动画概论（第三版）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04D4E00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贾否，路盛章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75A3F62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中国传媒大学出版社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E277FE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2010年8月</w:t>
            </w:r>
          </w:p>
        </w:tc>
      </w:tr>
      <w:tr w14:paraId="572AFC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365AFA4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7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教育与体育大类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B3FBA1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36D24DA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学前教育学（第三版）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3CFA0F4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黄人颂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2A050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人民教育出版社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7104B7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2015年8月</w:t>
            </w:r>
          </w:p>
        </w:tc>
      </w:tr>
      <w:tr w14:paraId="14A4EA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7FAFF64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63246A0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0704926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职业教育学新编（第3版）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571E0B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李向东等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C6E87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5D1974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2015年9月</w:t>
            </w:r>
          </w:p>
        </w:tc>
      </w:tr>
      <w:tr w14:paraId="284137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706E597F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546C543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5AE6F42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运动训练学基础（第二版）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9307A64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郑晓鸿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3D4377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F6030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2022年3月</w:t>
            </w:r>
          </w:p>
        </w:tc>
      </w:tr>
      <w:tr w14:paraId="6A545D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272E3AC5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391712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DAFD4D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休闲体育经营与管理（第三版）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0D8521D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张启明，俞金英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4770C22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厦门大学出版社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4BD5F63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2012年8月</w:t>
            </w:r>
          </w:p>
        </w:tc>
      </w:tr>
      <w:tr w14:paraId="68F28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418DFB58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EF03AE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110AB4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体育设施与管理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57868F7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陈融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603B950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8D25AC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2009年7月</w:t>
            </w:r>
          </w:p>
        </w:tc>
      </w:tr>
      <w:tr w14:paraId="42AA51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3A82778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3A3027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6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6456C941">
            <w:pPr>
              <w:pStyle w:val="2"/>
              <w:shd w:val="clear" w:color="auto" w:fill="FFFFFF"/>
              <w:spacing w:before="0" w:beforeAutospacing="0" w:after="0" w:afterAutospacing="0"/>
              <w:jc w:val="center"/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cstheme="minorBidi"/>
                <w:b w:val="0"/>
                <w:bCs w:val="0"/>
                <w:color w:val="auto"/>
                <w:kern w:val="0"/>
                <w:sz w:val="18"/>
                <w:szCs w:val="18"/>
                <w:highlight w:val="none"/>
              </w:rPr>
              <w:t>运动人体科学概论（第二版）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073B0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贺刚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21569C8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2BEF42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2022年2月</w:t>
            </w:r>
          </w:p>
        </w:tc>
      </w:tr>
      <w:tr w14:paraId="439D23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shd w:val="clear" w:color="auto" w:fill="FFFFFF" w:themeFill="background1"/>
            <w:vAlign w:val="center"/>
          </w:tcPr>
          <w:p w14:paraId="05F11896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8</w:t>
            </w: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公安与司法大类</w:t>
            </w: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0D48F0E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424ED9E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法律基础（第二版）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660998A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刘莲花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1931370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1019AA0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2015年8月</w:t>
            </w:r>
          </w:p>
        </w:tc>
      </w:tr>
      <w:tr w14:paraId="314CD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7E78940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72D3318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2B1FB40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法学概论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A4A3BF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韩雪琴，冯莉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0CEC7C1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清华大学出版社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6761E2F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2013年9月</w:t>
            </w:r>
          </w:p>
        </w:tc>
      </w:tr>
      <w:tr w14:paraId="68AD91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shd w:val="clear" w:color="auto" w:fill="FFFFFF" w:themeFill="background1"/>
            <w:vAlign w:val="center"/>
          </w:tcPr>
          <w:p w14:paraId="6C13C3A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shd w:val="clear" w:color="auto" w:fill="FFFFFF" w:themeFill="background1"/>
            <w:vAlign w:val="center"/>
          </w:tcPr>
          <w:p w14:paraId="4D453C1A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shd w:val="clear" w:color="auto" w:fill="FFFFFF" w:themeFill="background1"/>
            <w:vAlign w:val="center"/>
          </w:tcPr>
          <w:p w14:paraId="741F7CE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法律基础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77075A0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魏胜强</w:t>
            </w:r>
          </w:p>
        </w:tc>
        <w:tc>
          <w:tcPr>
            <w:tcW w:w="1843" w:type="dxa"/>
            <w:shd w:val="clear" w:color="auto" w:fill="FFFFFF" w:themeFill="background1"/>
            <w:vAlign w:val="center"/>
          </w:tcPr>
          <w:p w14:paraId="7015635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法律出版社</w:t>
            </w:r>
          </w:p>
        </w:tc>
        <w:tc>
          <w:tcPr>
            <w:tcW w:w="1305" w:type="dxa"/>
            <w:shd w:val="clear" w:color="auto" w:fill="FFFFFF" w:themeFill="background1"/>
            <w:vAlign w:val="center"/>
          </w:tcPr>
          <w:p w14:paraId="7F9094E8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2013年6月</w:t>
            </w:r>
          </w:p>
        </w:tc>
      </w:tr>
      <w:tr w14:paraId="1579BE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restart"/>
            <w:vAlign w:val="center"/>
          </w:tcPr>
          <w:p w14:paraId="65A73FC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D7</w:t>
            </w:r>
            <w:r>
              <w:rPr>
                <w:rFonts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9</w:t>
            </w:r>
            <w:r>
              <w:rPr>
                <w:rFonts w:hint="eastAsia" w:ascii="宋体" w:hAnsi="宋体" w:eastAsia="宋体"/>
                <w:color w:val="auto"/>
                <w:spacing w:val="-11"/>
                <w:kern w:val="0"/>
                <w:sz w:val="18"/>
                <w:szCs w:val="18"/>
                <w:highlight w:val="none"/>
              </w:rPr>
              <w:t>公共管理与服务大类</w:t>
            </w:r>
          </w:p>
        </w:tc>
        <w:tc>
          <w:tcPr>
            <w:tcW w:w="454" w:type="dxa"/>
            <w:vAlign w:val="center"/>
          </w:tcPr>
          <w:p w14:paraId="5C471D6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1</w:t>
            </w:r>
          </w:p>
        </w:tc>
        <w:tc>
          <w:tcPr>
            <w:tcW w:w="2905" w:type="dxa"/>
            <w:vAlign w:val="center"/>
          </w:tcPr>
          <w:p w14:paraId="2F40876F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社会工作概论</w:t>
            </w:r>
          </w:p>
        </w:tc>
        <w:tc>
          <w:tcPr>
            <w:tcW w:w="1559" w:type="dxa"/>
            <w:vAlign w:val="center"/>
          </w:tcPr>
          <w:p w14:paraId="599886F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贺静</w:t>
            </w:r>
          </w:p>
        </w:tc>
        <w:tc>
          <w:tcPr>
            <w:tcW w:w="1843" w:type="dxa"/>
            <w:vAlign w:val="center"/>
          </w:tcPr>
          <w:p w14:paraId="4B7D8851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中国政法大学出版社</w:t>
            </w:r>
          </w:p>
        </w:tc>
        <w:tc>
          <w:tcPr>
            <w:tcW w:w="1305" w:type="dxa"/>
            <w:vAlign w:val="center"/>
          </w:tcPr>
          <w:p w14:paraId="29E3712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2022年12月</w:t>
            </w:r>
          </w:p>
        </w:tc>
      </w:tr>
      <w:tr w14:paraId="42AE8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0386AE8D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60E30FC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</w:t>
            </w:r>
          </w:p>
        </w:tc>
        <w:tc>
          <w:tcPr>
            <w:tcW w:w="2905" w:type="dxa"/>
            <w:vAlign w:val="center"/>
          </w:tcPr>
          <w:p w14:paraId="01E1BDE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民政工作（第一版）</w:t>
            </w:r>
          </w:p>
        </w:tc>
        <w:tc>
          <w:tcPr>
            <w:tcW w:w="1559" w:type="dxa"/>
            <w:vAlign w:val="center"/>
          </w:tcPr>
          <w:p w14:paraId="4C3F3AFB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周良才</w:t>
            </w:r>
          </w:p>
        </w:tc>
        <w:tc>
          <w:tcPr>
            <w:tcW w:w="1843" w:type="dxa"/>
            <w:vAlign w:val="center"/>
          </w:tcPr>
          <w:p w14:paraId="30C696E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天津大学出版社</w:t>
            </w:r>
          </w:p>
        </w:tc>
        <w:tc>
          <w:tcPr>
            <w:tcW w:w="1305" w:type="dxa"/>
            <w:vAlign w:val="center"/>
          </w:tcPr>
          <w:p w14:paraId="4D975BEE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2010年1月</w:t>
            </w:r>
          </w:p>
        </w:tc>
      </w:tr>
      <w:tr w14:paraId="056AF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245765B3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47E5514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3</w:t>
            </w:r>
          </w:p>
        </w:tc>
        <w:tc>
          <w:tcPr>
            <w:tcW w:w="2905" w:type="dxa"/>
            <w:vAlign w:val="center"/>
          </w:tcPr>
          <w:p w14:paraId="436BF50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企业行政管理（第一版）</w:t>
            </w:r>
          </w:p>
        </w:tc>
        <w:tc>
          <w:tcPr>
            <w:tcW w:w="1559" w:type="dxa"/>
            <w:vAlign w:val="center"/>
          </w:tcPr>
          <w:p w14:paraId="1FA4A8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张秋埜</w:t>
            </w:r>
          </w:p>
        </w:tc>
        <w:tc>
          <w:tcPr>
            <w:tcW w:w="1843" w:type="dxa"/>
            <w:vAlign w:val="center"/>
          </w:tcPr>
          <w:p w14:paraId="0AE2DEE0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北京大学出版社</w:t>
            </w:r>
          </w:p>
        </w:tc>
        <w:tc>
          <w:tcPr>
            <w:tcW w:w="1305" w:type="dxa"/>
            <w:vAlign w:val="center"/>
          </w:tcPr>
          <w:p w14:paraId="3C8CECF3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2013年9月</w:t>
            </w:r>
          </w:p>
        </w:tc>
      </w:tr>
      <w:tr w14:paraId="7AE76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vAlign w:val="center"/>
          </w:tcPr>
          <w:p w14:paraId="7A9A07E0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vAlign w:val="center"/>
          </w:tcPr>
          <w:p w14:paraId="022D262C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4</w:t>
            </w:r>
          </w:p>
        </w:tc>
        <w:tc>
          <w:tcPr>
            <w:tcW w:w="2905" w:type="dxa"/>
            <w:vAlign w:val="center"/>
          </w:tcPr>
          <w:p w14:paraId="191E1AF6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家庭社会学</w:t>
            </w:r>
          </w:p>
        </w:tc>
        <w:tc>
          <w:tcPr>
            <w:tcW w:w="1559" w:type="dxa"/>
            <w:vAlign w:val="center"/>
          </w:tcPr>
          <w:p w14:paraId="32FD12F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胡彬，邢娜，肖霞</w:t>
            </w:r>
          </w:p>
        </w:tc>
        <w:tc>
          <w:tcPr>
            <w:tcW w:w="1843" w:type="dxa"/>
            <w:vAlign w:val="center"/>
          </w:tcPr>
          <w:p w14:paraId="31CD0557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复旦大学出版社</w:t>
            </w:r>
          </w:p>
        </w:tc>
        <w:tc>
          <w:tcPr>
            <w:tcW w:w="1305" w:type="dxa"/>
            <w:vAlign w:val="center"/>
          </w:tcPr>
          <w:p w14:paraId="2152A742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2026年3月</w:t>
            </w:r>
          </w:p>
        </w:tc>
      </w:tr>
      <w:tr w14:paraId="28E9EA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  <w:jc w:val="center"/>
        </w:trPr>
        <w:tc>
          <w:tcPr>
            <w:tcW w:w="1314" w:type="dxa"/>
            <w:vMerge w:val="continue"/>
            <w:tcBorders>
              <w:bottom w:val="single" w:color="auto" w:sz="4" w:space="0"/>
            </w:tcBorders>
            <w:vAlign w:val="center"/>
          </w:tcPr>
          <w:p w14:paraId="6CE5B5CA">
            <w:pPr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</w:p>
        </w:tc>
        <w:tc>
          <w:tcPr>
            <w:tcW w:w="454" w:type="dxa"/>
            <w:tcBorders>
              <w:bottom w:val="single" w:color="auto" w:sz="4" w:space="0"/>
            </w:tcBorders>
            <w:vAlign w:val="center"/>
          </w:tcPr>
          <w:p w14:paraId="437BFC05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5</w:t>
            </w:r>
          </w:p>
        </w:tc>
        <w:tc>
          <w:tcPr>
            <w:tcW w:w="2905" w:type="dxa"/>
            <w:tcBorders>
              <w:bottom w:val="single" w:color="auto" w:sz="4" w:space="0"/>
            </w:tcBorders>
            <w:vAlign w:val="center"/>
          </w:tcPr>
          <w:p w14:paraId="06802C8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新编秘书实务（第五版）</w:t>
            </w:r>
          </w:p>
        </w:tc>
        <w:tc>
          <w:tcPr>
            <w:tcW w:w="1559" w:type="dxa"/>
            <w:tcBorders>
              <w:bottom w:val="single" w:color="auto" w:sz="4" w:space="0"/>
            </w:tcBorders>
            <w:vAlign w:val="center"/>
          </w:tcPr>
          <w:p w14:paraId="7E39E3C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葛红岩</w:t>
            </w:r>
          </w:p>
        </w:tc>
        <w:tc>
          <w:tcPr>
            <w:tcW w:w="1843" w:type="dxa"/>
            <w:tcBorders>
              <w:bottom w:val="single" w:color="auto" w:sz="4" w:space="0"/>
            </w:tcBorders>
            <w:vAlign w:val="center"/>
          </w:tcPr>
          <w:p w14:paraId="0DE533B9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高等教育出版社</w:t>
            </w:r>
          </w:p>
        </w:tc>
        <w:tc>
          <w:tcPr>
            <w:tcW w:w="1305" w:type="dxa"/>
            <w:tcBorders>
              <w:bottom w:val="single" w:color="auto" w:sz="4" w:space="0"/>
            </w:tcBorders>
            <w:vAlign w:val="center"/>
          </w:tcPr>
          <w:p w14:paraId="2CFE0A9D">
            <w:pPr>
              <w:spacing w:line="240" w:lineRule="exact"/>
              <w:jc w:val="center"/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kern w:val="0"/>
                <w:sz w:val="18"/>
                <w:szCs w:val="18"/>
                <w:highlight w:val="none"/>
              </w:rPr>
              <w:t>2024年1月</w:t>
            </w:r>
          </w:p>
        </w:tc>
      </w:tr>
    </w:tbl>
    <w:p w14:paraId="0175D285">
      <w:pPr>
        <w:rPr>
          <w:rFonts w:hint="eastAsia"/>
          <w:color w:val="auto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1" w:fontKey="{49B9AB20-653A-4DF4-B9E0-5133D10EE9F7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2" w:fontKey="{820053DA-BE91-4356-831B-CE28C7E0F45E}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  <w:embedRegular r:id="rId3" w:fontKey="{D77B95BC-D870-4075-B283-8EA4C57EDF9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7593"/>
    <w:rsid w:val="00011019"/>
    <w:rsid w:val="00021DCC"/>
    <w:rsid w:val="00026B14"/>
    <w:rsid w:val="00066B02"/>
    <w:rsid w:val="00081E00"/>
    <w:rsid w:val="000A5AEB"/>
    <w:rsid w:val="000D15CA"/>
    <w:rsid w:val="000F3CEE"/>
    <w:rsid w:val="00113A07"/>
    <w:rsid w:val="001565E1"/>
    <w:rsid w:val="00163800"/>
    <w:rsid w:val="00180A8C"/>
    <w:rsid w:val="0019137D"/>
    <w:rsid w:val="001949F5"/>
    <w:rsid w:val="0019536E"/>
    <w:rsid w:val="001C4785"/>
    <w:rsid w:val="001F4E6C"/>
    <w:rsid w:val="0021219F"/>
    <w:rsid w:val="00214EA4"/>
    <w:rsid w:val="00277593"/>
    <w:rsid w:val="00296FB2"/>
    <w:rsid w:val="002B2C66"/>
    <w:rsid w:val="002F351F"/>
    <w:rsid w:val="002F4EDE"/>
    <w:rsid w:val="00300E5D"/>
    <w:rsid w:val="003232C8"/>
    <w:rsid w:val="00335A70"/>
    <w:rsid w:val="00377F32"/>
    <w:rsid w:val="00390B29"/>
    <w:rsid w:val="003A2513"/>
    <w:rsid w:val="00405568"/>
    <w:rsid w:val="00433F81"/>
    <w:rsid w:val="004A79E4"/>
    <w:rsid w:val="0055185A"/>
    <w:rsid w:val="00561121"/>
    <w:rsid w:val="00563024"/>
    <w:rsid w:val="00577FF1"/>
    <w:rsid w:val="005B1773"/>
    <w:rsid w:val="005C197B"/>
    <w:rsid w:val="005F4E2B"/>
    <w:rsid w:val="00605444"/>
    <w:rsid w:val="00606750"/>
    <w:rsid w:val="00612A60"/>
    <w:rsid w:val="00630A6A"/>
    <w:rsid w:val="00685025"/>
    <w:rsid w:val="006A4DF4"/>
    <w:rsid w:val="006C3730"/>
    <w:rsid w:val="007437FA"/>
    <w:rsid w:val="0079411C"/>
    <w:rsid w:val="00831274"/>
    <w:rsid w:val="00832CDA"/>
    <w:rsid w:val="00874EAB"/>
    <w:rsid w:val="008A76C8"/>
    <w:rsid w:val="00905FAA"/>
    <w:rsid w:val="00912AE0"/>
    <w:rsid w:val="00956774"/>
    <w:rsid w:val="009C2DF3"/>
    <w:rsid w:val="009C2E2F"/>
    <w:rsid w:val="009F5265"/>
    <w:rsid w:val="00A12FE3"/>
    <w:rsid w:val="00A23C37"/>
    <w:rsid w:val="00A7365D"/>
    <w:rsid w:val="00AF10F9"/>
    <w:rsid w:val="00B20921"/>
    <w:rsid w:val="00B26AE1"/>
    <w:rsid w:val="00B33ACD"/>
    <w:rsid w:val="00B43BE7"/>
    <w:rsid w:val="00B623FA"/>
    <w:rsid w:val="00B63521"/>
    <w:rsid w:val="00B838AB"/>
    <w:rsid w:val="00BB38A7"/>
    <w:rsid w:val="00BC61EB"/>
    <w:rsid w:val="00C02613"/>
    <w:rsid w:val="00C05489"/>
    <w:rsid w:val="00C135F6"/>
    <w:rsid w:val="00CC0D9C"/>
    <w:rsid w:val="00D14DFD"/>
    <w:rsid w:val="00D251B1"/>
    <w:rsid w:val="00DB6E5A"/>
    <w:rsid w:val="00DC0C02"/>
    <w:rsid w:val="00DD4814"/>
    <w:rsid w:val="00DE62B1"/>
    <w:rsid w:val="00E03349"/>
    <w:rsid w:val="00E17F1E"/>
    <w:rsid w:val="00E41E3B"/>
    <w:rsid w:val="00E6723B"/>
    <w:rsid w:val="00E86355"/>
    <w:rsid w:val="00F1696B"/>
    <w:rsid w:val="00F200B5"/>
    <w:rsid w:val="00F2315D"/>
    <w:rsid w:val="00F40CC3"/>
    <w:rsid w:val="09797F94"/>
    <w:rsid w:val="0D604C62"/>
    <w:rsid w:val="0ED13DCA"/>
    <w:rsid w:val="2CCD58DF"/>
    <w:rsid w:val="33020F7F"/>
    <w:rsid w:val="3F7E18C4"/>
    <w:rsid w:val="48B9571B"/>
    <w:rsid w:val="59A355D6"/>
    <w:rsid w:val="6FAF32FE"/>
    <w:rsid w:val="7A0D2942"/>
    <w:rsid w:val="7FEE7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widowControl/>
      <w:spacing w:before="100" w:beforeAutospacing="1" w:after="100" w:afterAutospacing="1"/>
      <w:jc w:val="left"/>
      <w:outlineLvl w:val="0"/>
    </w:pPr>
    <w:rPr>
      <w:rFonts w:ascii="宋体" w:hAnsi="宋体" w:eastAsia="宋体" w:cs="宋体"/>
      <w:b/>
      <w:bCs/>
      <w:kern w:val="36"/>
      <w:sz w:val="48"/>
      <w:szCs w:val="48"/>
    </w:rPr>
  </w:style>
  <w:style w:type="character" w:default="1" w:styleId="8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0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2">
    <w:name w:val="标题 1 字符"/>
    <w:basedOn w:val="8"/>
    <w:link w:val="2"/>
    <w:qFormat/>
    <w:uiPriority w:val="9"/>
    <w:rPr>
      <w:rFonts w:ascii="宋体" w:hAnsi="宋体" w:eastAsia="宋体" w:cs="宋体"/>
      <w:b/>
      <w:bCs/>
      <w:kern w:val="36"/>
      <w:sz w:val="48"/>
      <w:szCs w:val="4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FF6647-8B98-4066-B5F9-FE30AE9C1BE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3231</Words>
  <Characters>3663</Characters>
  <Lines>479</Lines>
  <Paragraphs>401</Paragraphs>
  <TotalTime>468</TotalTime>
  <ScaleCrop>false</ScaleCrop>
  <LinksUpToDate>false</LinksUpToDate>
  <CharactersWithSpaces>3667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2025-04-09T02:23:00Z</dcterms:created>
  <dc:creator>KSY</dc:creator>
  <cp:lastModifiedBy>纪丽丽</cp:lastModifiedBy>
  <cp:lastPrinted>2024-10-25T00:53:00Z</cp:lastPrinted>
  <dcterms:modified xsi:type="dcterms:W3CDTF">2026-03-26T00:33:11Z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eyJoZGlkIjoiZTI1MmNmMmIwODMxMzNmMjI3NTY4NTE3NGY5MDkyNWQiLCJ1c2VySWQiOiIxNjc5MDg2MDYxIn0=</vt:lpwstr>
  </property>
  <property fmtid="{D5CDD505-2E9C-101B-9397-08002B2CF9AE}" pid="3" name="KSOProductBuildVer">
    <vt:lpwstr>2052-12.1.0.23542</vt:lpwstr>
  </property>
  <property fmtid="{D5CDD505-2E9C-101B-9397-08002B2CF9AE}" pid="4" name="ICV">
    <vt:lpwstr>2FB864516C0B45DABB872A51480A40AA_12</vt:lpwstr>
  </property>
</Properties>
</file>