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83A1A04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</w:pPr>
    </w:p>
    <w:p w14:paraId="077E19E2">
      <w:pPr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4ABE7D7E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0D67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深圳市宝安区公办中学2026年4月选聘优秀教师</w:t>
      </w:r>
      <w:r>
        <w:rPr>
          <w:rFonts w:hint="eastAsia" w:ascii="仿宋_GB2312" w:eastAsia="仿宋_GB2312"/>
          <w:sz w:val="32"/>
          <w:szCs w:val="32"/>
        </w:rPr>
        <w:t>考试，报考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宝安区区属学校 </w:t>
      </w:r>
      <w:r>
        <w:rPr>
          <w:rFonts w:hint="eastAsia" w:ascii="仿宋_GB2312" w:eastAsia="仿宋_GB2312"/>
          <w:sz w:val="32"/>
          <w:szCs w:val="32"/>
        </w:rPr>
        <w:t>（单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。本人郑重承诺以下事项：</w:t>
      </w:r>
    </w:p>
    <w:p w14:paraId="4E8E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1.本人符合岗位对工作经历的要求。如进入资格复审和考察环节，将提供社会保险缴纳记录或工作合同、工资单等材料。</w:t>
      </w:r>
    </w:p>
    <w:p w14:paraId="3059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如进入考察环节主动提交本人《违法犯罪记录查询授权书》，不提交授权书的，视为放弃考察资格。</w:t>
      </w:r>
    </w:p>
    <w:p w14:paraId="39798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3.体检合格的考生在考察前，由深圳市宝安区教育局统筹分配至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属公办学校，不服从组织安排的取消聘用资格。</w:t>
      </w:r>
    </w:p>
    <w:p w14:paraId="60F5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本人在报名时提交的资格审查所有材料均真实有效。在本次考试中如有弄虚作假的情况，将按《事业单位公开招聘违纪违规行为处理规定》相关条款进行处理。</w:t>
      </w:r>
    </w:p>
    <w:p w14:paraId="655AEE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4097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</w:p>
    <w:p w14:paraId="64A85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28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</w:t>
      </w:r>
    </w:p>
    <w:p w14:paraId="0DD23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115ED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9CDA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05933BEB"/>
    <w:rsid w:val="06131D8B"/>
    <w:rsid w:val="20C145D7"/>
    <w:rsid w:val="277C4E73"/>
    <w:rsid w:val="29D245F4"/>
    <w:rsid w:val="602C6615"/>
    <w:rsid w:val="652E5D6D"/>
    <w:rsid w:val="6A112A01"/>
    <w:rsid w:val="78F91CA2"/>
    <w:rsid w:val="7A2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300</Characters>
  <Lines>0</Lines>
  <Paragraphs>0</Paragraphs>
  <TotalTime>2</TotalTime>
  <ScaleCrop>false</ScaleCrop>
  <LinksUpToDate>false</LinksUpToDate>
  <CharactersWithSpaces>358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2024-12-26T02:52:00Z</dcterms:created>
  <dc:creator>30409</dc:creator>
  <cp:lastModifiedBy>赟赟nuanfeng</cp:lastModifiedBy>
  <dcterms:modified xsi:type="dcterms:W3CDTF">2026-04-13T08:26:43Z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832B7B0407AA427F919F694BB73B0947_12</vt:lpwstr>
  </property>
  <property fmtid="{D5CDD505-2E9C-101B-9397-08002B2CF9AE}" pid="4" name="KSOTemplateDocerSaveRecord">
    <vt:lpwstr>eyJoZGlkIjoiMzEwNTM5NzYwMDRjMzkwZTVkZjY2ODkwMGIxNGU0OTUiLCJ1c2VySWQiOiI3ODY5NiJ9</vt:lpwstr>
  </property>
</Properties>
</file>