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E8D3">
      <w:pPr>
        <w:spacing w:line="240" w:lineRule="auto"/>
        <w:ind w:firstLine="240" w:firstLineChars="10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附件2：</w:t>
      </w:r>
    </w:p>
    <w:p w14:paraId="1E30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</w:p>
    <w:p w14:paraId="15F2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贵州开放大学（贵州职业技术学院）2026年人博会</w:t>
      </w:r>
    </w:p>
    <w:p w14:paraId="38886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报名表</w:t>
      </w:r>
    </w:p>
    <w:p w14:paraId="6D46115F"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2473960" cy="2252980"/>
            <wp:effectExtent l="0" t="0" r="0" b="0"/>
            <wp:docPr id="2" name="图片 2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72F2A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A72F2A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55"/>
        <w:gridCol w:w="1146"/>
        <w:gridCol w:w="1514"/>
        <w:gridCol w:w="1170"/>
        <w:gridCol w:w="1288"/>
        <w:gridCol w:w="1168"/>
        <w:gridCol w:w="1099"/>
        <w:gridCol w:w="371"/>
        <w:gridCol w:w="814"/>
        <w:gridCol w:w="1336"/>
      </w:tblGrid>
      <w:tr w14:paraId="4128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5271B66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4969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86D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09451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BF7A16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7CAA8A5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A84802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68" w:type="dxa"/>
            <w:noWrap w:val="0"/>
            <w:vAlign w:val="center"/>
          </w:tcPr>
          <w:p w14:paraId="22888FE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C7F094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76C65031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0317662E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5827CB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401C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83B4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B83E0F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51888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 w14:paraId="31EAD355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13FA8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68" w:type="dxa"/>
            <w:noWrap w:val="0"/>
            <w:vAlign w:val="center"/>
          </w:tcPr>
          <w:p w14:paraId="243AE15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0B3181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68E76F1C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172B013F">
            <w:pPr>
              <w:jc w:val="center"/>
            </w:pPr>
          </w:p>
        </w:tc>
      </w:tr>
      <w:tr w14:paraId="0AA5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68D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66F05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6334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6752F9C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D4A5D5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68" w:type="dxa"/>
            <w:noWrap w:val="0"/>
            <w:vAlign w:val="center"/>
          </w:tcPr>
          <w:p w14:paraId="1C7D0D1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1892A01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4B385708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83B0893">
            <w:pPr>
              <w:jc w:val="center"/>
            </w:pPr>
          </w:p>
        </w:tc>
      </w:tr>
      <w:tr w14:paraId="79E6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1F52B46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EDC1A1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42EB367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noWrap w:val="0"/>
            <w:vAlign w:val="center"/>
          </w:tcPr>
          <w:p w14:paraId="2022DC7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14909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68" w:type="dxa"/>
            <w:noWrap w:val="0"/>
            <w:vAlign w:val="center"/>
          </w:tcPr>
          <w:p w14:paraId="11DD059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1DBCBD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72C3EC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0B0EB464">
            <w:pPr>
              <w:jc w:val="center"/>
            </w:pPr>
          </w:p>
        </w:tc>
      </w:tr>
      <w:tr w14:paraId="7C39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608057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FC61F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737D282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24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A7173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tcBorders>
              <w:bottom w:val="single" w:color="auto" w:sz="4" w:space="0"/>
            </w:tcBorders>
            <w:noWrap w:val="0"/>
            <w:vAlign w:val="center"/>
          </w:tcPr>
          <w:p w14:paraId="5E7322F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2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2A80E6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9F46359">
            <w:pPr>
              <w:jc w:val="center"/>
            </w:pPr>
          </w:p>
        </w:tc>
      </w:tr>
      <w:tr w14:paraId="36C5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9A95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9890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353C7A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C1D5BB">
            <w:pPr>
              <w:jc w:val="center"/>
            </w:pPr>
          </w:p>
        </w:tc>
      </w:tr>
      <w:tr w14:paraId="4853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3018B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29F0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150D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9DD40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F20B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1BF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97D8B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FC0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学校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 w14:paraId="479FA7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专业</w:t>
            </w:r>
          </w:p>
        </w:tc>
      </w:tr>
      <w:tr w14:paraId="62F3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FB475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DDFF8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9FFD0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67C28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837BA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CB5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3"/>
            <w:noWrap w:val="0"/>
            <w:vAlign w:val="center"/>
          </w:tcPr>
          <w:p w14:paraId="36BBB5A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B8D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0A20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F71CB5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CE2B1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607FAF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4F33F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9ECBEA">
            <w:pPr>
              <w:jc w:val="center"/>
            </w:pPr>
          </w:p>
        </w:tc>
        <w:tc>
          <w:tcPr>
            <w:tcW w:w="2521" w:type="dxa"/>
            <w:gridSpan w:val="3"/>
            <w:noWrap w:val="0"/>
            <w:vAlign w:val="center"/>
          </w:tcPr>
          <w:p w14:paraId="7F7E4784">
            <w:pPr>
              <w:jc w:val="center"/>
            </w:pPr>
          </w:p>
        </w:tc>
      </w:tr>
      <w:tr w14:paraId="6D29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AF66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BA622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DE73A0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49A037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8BCEE0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CFE2E">
            <w:pPr>
              <w:jc w:val="center"/>
            </w:pPr>
          </w:p>
        </w:tc>
        <w:tc>
          <w:tcPr>
            <w:tcW w:w="2521" w:type="dxa"/>
            <w:gridSpan w:val="3"/>
            <w:noWrap w:val="0"/>
            <w:vAlign w:val="center"/>
          </w:tcPr>
          <w:p w14:paraId="267E3B2B">
            <w:pPr>
              <w:jc w:val="center"/>
            </w:pPr>
          </w:p>
        </w:tc>
      </w:tr>
      <w:tr w14:paraId="2180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AA86F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F4F649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01F94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E69366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8A2F1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8AAB">
            <w:pPr>
              <w:jc w:val="center"/>
            </w:pPr>
          </w:p>
        </w:tc>
        <w:tc>
          <w:tcPr>
            <w:tcW w:w="2521" w:type="dxa"/>
            <w:gridSpan w:val="3"/>
            <w:noWrap w:val="0"/>
            <w:vAlign w:val="center"/>
          </w:tcPr>
          <w:p w14:paraId="7542F718">
            <w:pPr>
              <w:jc w:val="center"/>
            </w:pPr>
          </w:p>
        </w:tc>
      </w:tr>
      <w:tr w14:paraId="4111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C842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AB4BD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7E594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7F5105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A97D4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3F310C">
            <w:pPr>
              <w:jc w:val="center"/>
            </w:pPr>
          </w:p>
        </w:tc>
        <w:tc>
          <w:tcPr>
            <w:tcW w:w="2521" w:type="dxa"/>
            <w:gridSpan w:val="3"/>
            <w:noWrap w:val="0"/>
            <w:vAlign w:val="center"/>
          </w:tcPr>
          <w:p w14:paraId="3730219D">
            <w:pPr>
              <w:jc w:val="center"/>
            </w:pPr>
          </w:p>
        </w:tc>
      </w:tr>
      <w:tr w14:paraId="797E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E4480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1875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421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C6A345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952DDA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BBB3D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A0542E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 w14:paraId="079EF90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4D2EE08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4061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C36A49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5C10E7">
            <w:pPr>
              <w:jc w:val="center"/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A0261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331A9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46D3D">
            <w:pPr>
              <w:jc w:val="center"/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306A90F3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129A930">
            <w:pPr>
              <w:jc w:val="center"/>
            </w:pPr>
          </w:p>
        </w:tc>
      </w:tr>
      <w:tr w14:paraId="4CB4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E710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B372E2">
            <w:pPr>
              <w:jc w:val="center"/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6335D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A4BB82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ED7747">
            <w:pPr>
              <w:jc w:val="center"/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05BD695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CD64E17">
            <w:pPr>
              <w:jc w:val="center"/>
            </w:pPr>
          </w:p>
        </w:tc>
      </w:tr>
      <w:tr w14:paraId="50F8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E9A4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8EDB56">
            <w:pPr>
              <w:jc w:val="center"/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0F38ED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4CC58E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AECA84">
            <w:pPr>
              <w:jc w:val="center"/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70EE35F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8E130D3">
            <w:pPr>
              <w:jc w:val="center"/>
            </w:pPr>
          </w:p>
        </w:tc>
      </w:tr>
      <w:tr w14:paraId="66AD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85146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B9AC6E">
            <w:pPr>
              <w:jc w:val="center"/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B669A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DC4FFE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50DB18">
            <w:pPr>
              <w:jc w:val="center"/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9D64679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F5E312D">
            <w:pPr>
              <w:jc w:val="center"/>
            </w:pPr>
          </w:p>
        </w:tc>
      </w:tr>
      <w:tr w14:paraId="22D0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C2A370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家庭主要成员信息（填写要求详见备注）：</w:t>
            </w:r>
          </w:p>
        </w:tc>
      </w:tr>
      <w:tr w14:paraId="6291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665B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类别</w:t>
            </w:r>
          </w:p>
        </w:tc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C7CC7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FDD3B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5EBE5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4A4F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35013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2F11A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  <w:p w14:paraId="6E82B26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（在职、退休、已故）</w:t>
            </w:r>
          </w:p>
        </w:tc>
      </w:tr>
      <w:tr w14:paraId="7EA2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35BBE6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父母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 w14:paraId="398A43F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EB699B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2ADDF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D74804">
            <w:pPr>
              <w:jc w:val="center"/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43F31D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61FF4">
            <w:pPr>
              <w:jc w:val="center"/>
            </w:pPr>
          </w:p>
        </w:tc>
      </w:tr>
      <w:tr w14:paraId="14CE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972BF9B">
            <w:pPr>
              <w:jc w:val="center"/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656F346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B0BC5F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53E4BF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88FE83">
            <w:pPr>
              <w:jc w:val="center"/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A796BD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83ABA">
            <w:pPr>
              <w:jc w:val="center"/>
            </w:pPr>
          </w:p>
        </w:tc>
      </w:tr>
      <w:tr w14:paraId="5A42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A6559E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配偶及其父母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 w14:paraId="1EE1089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53764F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A29E04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BB384">
            <w:pPr>
              <w:jc w:val="center"/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E3A469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3B584F">
            <w:pPr>
              <w:jc w:val="center"/>
            </w:pPr>
          </w:p>
        </w:tc>
      </w:tr>
      <w:tr w14:paraId="1AF5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 w14:paraId="2B149B3E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1A90B8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43048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66B2B2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16492F">
            <w:pPr>
              <w:jc w:val="center"/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9EC5D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DB0329">
            <w:pPr>
              <w:jc w:val="center"/>
            </w:pPr>
          </w:p>
        </w:tc>
      </w:tr>
      <w:tr w14:paraId="0DBC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AC25AB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066673A1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F43D07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6EC617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7D0199">
            <w:pPr>
              <w:jc w:val="center"/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E49559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55CDA5">
            <w:pPr>
              <w:jc w:val="center"/>
            </w:pPr>
          </w:p>
        </w:tc>
      </w:tr>
      <w:tr w14:paraId="1549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vMerge w:val="restart"/>
            <w:noWrap w:val="0"/>
            <w:vAlign w:val="center"/>
          </w:tcPr>
          <w:p w14:paraId="1486120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子女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 w14:paraId="645A217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422D0E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19A423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78A753">
            <w:pPr>
              <w:jc w:val="center"/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CF6AB6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B0E82A">
            <w:pPr>
              <w:jc w:val="center"/>
            </w:pPr>
          </w:p>
        </w:tc>
      </w:tr>
      <w:tr w14:paraId="7CB4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4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6F7774A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79172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ED6B2"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4008C8">
            <w:pPr>
              <w:jc w:val="center"/>
            </w:pP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08D3C7">
            <w:pPr>
              <w:jc w:val="center"/>
            </w:pPr>
          </w:p>
        </w:tc>
        <w:tc>
          <w:tcPr>
            <w:tcW w:w="263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75F60">
            <w:pPr>
              <w:jc w:val="center"/>
            </w:pPr>
          </w:p>
        </w:tc>
        <w:tc>
          <w:tcPr>
            <w:tcW w:w="21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8CEC3">
            <w:pPr>
              <w:jc w:val="center"/>
            </w:pPr>
          </w:p>
        </w:tc>
      </w:tr>
      <w:tr w14:paraId="0D46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011F2F">
            <w:pPr>
              <w:jc w:val="left"/>
              <w:rPr>
                <w:rFonts w:hint="eastAsia"/>
                <w:lang w:val="en-US" w:eastAsia="zh-CN"/>
              </w:rPr>
            </w:pPr>
          </w:p>
          <w:p w14:paraId="17B62B0E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615E21DA"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2026年应届毕业生、正式编制人员、非编合同制人员、未签合同未交社保的临聘人员、其他）。行政机关、事业单位、国有企业在职在岗人员必须如实填写个人工作单位信息，否则视为故意隐瞒个人重要信息。</w:t>
            </w:r>
          </w:p>
          <w:p w14:paraId="2DDC37C6"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7D417D84"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48A2BBF7">
            <w:pPr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3.需进行课程相同率或相似率认定，请在报名表空白处进行选择。</w:t>
            </w:r>
          </w:p>
          <w:p w14:paraId="57783C0A">
            <w:pPr>
              <w:ind w:firstLine="420" w:firstLineChars="200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4.家庭主要成员工作单位及职务栏，如有退休、已故的仍需填写并在备注栏注明，自由职业或无业的，填写居住地址+居民，学龄前儿童、学生的职务即为学龄前儿童、学生。</w:t>
            </w:r>
          </w:p>
          <w:p w14:paraId="230F25AB">
            <w:pPr>
              <w:ind w:firstLine="420" w:firstLineChars="200"/>
              <w:jc w:val="left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5.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如有需要回避或近亲属在我校工作的情况</w:t>
            </w:r>
            <w:r>
              <w:rPr>
                <w:rFonts w:hint="eastAsia" w:cs="Times New Roman"/>
                <w:lang w:val="en-US" w:eastAsia="zh-CN"/>
              </w:rPr>
              <w:t>，请主动告知，若因隐瞒造成不良影响的，后果由考生本人承担。</w:t>
            </w:r>
          </w:p>
          <w:p w14:paraId="778B8FBE">
            <w:pPr>
              <w:ind w:firstLine="480" w:firstLineChars="20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7560D051"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引进方案</w:t>
            </w:r>
            <w:r>
              <w:rPr>
                <w:rFonts w:hint="eastAsia" w:ascii="宋体" w:hAnsi="宋体"/>
                <w:color w:val="000000"/>
                <w:sz w:val="24"/>
              </w:rPr>
              <w:t>并保证以上信息均为真实情况，若有虚假、遗漏、错误，责任自负。</w:t>
            </w:r>
          </w:p>
          <w:p w14:paraId="4B1D8BB8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EF7A50A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6B00207F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7BE17982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（此处请手写签名）                      填写时间：</w:t>
            </w:r>
          </w:p>
          <w:p w14:paraId="5AD876FA">
            <w:pPr>
              <w:numPr>
                <w:ilvl w:val="0"/>
                <w:numId w:val="0"/>
              </w:numPr>
              <w:jc w:val="left"/>
            </w:pPr>
          </w:p>
        </w:tc>
      </w:tr>
      <w:tr w14:paraId="4327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874C1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是否需进行课程相同率或相似率认定：是□       否□</w:t>
            </w:r>
          </w:p>
        </w:tc>
      </w:tr>
    </w:tbl>
    <w:p w14:paraId="53829AE0">
      <w:pPr>
        <w:rPr>
          <w:rFonts w:hint="eastAsia"/>
          <w:lang w:val="en-US" w:eastAsia="zh-CN"/>
        </w:rPr>
      </w:pPr>
    </w:p>
    <w:p w14:paraId="3E03042C">
      <w:pPr>
        <w:rPr>
          <w:rFonts w:hint="eastAsia"/>
          <w:lang w:val="en-US" w:eastAsia="zh-CN"/>
        </w:rPr>
      </w:pPr>
    </w:p>
    <w:p w14:paraId="4C9D8978">
      <w:pPr>
        <w:rPr>
          <w:rFonts w:hint="eastAsia"/>
          <w:lang w:val="en-US" w:eastAsia="zh-CN"/>
        </w:rPr>
      </w:pPr>
    </w:p>
    <w:p w14:paraId="2E6CD104">
      <w:pPr>
        <w:rPr>
          <w:rFonts w:hint="eastAsia"/>
          <w:lang w:val="en-US" w:eastAsia="zh-CN"/>
        </w:rPr>
      </w:pPr>
    </w:p>
    <w:p w14:paraId="531B6D7A">
      <w:pPr>
        <w:rPr>
          <w:rFonts w:hint="eastAsia"/>
          <w:lang w:val="en-US" w:eastAsia="zh-CN"/>
        </w:rPr>
      </w:pPr>
    </w:p>
    <w:p w14:paraId="5ABECC41">
      <w:pPr>
        <w:rPr>
          <w:rFonts w:hint="eastAsia"/>
          <w:lang w:val="en-US" w:eastAsia="zh-CN"/>
        </w:rPr>
      </w:pPr>
    </w:p>
    <w:p w14:paraId="129FADE4">
      <w:pPr>
        <w:rPr>
          <w:rFonts w:hint="eastAsia"/>
          <w:lang w:val="en-US" w:eastAsia="zh-CN"/>
        </w:rPr>
      </w:pPr>
    </w:p>
    <w:p w14:paraId="46F23027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7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44748"/>
    <w:rsid w:val="02AA6AD5"/>
    <w:rsid w:val="03B375B5"/>
    <w:rsid w:val="0BA37980"/>
    <w:rsid w:val="0D877111"/>
    <w:rsid w:val="11C60CB4"/>
    <w:rsid w:val="11F34DC7"/>
    <w:rsid w:val="12C053D0"/>
    <w:rsid w:val="174A185D"/>
    <w:rsid w:val="18E436BB"/>
    <w:rsid w:val="1AA14D38"/>
    <w:rsid w:val="1C406C01"/>
    <w:rsid w:val="1EA5266A"/>
    <w:rsid w:val="216A17FE"/>
    <w:rsid w:val="25E20F82"/>
    <w:rsid w:val="294918C5"/>
    <w:rsid w:val="2B9428B3"/>
    <w:rsid w:val="32041F07"/>
    <w:rsid w:val="333D0B2E"/>
    <w:rsid w:val="37444748"/>
    <w:rsid w:val="3ACC7F4E"/>
    <w:rsid w:val="3BDB0089"/>
    <w:rsid w:val="41145A1E"/>
    <w:rsid w:val="440203BB"/>
    <w:rsid w:val="4850327D"/>
    <w:rsid w:val="4A36510A"/>
    <w:rsid w:val="58107FB8"/>
    <w:rsid w:val="63907D4B"/>
    <w:rsid w:val="63A414FD"/>
    <w:rsid w:val="691F7957"/>
    <w:rsid w:val="6ACB16B8"/>
    <w:rsid w:val="6E3E3969"/>
    <w:rsid w:val="76610D42"/>
    <w:rsid w:val="792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782</Characters>
  <Lines>0</Lines>
  <Paragraphs>0</Paragraphs>
  <TotalTime>0</TotalTime>
  <ScaleCrop>false</ScaleCrop>
  <LinksUpToDate>false</LinksUpToDate>
  <CharactersWithSpaces>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玛门</cp:lastModifiedBy>
  <cp:lastPrinted>2026-04-03T08:27:00Z</cp:lastPrinted>
  <dcterms:modified xsi:type="dcterms:W3CDTF">2026-04-03T08:48:21Z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18B831FDC1F6481AAB432C8188776323</vt:lpwstr>
  </property>
  <property fmtid="{D5CDD505-2E9C-101B-9397-08002B2CF9AE}" pid="4" name="KSOTemplateDocerSaveRecord">
    <vt:lpwstr>eyJoZGlkIjoiMTgzZTRiNDA2NTgwN2ZjMjE5NThhMzdhMzAzYjY4YzciLCJ1c2VySWQiOiIyMTc4MTc3ODUifQ==</vt:lpwstr>
  </property>
</Properties>
</file>