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881"/>
        <w:tblW w:w="975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134"/>
        <w:gridCol w:w="709"/>
        <w:gridCol w:w="490"/>
        <w:gridCol w:w="1669"/>
        <w:gridCol w:w="1036"/>
        <w:gridCol w:w="8"/>
        <w:gridCol w:w="1890"/>
        <w:gridCol w:w="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81" w:hRule="atLeast"/>
        </w:trPr>
        <w:tc>
          <w:tcPr>
            <w:tcW w:w="973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400" w:lineRule="exact"/>
              <w:ind w:firstLine="320" w:firstLineChars="100"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</w:t>
            </w:r>
          </w:p>
          <w:p>
            <w:pPr>
              <w:pStyle w:val="2"/>
              <w:spacing w:before="0" w:line="640" w:lineRule="exact"/>
              <w:ind w:left="442"/>
              <w:rPr>
                <w:rFonts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2026年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汉中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市公开招聘国家公费师范毕业生</w:t>
            </w:r>
          </w:p>
          <w:p>
            <w:pPr>
              <w:pStyle w:val="2"/>
              <w:spacing w:before="0" w:line="640" w:lineRule="exact"/>
              <w:ind w:left="442"/>
              <w:rPr>
                <w:rFonts w:ascii="Times New Roman" w:hAnsi="Times New Roman" w:cs="Times New Roman" w:eastAsiaTheme="minorEastAsia"/>
                <w:bCs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及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eastAsia="zh-CN" w:bidi="ar-SA"/>
              </w:rPr>
              <w:t>国家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40"/>
                <w:szCs w:val="36"/>
                <w:lang w:val="en-US" w:bidi="ar-SA"/>
              </w:rPr>
              <w:t>“优师计划”毕业生报名登记表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2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036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ind w:left="-115" w:leftChars="-64" w:right="-112" w:rightChars="-51" w:hanging="26" w:hangingChars="11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二寸证件照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2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户口</w:t>
            </w: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36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2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入党</w:t>
            </w: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04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69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8212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2" w:hRule="atLeast"/>
        </w:trPr>
        <w:tc>
          <w:tcPr>
            <w:tcW w:w="28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考生身份（勾选）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国家公费师范毕业生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国家“优师计划”毕业生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37" w:hRule="atLeast"/>
        </w:trPr>
        <w:tc>
          <w:tcPr>
            <w:tcW w:w="28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1" w:hRule="atLeast"/>
        </w:trPr>
        <w:tc>
          <w:tcPr>
            <w:tcW w:w="2802" w:type="dxa"/>
            <w:gridSpan w:val="2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2934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学习经历</w:t>
            </w: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（高中起）</w:t>
            </w:r>
          </w:p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7" w:type="dxa"/>
            <w:gridSpan w:val="9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取得执(职、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从)业资格或能力水平证书的类别与等级</w:t>
            </w:r>
          </w:p>
        </w:tc>
        <w:tc>
          <w:tcPr>
            <w:tcW w:w="8227" w:type="dxa"/>
            <w:gridSpan w:val="9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53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12" w:type="dxa"/>
            <w:gridSpan w:val="8"/>
            <w:vAlign w:val="center"/>
          </w:tcPr>
          <w:p>
            <w:pPr>
              <w:spacing w:after="0" w:line="260" w:lineRule="exact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45" w:hRule="atLeast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</w:rPr>
              <w:t>应聘人员诚信承诺书</w:t>
            </w:r>
          </w:p>
        </w:tc>
        <w:tc>
          <w:tcPr>
            <w:tcW w:w="8212" w:type="dxa"/>
            <w:gridSpan w:val="8"/>
          </w:tcPr>
          <w:p>
            <w:pPr>
              <w:widowControl w:val="0"/>
              <w:adjustRightInd/>
              <w:snapToGrid/>
              <w:spacing w:after="0"/>
              <w:ind w:left="-115" w:leftChars="-64" w:right="-112" w:rightChars="-51" w:hanging="26" w:hangingChars="1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我已仔细阅读《2026年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汉中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市公开招聘国家公费师范毕业生及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“优师计划”毕业生公告》、相关政策和违纪违规处理规定，清楚并理解其内容。我郑重承诺：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一、本人自觉遵守2026年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汉中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市公开招聘国家公费师范毕业生及“优师计划”毕业生工作的各项规定，所提供的个人信息、证明材料、证件等均真实、准确。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二、本人所填报名信息准确、有效，并对照公告与本人情况认真核对无误。对因填写错误、失误及缺失证件所造成的后果，本人自愿承担责任。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三、保证做到认真核对本人所学专业与报考专业要求，不符合要求的决不报考。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四、本人认真阅读了招聘公告、岗位表等相关招聘信息，理解其内容，符合招聘条件，不属于不符合招聘公告报考情形的考生。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五、本人承诺于公告要求的时间内取得毕业证、学位证等资格证书，不能在规定时间内取得上述证件的，自愿放弃聘用资格。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六、诚实守信，严守纪律。认真履行报考人员的义务。对因提供有关信息、证件不真实或违反有关纪律规定所造成的后果，本人自愿承担责任。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-115" w:leftChars="-64" w:right="-112" w:rightChars="-51" w:hanging="26" w:hangingChars="11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-115" w:leftChars="-64" w:right="-112" w:rightChars="-51" w:hanging="26" w:hangingChars="11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本  人  签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-115" w:leftChars="-64" w:right="-112" w:rightChars="-51" w:hanging="26" w:hangingChars="11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-115" w:leftChars="-64" w:right="-112" w:rightChars="-51" w:hanging="26" w:hangingChars="11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  <w:bookmarkEnd w:id="0"/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QyOTkyOTBmNjFmMjAyOGE5MTZhN2RjMjExNjIifQ=="/>
  </w:docVars>
  <w:rsids>
    <w:rsidRoot w:val="00A2675D"/>
    <w:rsid w:val="000645E6"/>
    <w:rsid w:val="00205DBC"/>
    <w:rsid w:val="002B59DF"/>
    <w:rsid w:val="00337DC3"/>
    <w:rsid w:val="003A577A"/>
    <w:rsid w:val="003B4D45"/>
    <w:rsid w:val="00486D24"/>
    <w:rsid w:val="004C1B9A"/>
    <w:rsid w:val="005830DB"/>
    <w:rsid w:val="0062110B"/>
    <w:rsid w:val="00666019"/>
    <w:rsid w:val="0073127B"/>
    <w:rsid w:val="00841257"/>
    <w:rsid w:val="00865D81"/>
    <w:rsid w:val="009236CC"/>
    <w:rsid w:val="00953A1D"/>
    <w:rsid w:val="009741EE"/>
    <w:rsid w:val="009D442C"/>
    <w:rsid w:val="00A2675D"/>
    <w:rsid w:val="00A516E1"/>
    <w:rsid w:val="00AA1DDA"/>
    <w:rsid w:val="00AC14D5"/>
    <w:rsid w:val="00AD2317"/>
    <w:rsid w:val="00C0068F"/>
    <w:rsid w:val="00C17CBD"/>
    <w:rsid w:val="00DA13A1"/>
    <w:rsid w:val="00DA52BD"/>
    <w:rsid w:val="00E674B2"/>
    <w:rsid w:val="00EA1F27"/>
    <w:rsid w:val="00EE1EB6"/>
    <w:rsid w:val="00F34E34"/>
    <w:rsid w:val="032A5AD3"/>
    <w:rsid w:val="05EA1913"/>
    <w:rsid w:val="0AD045F3"/>
    <w:rsid w:val="15DD07D9"/>
    <w:rsid w:val="180C76D0"/>
    <w:rsid w:val="1C283E91"/>
    <w:rsid w:val="22A46395"/>
    <w:rsid w:val="3F6F610A"/>
    <w:rsid w:val="475B1F20"/>
    <w:rsid w:val="54EB621F"/>
    <w:rsid w:val="558711BA"/>
    <w:rsid w:val="55C05D3A"/>
    <w:rsid w:val="58EA3A6C"/>
    <w:rsid w:val="61AD09AE"/>
    <w:rsid w:val="6BB91144"/>
    <w:rsid w:val="74807FD2"/>
    <w:rsid w:val="BA79A749"/>
    <w:rsid w:val="FB7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Arial Unicode MS" w:hAnsi="Arial Unicode MS" w:eastAsia="Arial Unicode MS" w:cs="Arial Unicode MS"/>
      <w:kern w:val="0"/>
      <w:lang w:val="zh-CN" w:bidi="zh-CN"/>
    </w:rPr>
  </w:style>
  <w:style w:type="paragraph" w:styleId="3">
    <w:name w:val="Title"/>
    <w:basedOn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ahoma" w:hAnsi="Tahoma" w:eastAsia="微软雅黑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ahoma" w:hAnsi="Tahoma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603</Characters>
  <Lines>97</Lines>
  <Paragraphs>74</Paragraphs>
  <TotalTime>8</TotalTime>
  <ScaleCrop>false</ScaleCrop>
  <LinksUpToDate>false</LinksUpToDate>
  <CharactersWithSpaces>694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龄兮</cp:lastModifiedBy>
  <cp:lastPrinted>2026-04-03T16:56:00Z</cp:lastPrinted>
  <dcterms:modified xsi:type="dcterms:W3CDTF">2026-05-20T14:57:37Z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364FDA77AC424C5F8D6A67CCF2D01A8A_13</vt:lpwstr>
  </property>
  <property fmtid="{D5CDD505-2E9C-101B-9397-08002B2CF9AE}" pid="4" name="KSOTemplateDocerSaveRecord">
    <vt:lpwstr>eyJoZGlkIjoiMzkwYTVlYTc4MTZiMTgyZmEzMDRjNDAwYWY2NmZmOTgiLCJ1c2VySWQiOiIyNzcxNTM4MTIifQ==</vt:lpwstr>
  </property>
</Properties>
</file>