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8CB14">
      <w:pPr>
        <w:spacing w:line="540" w:lineRule="exact"/>
        <w:rPr>
          <w:rFonts w:hint="eastAsia" w:ascii="黑体" w:hAnsi="黑体" w:eastAsia="黑体" w:cs="方正小标宋_GBK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方正小标宋_GBK"/>
          <w:kern w:val="0"/>
          <w:sz w:val="32"/>
          <w:szCs w:val="32"/>
          <w:lang w:bidi="ar"/>
        </w:rPr>
        <w:t>附件4</w:t>
      </w:r>
    </w:p>
    <w:p w14:paraId="2C83C151">
      <w:pPr>
        <w:widowControl/>
        <w:spacing w:line="540" w:lineRule="exact"/>
        <w:jc w:val="center"/>
        <w:rPr>
          <w:rFonts w:hint="eastAsia" w:ascii="黑体" w:hAnsi="黑体" w:eastAsia="黑体" w:cs="黑体"/>
          <w:bCs/>
          <w:kern w:val="36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Cs/>
          <w:kern w:val="36"/>
          <w:sz w:val="44"/>
          <w:szCs w:val="44"/>
        </w:rPr>
        <w:t>2026年岳西县公开选调高中教师考核加分</w:t>
      </w:r>
    </w:p>
    <w:p w14:paraId="559C0E6D">
      <w:pPr>
        <w:widowControl/>
        <w:spacing w:line="540" w:lineRule="exact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Cs/>
          <w:kern w:val="36"/>
          <w:sz w:val="44"/>
          <w:szCs w:val="44"/>
        </w:rPr>
        <w:t>申请表</w:t>
      </w:r>
    </w:p>
    <w:bookmarkEnd w:id="0"/>
    <w:tbl>
      <w:tblPr>
        <w:tblStyle w:val="5"/>
        <w:tblW w:w="87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26"/>
        <w:gridCol w:w="1070"/>
        <w:gridCol w:w="179"/>
        <w:gridCol w:w="38"/>
        <w:gridCol w:w="1004"/>
        <w:gridCol w:w="309"/>
        <w:gridCol w:w="707"/>
        <w:gridCol w:w="607"/>
        <w:gridCol w:w="386"/>
        <w:gridCol w:w="1134"/>
        <w:gridCol w:w="283"/>
        <w:gridCol w:w="734"/>
        <w:gridCol w:w="1018"/>
      </w:tblGrid>
      <w:tr w14:paraId="2947A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48CF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姓名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058B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5EE4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性别</w:t>
            </w: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2FEA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4EABE"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</w:t>
            </w:r>
          </w:p>
          <w:p w14:paraId="3BEE407C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C9722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D522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参加工作时间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54C5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44CCD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1BB0D"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现工作</w:t>
            </w:r>
          </w:p>
          <w:p w14:paraId="17D1C352"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单位</w:t>
            </w:r>
          </w:p>
        </w:tc>
        <w:tc>
          <w:tcPr>
            <w:tcW w:w="43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D7A2"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608E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</w:t>
            </w:r>
          </w:p>
          <w:p w14:paraId="4BFC0758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方式</w:t>
            </w: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9A0E">
            <w:pPr>
              <w:widowControl/>
              <w:spacing w:line="38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311B1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2AC0">
            <w:pPr>
              <w:widowControl/>
              <w:spacing w:line="380" w:lineRule="exact"/>
              <w:jc w:val="center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岗位代码</w:t>
            </w:r>
          </w:p>
        </w:tc>
        <w:tc>
          <w:tcPr>
            <w:tcW w:w="749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0138E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60D1F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0D546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申请加分类型（绩效考核除外）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2C77A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取得时间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B86A3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授予部门</w:t>
            </w: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8E398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是否有</w:t>
            </w:r>
          </w:p>
          <w:p w14:paraId="498029E4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佐证材料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3EA57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申请加分值</w:t>
            </w:r>
          </w:p>
        </w:tc>
      </w:tr>
      <w:tr w14:paraId="13C7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2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FC26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E35C4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72B2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1657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F53B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26422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2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0EC84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685B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542F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62D8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D527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35A5F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B7BF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F6D8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1C238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49AAA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E27B5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4B403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69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94ED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个人合计申请加分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F1B1E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5C12E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CBE55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绩效考核得分：</w:t>
            </w:r>
          </w:p>
        </w:tc>
        <w:tc>
          <w:tcPr>
            <w:tcW w:w="46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EC2B4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6F19">
            <w:pPr>
              <w:widowControl/>
              <w:spacing w:line="38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由学校填写并提供近三年每学期全校人员绩效考核明细表（学校签字盖章）</w:t>
            </w:r>
          </w:p>
        </w:tc>
      </w:tr>
      <w:tr w14:paraId="702B0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95A6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个人承诺</w:t>
            </w:r>
          </w:p>
        </w:tc>
        <w:tc>
          <w:tcPr>
            <w:tcW w:w="74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DB4C">
            <w:pPr>
              <w:pStyle w:val="2"/>
              <w:spacing w:after="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以上申请加分项目及佐证材料真实，如有虚假，后果自负。</w:t>
            </w:r>
          </w:p>
          <w:p w14:paraId="35AEABDB">
            <w:pPr>
              <w:pStyle w:val="2"/>
              <w:spacing w:after="0"/>
              <w:rPr>
                <w:rFonts w:hint="eastAsia" w:ascii="宋体" w:hAnsi="宋体"/>
                <w:kern w:val="0"/>
                <w:sz w:val="24"/>
              </w:rPr>
            </w:pPr>
          </w:p>
          <w:p w14:paraId="0903C1B6">
            <w:pPr>
              <w:pStyle w:val="2"/>
              <w:spacing w:after="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申请人（签名）：</w:t>
            </w:r>
          </w:p>
        </w:tc>
      </w:tr>
      <w:tr w14:paraId="4F3BB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4" w:hRule="atLeast"/>
          <w:jc w:val="center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DC9A5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所在单位审核意见</w:t>
            </w:r>
          </w:p>
        </w:tc>
        <w:tc>
          <w:tcPr>
            <w:tcW w:w="74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8826">
            <w:pPr>
              <w:pStyle w:val="2"/>
              <w:spacing w:after="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经审核，该老师加分分值为：</w:t>
            </w:r>
          </w:p>
          <w:p w14:paraId="11BCDF0B">
            <w:pPr>
              <w:pStyle w:val="2"/>
              <w:spacing w:after="0"/>
              <w:rPr>
                <w:rFonts w:hint="eastAsia" w:ascii="宋体" w:hAnsi="宋体"/>
                <w:kern w:val="0"/>
                <w:sz w:val="24"/>
              </w:rPr>
            </w:pPr>
          </w:p>
          <w:p w14:paraId="15C5562E">
            <w:pPr>
              <w:pStyle w:val="2"/>
              <w:spacing w:after="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审核人（签名）：学校公章</w:t>
            </w:r>
          </w:p>
          <w:p w14:paraId="4E87EA7E">
            <w:pPr>
              <w:pStyle w:val="2"/>
              <w:spacing w:after="0"/>
              <w:ind w:firstLine="5520" w:firstLineChars="230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  <w:tr w14:paraId="2B5BD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  <w:jc w:val="center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740EE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县教育局考核组复核意见</w:t>
            </w:r>
          </w:p>
        </w:tc>
        <w:tc>
          <w:tcPr>
            <w:tcW w:w="74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2D17D">
            <w:pPr>
              <w:pStyle w:val="2"/>
              <w:spacing w:after="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经复核，该老师加分分值为：</w:t>
            </w:r>
          </w:p>
          <w:p w14:paraId="46AB78E2">
            <w:pPr>
              <w:pStyle w:val="2"/>
              <w:spacing w:after="0"/>
              <w:rPr>
                <w:rFonts w:hint="eastAsia" w:ascii="宋体" w:hAnsi="宋体"/>
                <w:kern w:val="0"/>
                <w:sz w:val="24"/>
              </w:rPr>
            </w:pPr>
          </w:p>
          <w:p w14:paraId="3B495317">
            <w:pPr>
              <w:pStyle w:val="2"/>
              <w:spacing w:after="0"/>
              <w:rPr>
                <w:rFonts w:hint="eastAsia" w:ascii="宋体" w:hAnsi="宋体"/>
                <w:kern w:val="0"/>
                <w:sz w:val="24"/>
              </w:rPr>
            </w:pPr>
          </w:p>
          <w:p w14:paraId="07055CCB">
            <w:pPr>
              <w:pStyle w:val="2"/>
              <w:spacing w:after="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复核组成员（签名）：</w:t>
            </w:r>
          </w:p>
          <w:p w14:paraId="73C59D80">
            <w:pPr>
              <w:pStyle w:val="2"/>
              <w:spacing w:after="0"/>
              <w:rPr>
                <w:rFonts w:hint="eastAsia" w:ascii="宋体" w:hAnsi="宋体"/>
                <w:kern w:val="0"/>
                <w:sz w:val="24"/>
              </w:rPr>
            </w:pPr>
          </w:p>
          <w:p w14:paraId="7F383BD2">
            <w:pPr>
              <w:pStyle w:val="2"/>
              <w:spacing w:after="0"/>
              <w:ind w:firstLine="5520" w:firstLineChars="230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</w:tbl>
    <w:p w14:paraId="704C0E8A">
      <w:pPr>
        <w:spacing w:line="240" w:lineRule="exact"/>
        <w:rPr>
          <w:rFonts w:hint="eastAsia" w:ascii="仿宋_GB2312" w:hAnsi="仿宋_GB2312" w:eastAsia="仿宋_GB2312" w:cs="仿宋_GB2312"/>
          <w:szCs w:val="32"/>
        </w:rPr>
      </w:pPr>
    </w:p>
    <w:p w14:paraId="7AED172A">
      <w:pPr>
        <w:adjustRightInd w:val="0"/>
        <w:snapToGrid w:val="0"/>
        <w:spacing w:line="20" w:lineRule="exact"/>
        <w:rPr>
          <w:rFonts w:hint="eastAsia" w:ascii="仿宋_GB2312" w:hAnsi="仿宋"/>
          <w:color w:val="000000"/>
          <w:sz w:val="32"/>
          <w:szCs w:val="32"/>
        </w:rPr>
      </w:pPr>
    </w:p>
    <w:p w14:paraId="1C2FF61A"/>
    <w:sectPr>
      <w:headerReference r:id="rId3" w:type="default"/>
      <w:footerReference r:id="rId4" w:type="default"/>
      <w:footerReference r:id="rId5" w:type="even"/>
      <w:pgSz w:w="11906" w:h="16838"/>
      <w:pgMar w:top="1418" w:right="1644" w:bottom="1418" w:left="1588" w:header="851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14DD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3B7E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0569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2MDA1NjZhMmE5NjY3MWY1NDE0ZWU5NjM5MGE1NzMifQ=="/>
  </w:docVars>
  <w:rsids>
    <w:rsidRoot w:val="5A537141"/>
    <w:rsid w:val="5A53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2026-05-20T10:47:00Z</dcterms:created>
  <dc:creator>WPS_1602035762</dc:creator>
  <cp:lastModifiedBy>WPS_1602035762</cp:lastModifiedBy>
  <dcterms:modified xsi:type="dcterms:W3CDTF">2026-05-20T10:48:14Z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00F419E961834002B4A1AAEC95EE0000_11</vt:lpwstr>
  </property>
</Properties>
</file>