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A3489">
      <w:pPr>
        <w:spacing w:line="360" w:lineRule="exact"/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</w:rPr>
        <w:t>附件</w:t>
      </w: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5</w:t>
      </w:r>
    </w:p>
    <w:p w14:paraId="652AD74C"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重庆工商大学2026</w:t>
      </w:r>
      <w:r>
        <w:rPr>
          <w:rFonts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考核</w:t>
      </w:r>
      <w:r>
        <w:rPr>
          <w:rFonts w:ascii="方正小标宋_GBK" w:hAnsi="方正小标宋_GBK" w:eastAsia="方正小标宋_GBK" w:cs="方正小标宋_GBK"/>
          <w:sz w:val="44"/>
          <w:szCs w:val="44"/>
        </w:rPr>
        <w:t>招聘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事业单位工作人员笔试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科目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考试范围</w:t>
      </w:r>
    </w:p>
    <w:p w14:paraId="2604D877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p w14:paraId="0F06F141">
      <w:pPr>
        <w:spacing w:line="600" w:lineRule="exact"/>
        <w:ind w:firstLine="643" w:firstLineChars="200"/>
        <w:rPr>
          <w:rFonts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综合素养测试</w:t>
      </w: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，主要包括时事政治、法律常识、高等教育、教师职业道德等相关知识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不指定考试用书</w:t>
      </w: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。分值100分，考试时间为12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0</w:t>
      </w: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分钟。</w:t>
      </w:r>
    </w:p>
    <w:p w14:paraId="756DF582">
      <w:pPr>
        <w:pStyle w:val="9"/>
        <w:spacing w:line="600" w:lineRule="exact"/>
        <w:ind w:firstLine="600" w:firstLineChars="0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sz w:val="32"/>
          <w:szCs w:val="32"/>
        </w:rPr>
        <w:t>时事政治相关知识：</w:t>
      </w:r>
      <w:r>
        <w:rPr>
          <w:rFonts w:ascii="Times New Roman" w:hAnsi="Times New Roman" w:eastAsia="方正仿宋_GBK" w:cs="Times New Roman"/>
          <w:sz w:val="32"/>
          <w:szCs w:val="32"/>
        </w:rPr>
        <w:t>马克思主义基本原理；中国共产党的历史和党的建设理论；毛泽东思想、邓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小平理论、“三个代表”重要思想、科学发展观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习近平新时代中国特色社会主义思想的历史地位；中国共产党建立社会主义制度的</w:t>
      </w:r>
      <w:r>
        <w:rPr>
          <w:rFonts w:ascii="Times New Roman" w:hAnsi="Times New Roman" w:eastAsia="方正仿宋_GBK" w:cs="Times New Roman"/>
          <w:sz w:val="32"/>
          <w:szCs w:val="32"/>
        </w:rPr>
        <w:t>斗争及中国共产党探索中国特色社会主义建设道路的历程；中国特色社会主义理论体系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的形成、发展及特色；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党的二十大和二十届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历次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全会精神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；《中华人民共和国国民经济和社会发展第十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五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个五年规划纲要》《重庆市国民经济和社会发展第十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五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个五年规划纲要》；习近平总书记对重庆的重要讲话和重要指示批示精神；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重庆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市委六届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历次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全会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精神以及国际、国内发生的重大时事，以及历史、文化、科技等方面常识。</w:t>
      </w:r>
    </w:p>
    <w:p w14:paraId="4550246C">
      <w:pPr>
        <w:spacing w:line="600" w:lineRule="exact"/>
        <w:ind w:firstLine="643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法律常识：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我国国家性质、经济制度、国家结构形式、公民的基本权利和义务以及国家机构；刑法、行政法、民商法、经济法等主要实体法的基本概念和基本原则；刑事法律关系、行政法律关系、民事法律关系、经济法律关系等；刑事诉讼法、行政诉讼法、民事诉讼法、仲裁法等主要程序法及其实际运用。</w:t>
      </w:r>
    </w:p>
    <w:p w14:paraId="16D44C7E">
      <w:pPr>
        <w:pStyle w:val="9"/>
        <w:spacing w:line="600" w:lineRule="exact"/>
        <w:ind w:firstLine="600" w:firstLineChars="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sz w:val="32"/>
          <w:szCs w:val="32"/>
        </w:rPr>
        <w:t>教师职业道德和高等教育等相关知识：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《教育强国建设规划纲要2</w:t>
      </w:r>
      <w:r>
        <w:rPr>
          <w:rFonts w:ascii="Times New Roman" w:hAnsi="Times New Roman" w:eastAsia="方正仿宋_GBK" w:cs="Times New Roman"/>
          <w:sz w:val="32"/>
          <w:szCs w:val="32"/>
        </w:rPr>
        <w:t>024-2035年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》、</w:t>
      </w:r>
      <w:r>
        <w:rPr>
          <w:rFonts w:ascii="Times New Roman" w:hAnsi="Times New Roman" w:eastAsia="方正仿宋_GBK" w:cs="Times New Roman"/>
          <w:sz w:val="32"/>
          <w:szCs w:val="32"/>
        </w:rPr>
        <w:t>全国教育大会精神、新时代全国高等学校本科教育工作会议精神、《习近平总书记教育重要论述讲义》《中华人民共和国高等教育法》《高等学校教师职业道德规范》《教育部关于建立健全高校师德建设长效机制的意见》《新时代高校教师职业行为十项准则》《教育部关于高校教师师德失范行为处理的指导意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》</w:t>
      </w:r>
      <w:r>
        <w:rPr>
          <w:rFonts w:ascii="Times New Roman" w:hAnsi="Times New Roman" w:eastAsia="方正仿宋_GBK" w:cs="Times New Roman"/>
          <w:sz w:val="32"/>
          <w:szCs w:val="32"/>
        </w:rPr>
        <w:t>《深化新时代教育评价改革总体方案》《中共中央国务院关于全面深化新时代教师队伍建设改革的意见》《教育部等八部门关于加快构建高校思想政治工作体系的意见》《关于加强和改进新形势下高校思想政治工作的意见》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重庆工商大学</w:t>
      </w:r>
      <w:r>
        <w:rPr>
          <w:rFonts w:ascii="Times New Roman" w:hAnsi="Times New Roman" w:eastAsia="方正仿宋_GBK" w:cs="Times New Roman"/>
          <w:sz w:val="32"/>
          <w:szCs w:val="32"/>
        </w:rPr>
        <w:t>校史校情等。</w:t>
      </w:r>
    </w:p>
    <w:p w14:paraId="1FD7BDC4">
      <w:pPr>
        <w:pStyle w:val="9"/>
        <w:spacing w:line="600" w:lineRule="exact"/>
        <w:ind w:firstLine="600" w:firstLineChars="0"/>
        <w:rPr>
          <w:rFonts w:ascii="Times New Roman" w:hAnsi="Times New Roman" w:eastAsia="方正仿宋_GBK" w:cs="Times New Roman"/>
          <w:sz w:val="32"/>
          <w:szCs w:val="32"/>
        </w:rPr>
      </w:pPr>
    </w:p>
    <w:p w14:paraId="05160BC7">
      <w:pPr>
        <w:pStyle w:val="9"/>
        <w:spacing w:line="600" w:lineRule="exact"/>
        <w:ind w:firstLine="600" w:firstLineChars="0"/>
        <w:rPr>
          <w:rFonts w:ascii="Times New Roman" w:hAnsi="Times New Roman" w:eastAsia="方正仿宋_GBK" w:cs="Times New Roman"/>
          <w:sz w:val="32"/>
          <w:szCs w:val="32"/>
        </w:rPr>
      </w:pPr>
    </w:p>
    <w:p w14:paraId="65C4DE2E">
      <w:pPr>
        <w:pStyle w:val="9"/>
        <w:spacing w:line="600" w:lineRule="exact"/>
        <w:ind w:firstLine="600" w:firstLineChars="0"/>
        <w:rPr>
          <w:rFonts w:hint="eastAsia"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</w:t>
      </w:r>
    </w:p>
    <w:p w14:paraId="5ED9E99A">
      <w:pPr>
        <w:pStyle w:val="9"/>
        <w:spacing w:line="600" w:lineRule="exact"/>
        <w:ind w:firstLine="0" w:firstLineChars="0"/>
        <w:rPr>
          <w:rFonts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U4MzQzNjNhYjVjMGNlYzcxYmM2NjBiOWZlZjczOTIifQ=="/>
  </w:docVars>
  <w:rsids>
    <w:rsidRoot w:val="00CC439D"/>
    <w:rsid w:val="00037634"/>
    <w:rsid w:val="001B1E50"/>
    <w:rsid w:val="001D4F1F"/>
    <w:rsid w:val="001E3963"/>
    <w:rsid w:val="002A68A8"/>
    <w:rsid w:val="003274B4"/>
    <w:rsid w:val="003457BA"/>
    <w:rsid w:val="00385A94"/>
    <w:rsid w:val="003A7576"/>
    <w:rsid w:val="003B4E35"/>
    <w:rsid w:val="00400C83"/>
    <w:rsid w:val="00422C61"/>
    <w:rsid w:val="00457AE1"/>
    <w:rsid w:val="004D5909"/>
    <w:rsid w:val="004F1F44"/>
    <w:rsid w:val="00523D71"/>
    <w:rsid w:val="005C262D"/>
    <w:rsid w:val="00601C4D"/>
    <w:rsid w:val="00627CAC"/>
    <w:rsid w:val="0064295D"/>
    <w:rsid w:val="006B19FE"/>
    <w:rsid w:val="007919FC"/>
    <w:rsid w:val="007D3E70"/>
    <w:rsid w:val="00817D53"/>
    <w:rsid w:val="008234FC"/>
    <w:rsid w:val="00832C5D"/>
    <w:rsid w:val="00841769"/>
    <w:rsid w:val="008454CE"/>
    <w:rsid w:val="00895AF1"/>
    <w:rsid w:val="008A184D"/>
    <w:rsid w:val="008E20AA"/>
    <w:rsid w:val="00970BF9"/>
    <w:rsid w:val="009961BD"/>
    <w:rsid w:val="009961F4"/>
    <w:rsid w:val="009E0568"/>
    <w:rsid w:val="00AF7FD7"/>
    <w:rsid w:val="00B35223"/>
    <w:rsid w:val="00B76DA9"/>
    <w:rsid w:val="00B916E5"/>
    <w:rsid w:val="00BE2D5E"/>
    <w:rsid w:val="00C35A71"/>
    <w:rsid w:val="00C57954"/>
    <w:rsid w:val="00CC439D"/>
    <w:rsid w:val="00CD60B6"/>
    <w:rsid w:val="00D03026"/>
    <w:rsid w:val="00D331B9"/>
    <w:rsid w:val="00DC112D"/>
    <w:rsid w:val="00E0510C"/>
    <w:rsid w:val="00E06174"/>
    <w:rsid w:val="00E06D73"/>
    <w:rsid w:val="00FB4F0B"/>
    <w:rsid w:val="02301FCF"/>
    <w:rsid w:val="064C52F5"/>
    <w:rsid w:val="07844A47"/>
    <w:rsid w:val="07D75825"/>
    <w:rsid w:val="0CAA5073"/>
    <w:rsid w:val="0F135841"/>
    <w:rsid w:val="107234CB"/>
    <w:rsid w:val="115B693C"/>
    <w:rsid w:val="142C45C0"/>
    <w:rsid w:val="19EE3328"/>
    <w:rsid w:val="1AB00CD7"/>
    <w:rsid w:val="1AE109D5"/>
    <w:rsid w:val="1C7D6A6D"/>
    <w:rsid w:val="1CC655B2"/>
    <w:rsid w:val="21543588"/>
    <w:rsid w:val="21B856E5"/>
    <w:rsid w:val="21C846A0"/>
    <w:rsid w:val="25544680"/>
    <w:rsid w:val="25DC7C0E"/>
    <w:rsid w:val="28C64C12"/>
    <w:rsid w:val="2B3B233C"/>
    <w:rsid w:val="31173A2B"/>
    <w:rsid w:val="31642EB0"/>
    <w:rsid w:val="329A6E6D"/>
    <w:rsid w:val="32FE6116"/>
    <w:rsid w:val="39DD0E57"/>
    <w:rsid w:val="3A573895"/>
    <w:rsid w:val="3DB52015"/>
    <w:rsid w:val="3DC54FBA"/>
    <w:rsid w:val="3E23092C"/>
    <w:rsid w:val="404A344A"/>
    <w:rsid w:val="47EC34B7"/>
    <w:rsid w:val="4A301A0D"/>
    <w:rsid w:val="4BE436C2"/>
    <w:rsid w:val="4E095713"/>
    <w:rsid w:val="523302EC"/>
    <w:rsid w:val="52425E36"/>
    <w:rsid w:val="607903ED"/>
    <w:rsid w:val="614B7400"/>
    <w:rsid w:val="640333E4"/>
    <w:rsid w:val="64767A30"/>
    <w:rsid w:val="647B2D14"/>
    <w:rsid w:val="64E541F4"/>
    <w:rsid w:val="66E47871"/>
    <w:rsid w:val="681248FD"/>
    <w:rsid w:val="68B040D2"/>
    <w:rsid w:val="74A81B6B"/>
    <w:rsid w:val="76465F91"/>
    <w:rsid w:val="799E680F"/>
    <w:rsid w:val="7B4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810</Words>
  <Characters>825</Characters>
  <Lines>6</Lines>
  <Paragraphs>1</Paragraphs>
  <TotalTime>23</TotalTime>
  <ScaleCrop>false</ScaleCrop>
  <LinksUpToDate>false</LinksUpToDate>
  <CharactersWithSpaces>826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2022-09-07T11:33:00Z</dcterms:created>
  <dc:creator>lin a</dc:creator>
  <cp:lastModifiedBy>一</cp:lastModifiedBy>
  <cp:lastPrinted>2025-12-01T02:29:00Z</cp:lastPrinted>
  <dcterms:modified xsi:type="dcterms:W3CDTF">2026-05-21T08:46:35Z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A60849520A0A4A0E9DA696359FDE9FB5_13</vt:lpwstr>
  </property>
  <property fmtid="{D5CDD505-2E9C-101B-9397-08002B2CF9AE}" pid="4" name="KSOTemplateDocerSaveRecord">
    <vt:lpwstr>eyJoZGlkIjoiYjJmMzU2NmNlNmI1MzVjMjEyYzM2YTM5YmJmMjU0NDgiLCJ1c2VySWQiOiI0ODQ4NjU2NDgifQ==</vt:lpwstr>
  </property>
</Properties>
</file>