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2195" w:tblpY="1414"/>
        <w:tblOverlap w:val="never"/>
        <w:tblW w:w="80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9"/>
        <w:gridCol w:w="4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初中校长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初中教学副校长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公文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公文小标宋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>2026年度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highlight w:val="none"/>
          <w:lang w:val="en-US" w:eastAsia="zh-CN"/>
        </w:rPr>
        <w:t>河北雄安新区新建片区学校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公文小标宋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highlight w:val="none"/>
          <w:lang w:val="en-US" w:eastAsia="zh-CN"/>
        </w:rPr>
        <w:t>选聘</w:t>
      </w:r>
      <w:r>
        <w:rPr>
          <w:rFonts w:hint="eastAsia" w:ascii="Times New Roman" w:hAnsi="Times New Roman" w:eastAsia="方正公文小标宋" w:cs="Times New Roman"/>
          <w:color w:val="auto"/>
          <w:sz w:val="44"/>
          <w:szCs w:val="44"/>
          <w:highlight w:val="none"/>
          <w:lang w:val="en-US" w:eastAsia="zh-CN"/>
        </w:rPr>
        <w:t>校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highlight w:val="none"/>
          <w:lang w:val="en-US" w:eastAsia="zh-CN"/>
        </w:rPr>
        <w:t>长岗位表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zIwMTEwMjM3OWExMWVlYWIyZGQwYjQ0MDY4YzMifQ=="/>
  </w:docVars>
  <w:rsids>
    <w:rsidRoot w:val="00000000"/>
    <w:rsid w:val="4FD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2026-06-06T11:52:31Z</dcterms:created>
  <dc:creator>86152</dc:creator>
  <cp:lastModifiedBy>WPS_1601742894</cp:lastModifiedBy>
  <dcterms:modified xsi:type="dcterms:W3CDTF">2026-06-06T11:53:03Z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91A737554552492890CAF8141EF6642D_12</vt:lpwstr>
  </property>
</Properties>
</file>