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30449">
      <w:pPr>
        <w:pStyle w:val="2"/>
        <w:spacing w:line="640" w:lineRule="exact"/>
        <w:ind w:left="0" w:leftChars="0"/>
        <w:rPr>
          <w:rFonts w:hint="eastAsia" w:ascii="方正黑体_GBK" w:hAnsi="方正黑体_GBK" w:eastAsia="方正黑体_GBK" w:cs="方正黑体_GBK"/>
          <w:b/>
          <w:bCs/>
          <w:color w:val="000000"/>
          <w:spacing w:val="6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b/>
          <w:bCs/>
          <w:color w:val="000000"/>
          <w:spacing w:val="6"/>
          <w:sz w:val="36"/>
          <w:szCs w:val="36"/>
          <w:highlight w:val="none"/>
        </w:rPr>
        <w:t>附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6"/>
          <w:sz w:val="36"/>
          <w:szCs w:val="36"/>
          <w:highlight w:val="none"/>
        </w:rPr>
        <w:t>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6"/>
          <w:sz w:val="36"/>
          <w:szCs w:val="36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6"/>
          <w:sz w:val="36"/>
          <w:szCs w:val="36"/>
          <w:highlight w:val="none"/>
        </w:rPr>
        <w:t>：</w:t>
      </w:r>
    </w:p>
    <w:p w14:paraId="1F90A340">
      <w:pPr>
        <w:spacing w:before="631" w:beforeLines="150" w:line="78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  <w:lang w:val="en-US" w:eastAsia="zh-CN"/>
        </w:rPr>
        <w:t>上海师范大学成都海川中学校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sz w:val="48"/>
          <w:szCs w:val="48"/>
          <w:highlight w:val="none"/>
        </w:rPr>
        <w:t>2026年面向社会公开招聘员额教师岗位表</w:t>
      </w:r>
    </w:p>
    <w:p w14:paraId="7C1D6247">
      <w:pPr>
        <w:pStyle w:val="7"/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highlight w:val="none"/>
          <w:lang w:bidi="ar"/>
        </w:rPr>
      </w:pPr>
    </w:p>
    <w:tbl>
      <w:tblPr>
        <w:tblStyle w:val="5"/>
        <w:tblW w:w="8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64"/>
        <w:gridCol w:w="1516"/>
        <w:gridCol w:w="1240"/>
        <w:gridCol w:w="1420"/>
        <w:gridCol w:w="1468"/>
      </w:tblGrid>
      <w:tr w14:paraId="5C53E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33FAB1C0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岗位代码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9FEF0D4">
            <w:pPr>
              <w:widowControl/>
              <w:spacing w:line="72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招聘单位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0263423F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职位名称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5DCAA4B2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招聘人数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1E9A7EE7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相关要求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 w14:paraId="69C060ED">
            <w:pPr>
              <w:widowControl/>
              <w:spacing w:line="72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其他</w:t>
            </w:r>
          </w:p>
        </w:tc>
      </w:tr>
      <w:tr w14:paraId="3BAB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4CAB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661B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1EA92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初中语文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C9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D17B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88E8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4379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8854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3EC1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A05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初中数学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89ED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E1D4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C25E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4C9B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D8D9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3986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初中英语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03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673F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AF706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D2C9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D6C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B8F4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5B6B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初中地理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2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3053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5A0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5493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EE97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2452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8EE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初中生物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6561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4937F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DA0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0E9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D579A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99F8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初中道法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8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5C5E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70178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33A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12929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5D50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9F0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初中心理健康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75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BBB9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B8CD4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9ED4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09DB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100208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C89E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上海师范大学成都海川中学校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7617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初中美术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45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5F59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54D5E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800D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BE92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110101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4F1E8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成都海川小学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DC0A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小学语文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F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53BA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D45C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5746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DB9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110102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934E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成都海川小学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607FF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小学数学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06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A76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ACA9A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E1E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7C49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110103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14F23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成都海川小学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D1C8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小学科学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1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879F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84425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1737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41396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110104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BB51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成都海川小学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90D7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小学音乐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B0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99A25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F466B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E22B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310C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110105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81474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成都海川小学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02350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小学体育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教师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34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微软雅黑" w:cs="Times New Roman"/>
                <w:i w:val="0"/>
                <w:iCs w:val="0"/>
                <w:color w:val="000000"/>
                <w:kern w:val="2"/>
                <w:sz w:val="20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iCs w:val="0"/>
                <w:color w:val="000000"/>
                <w:kern w:val="0"/>
                <w:sz w:val="20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ADDFD">
            <w:pPr>
              <w:widowControl/>
              <w:spacing w:line="5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详见公告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31AE2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6ADC769A">
      <w:pPr>
        <w:pStyle w:val="7"/>
        <w:rPr>
          <w:rFonts w:hint="eastAsia" w:ascii="方正仿宋" w:hAnsi="方正仿宋" w:eastAsia="方正仿宋" w:cs="方正仿宋"/>
          <w:b/>
          <w:bCs/>
          <w:color w:val="0000FF"/>
          <w:sz w:val="32"/>
          <w:szCs w:val="32"/>
          <w:highlight w:val="none"/>
        </w:rPr>
      </w:pPr>
    </w:p>
    <w:p w14:paraId="7E8AA1BC">
      <w:pPr>
        <w:pStyle w:val="7"/>
        <w:rPr>
          <w:rFonts w:ascii="方正仿宋" w:hAnsi="方正仿宋" w:eastAsia="方正仿宋" w:cs="方正仿宋"/>
          <w:b/>
          <w:bCs/>
          <w:color w:val="0000FF"/>
          <w:sz w:val="32"/>
          <w:szCs w:val="32"/>
          <w:highlight w:val="none"/>
        </w:rPr>
      </w:pPr>
    </w:p>
    <w:p w14:paraId="1E141B9A"/>
    <w:sectPr>
      <w:headerReference r:id="rId3" w:type="default"/>
      <w:footerReference r:id="rId4" w:type="default"/>
      <w:pgSz w:w="11906" w:h="16838"/>
      <w:pgMar w:top="2098" w:right="1474" w:bottom="1985" w:left="1588" w:header="851" w:footer="1247" w:gutter="0"/>
      <w:cols w:space="720" w:num="1"/>
      <w:docGrid w:type="linesAndChars" w:linePitch="421" w:charSpace="11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BA41">
    <w:pPr>
      <w:pStyle w:val="3"/>
      <w:ind w:left="315" w:leftChars="150" w:right="315" w:rightChars="15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E0FFBC">
                          <w:pPr>
                            <w:pStyle w:val="3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E0FFBC">
                    <w:pPr>
                      <w:pStyle w:val="3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BAF79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35D6A"/>
    <w:rsid w:val="600C2AA2"/>
    <w:rsid w:val="67D0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首行缩进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416</Characters>
  <Lines>0</Lines>
  <Paragraphs>0</Paragraphs>
  <TotalTime>1</TotalTime>
  <ScaleCrop>false</ScaleCrop>
  <LinksUpToDate>false</LinksUpToDate>
  <CharactersWithSpaces>416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2026-06-05T07:59:00Z</dcterms:created>
  <dc:creator>hp</dc:creator>
  <cp:lastModifiedBy>WPS_1479736783</cp:lastModifiedBy>
  <dcterms:modified xsi:type="dcterms:W3CDTF">2026-06-05T09:34:22Z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eyJoZGlkIjoiZTdiYmY4Mjg0MjRkYjJkZjcyMDU0YzU5MGNhMjIyZDkiLCJ1c2VySWQiOiIyNzE2MzA5OTUifQ==</vt:lpwstr>
  </property>
  <property fmtid="{D5CDD505-2E9C-101B-9397-08002B2CF9AE}" pid="4" name="ICV">
    <vt:lpwstr>1C32C61BA9774436AB08123E732F08B0_13</vt:lpwstr>
  </property>
</Properties>
</file>