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9041">
      <w:pPr>
        <w:jc w:val="both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附件6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：</w:t>
      </w:r>
    </w:p>
    <w:p w14:paraId="6472BDB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1C2ED72A">
      <w:pPr>
        <w:rPr>
          <w:rFonts w:ascii="仿宋_GB2312" w:eastAsia="仿宋_GB2312"/>
          <w:sz w:val="32"/>
          <w:szCs w:val="32"/>
        </w:rPr>
      </w:pPr>
    </w:p>
    <w:p w14:paraId="2F72028C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委托人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，受托人关系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；</w:t>
      </w:r>
    </w:p>
    <w:p w14:paraId="6144EFFE">
      <w:pPr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受托人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；</w:t>
      </w:r>
    </w:p>
    <w:p w14:paraId="565F6EF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因（事由）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不能到场办理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年泰顺县公开招聘教师</w:t>
      </w:r>
      <w:r>
        <w:rPr>
          <w:rFonts w:hint="eastAsia" w:ascii="仿宋_GB2312" w:eastAsia="仿宋_GB2312"/>
          <w:sz w:val="32"/>
          <w:szCs w:val="32"/>
        </w:rPr>
        <w:t>报名事宜，今</w:t>
      </w:r>
      <w:r>
        <w:rPr>
          <w:rFonts w:ascii="仿宋_GB2312" w:eastAsia="仿宋_GB2312"/>
          <w:sz w:val="32"/>
          <w:szCs w:val="32"/>
        </w:rPr>
        <w:t>委托上述受托人作为我的合法代理人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全权</w:t>
      </w:r>
      <w:r>
        <w:rPr>
          <w:rFonts w:hint="eastAsia" w:ascii="仿宋_GB2312" w:eastAsia="仿宋_GB2312"/>
          <w:sz w:val="32"/>
          <w:szCs w:val="32"/>
        </w:rPr>
        <w:t>代理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公开招聘教师现场</w:t>
      </w:r>
      <w:r>
        <w:rPr>
          <w:rFonts w:hint="eastAsia" w:ascii="仿宋_GB2312" w:eastAsia="仿宋_GB2312"/>
          <w:sz w:val="32"/>
          <w:szCs w:val="32"/>
        </w:rPr>
        <w:t>报名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全部手续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147845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受托人在上述委托权限内所办理的全部报名手续、签署的所有文件，均代表本人真实意愿，由此产生的一切法律责任、审核后果均由本人自行承担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本人保证所有报考材料信息真实，无隐瞒回避关系、虚假填报等违规情形，若存在弄虚作假，自愿取消报考、聘用资格并接受相应处理。</w:t>
      </w:r>
    </w:p>
    <w:p w14:paraId="74CBF19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委托期限：自委托书签署之日起至2026年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泰顺县公开招聘</w:t>
      </w:r>
      <w:r>
        <w:rPr>
          <w:rFonts w:hint="eastAsia" w:ascii="仿宋_GB2312" w:eastAsia="仿宋_GB2312"/>
          <w:sz w:val="32"/>
          <w:szCs w:val="32"/>
        </w:rPr>
        <w:t>教师现场报名工作结束为止。</w:t>
      </w:r>
    </w:p>
    <w:p w14:paraId="22A5A824">
      <w:pPr>
        <w:rPr>
          <w:rFonts w:ascii="仿宋_GB2312" w:eastAsia="仿宋_GB2312"/>
          <w:sz w:val="32"/>
          <w:szCs w:val="32"/>
        </w:rPr>
      </w:pPr>
    </w:p>
    <w:p w14:paraId="28F79C9D"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亲笔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FEB12F8"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受托人：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亲笔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10A33CC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3F"/>
    <w:rsid w:val="003B5750"/>
    <w:rsid w:val="00793E77"/>
    <w:rsid w:val="00A90874"/>
    <w:rsid w:val="00B8623F"/>
    <w:rsid w:val="00F52133"/>
    <w:rsid w:val="085158E9"/>
    <w:rsid w:val="0A9D0381"/>
    <w:rsid w:val="41D66DF4"/>
    <w:rsid w:val="FF6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158</Characters>
  <Lines>1</Lines>
  <Paragraphs>1</Paragraphs>
  <TotalTime>23</TotalTime>
  <ScaleCrop>false</ScaleCrop>
  <LinksUpToDate>false</LinksUpToDate>
  <CharactersWithSpaces>245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2022-07-24T10:16:00Z</dcterms:created>
  <dc:creator>srdn</dc:creator>
  <cp:lastModifiedBy>greatwall</cp:lastModifiedBy>
  <cp:lastPrinted>2025-07-14T09:41:00Z</cp:lastPrinted>
  <dcterms:modified xsi:type="dcterms:W3CDTF">2026-06-16T16:19:42Z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eyJoZGlkIjoiYTU4Y2FhMmNlMGQ2ZmZmYTcyMWY4ZmI1YmJiMmJmOGMiLCJ1c2VySWQiOiIxNjUzNTUzMjg5In0=</vt:lpwstr>
  </property>
  <property fmtid="{D5CDD505-2E9C-101B-9397-08002B2CF9AE}" pid="3" name="KSOProductBuildVer">
    <vt:lpwstr>2052-12.8.2.1119</vt:lpwstr>
  </property>
  <property fmtid="{D5CDD505-2E9C-101B-9397-08002B2CF9AE}" pid="4" name="ICV">
    <vt:lpwstr>2720CEFF47B349309F6BCC48B8B758F1_12</vt:lpwstr>
  </property>
</Properties>
</file>