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方正小标宋_GBK" w:hAnsi="方正小标宋_GBK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方正小标宋_GBK" w:hAnsi="方正小标宋_GBK"/>
          <w:b/>
          <w:bCs/>
          <w:sz w:val="28"/>
          <w:szCs w:val="28"/>
          <w:lang w:eastAsia="zh-CN"/>
        </w:rPr>
        <w:t>附件</w:t>
      </w:r>
      <w:bookmarkStart w:id="0" w:name="_GoBack"/>
      <w:bookmarkEnd w:id="0"/>
    </w:p>
    <w:p>
      <w:pPr>
        <w:jc w:val="center"/>
        <w:rPr>
          <w:rFonts w:ascii="新宋体" w:hAnsi="新宋体" w:eastAsia="新宋体"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2026年</w:t>
      </w:r>
      <w:r>
        <w:rPr>
          <w:rFonts w:ascii="方正小标宋_GBK" w:hAnsi="方正小标宋_GBK"/>
          <w:b/>
          <w:bCs/>
          <w:sz w:val="36"/>
          <w:szCs w:val="36"/>
        </w:rPr>
        <w:t>新昌县澄潭中学</w:t>
      </w:r>
      <w:r>
        <w:rPr>
          <w:rFonts w:hint="eastAsia" w:ascii="方正小标宋_GBK" w:hAnsi="方正小标宋_GBK"/>
          <w:b/>
          <w:bCs/>
          <w:sz w:val="36"/>
          <w:szCs w:val="36"/>
          <w:lang w:val="en-US" w:eastAsia="zh-CN"/>
        </w:rPr>
        <w:t>第二轮</w:t>
      </w:r>
      <w:r>
        <w:rPr>
          <w:rFonts w:ascii="方正小标宋_GBK" w:hAnsi="方正小标宋_GBK"/>
          <w:b/>
          <w:bCs/>
          <w:sz w:val="36"/>
          <w:szCs w:val="36"/>
        </w:rPr>
        <w:t>校园公开招聘报名表</w:t>
      </w:r>
    </w:p>
    <w:p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                            应聘岗位：   </w:t>
      </w:r>
    </w:p>
    <w:tbl>
      <w:tblPr>
        <w:tblStyle w:val="6"/>
        <w:tblW w:w="95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1598"/>
        <w:gridCol w:w="281"/>
        <w:gridCol w:w="463"/>
        <w:gridCol w:w="999"/>
        <w:gridCol w:w="240"/>
        <w:gridCol w:w="1288"/>
        <w:gridCol w:w="1518"/>
        <w:gridCol w:w="18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8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 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3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8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符合应聘何类条件</w:t>
            </w:r>
          </w:p>
        </w:tc>
        <w:tc>
          <w:tcPr>
            <w:tcW w:w="33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生源地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78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现就读学校</w:t>
            </w:r>
          </w:p>
        </w:tc>
        <w:tc>
          <w:tcPr>
            <w:tcW w:w="33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78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专   业</w:t>
            </w:r>
          </w:p>
        </w:tc>
        <w:tc>
          <w:tcPr>
            <w:tcW w:w="33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教师资格种类及学科</w:t>
            </w: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家庭详细地址</w:t>
            </w:r>
          </w:p>
        </w:tc>
        <w:tc>
          <w:tcPr>
            <w:tcW w:w="46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父亲姓名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46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母亲姓名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46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7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简历</w:t>
            </w:r>
          </w:p>
        </w:tc>
        <w:tc>
          <w:tcPr>
            <w:tcW w:w="826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7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曾获校级及以上荣誉</w:t>
            </w:r>
          </w:p>
        </w:tc>
        <w:tc>
          <w:tcPr>
            <w:tcW w:w="826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6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资格</w:t>
            </w:r>
          </w:p>
          <w:p>
            <w:pPr>
              <w:pStyle w:val="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审查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26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ind w:firstLine="3240" w:firstLineChars="13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年   月   日</w:t>
            </w:r>
          </w:p>
        </w:tc>
      </w:tr>
    </w:tbl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1.报名以现场报名为准。只发电子版或投递简历没有现场报名的视作无效。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2.填写信息和提交材料应真实、准确、有效，发现有不实或弄虚作假现象，则取消资格</w:t>
      </w:r>
    </w:p>
    <w:p>
      <w:pPr>
        <w:ind w:firstLine="5280" w:firstLineChars="2200"/>
      </w:pPr>
      <w:r>
        <w:rPr>
          <w:rFonts w:hint="eastAsia" w:ascii="宋体" w:hAnsi="宋体"/>
          <w:sz w:val="24"/>
        </w:rPr>
        <w:t>报名人员签字：</w:t>
      </w:r>
    </w:p>
    <w:sectPr>
      <w:headerReference r:id="rId3" w:type="default"/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3884"/>
    <w:rsid w:val="000B79F7"/>
    <w:rsid w:val="00345EAC"/>
    <w:rsid w:val="00382593"/>
    <w:rsid w:val="003C7E3D"/>
    <w:rsid w:val="004E163F"/>
    <w:rsid w:val="00515B95"/>
    <w:rsid w:val="005B4AFD"/>
    <w:rsid w:val="005B674A"/>
    <w:rsid w:val="00634419"/>
    <w:rsid w:val="006906D5"/>
    <w:rsid w:val="00713B7F"/>
    <w:rsid w:val="007530FF"/>
    <w:rsid w:val="007F7AC5"/>
    <w:rsid w:val="00865E70"/>
    <w:rsid w:val="00937266"/>
    <w:rsid w:val="00A55CF2"/>
    <w:rsid w:val="00AF246F"/>
    <w:rsid w:val="00B42338"/>
    <w:rsid w:val="00C27559"/>
    <w:rsid w:val="00D73884"/>
    <w:rsid w:val="00D90517"/>
    <w:rsid w:val="00DD35A4"/>
    <w:rsid w:val="00EA478E"/>
    <w:rsid w:val="00EB26A8"/>
    <w:rsid w:val="00EC6F47"/>
    <w:rsid w:val="00ED51C4"/>
    <w:rsid w:val="00F26361"/>
    <w:rsid w:val="00F26D2F"/>
    <w:rsid w:val="02745767"/>
    <w:rsid w:val="0C9D6E83"/>
    <w:rsid w:val="10A37D9B"/>
    <w:rsid w:val="164F796A"/>
    <w:rsid w:val="1A7132E0"/>
    <w:rsid w:val="23401CD8"/>
    <w:rsid w:val="29AB0375"/>
    <w:rsid w:val="2EBD3117"/>
    <w:rsid w:val="374F11F1"/>
    <w:rsid w:val="4A9E5782"/>
    <w:rsid w:val="65DE41F6"/>
    <w:rsid w:val="766F7A55"/>
    <w:rsid w:val="7A33594E"/>
    <w:rsid w:val="7C5E564C"/>
    <w:rsid w:val="7C9A6189"/>
    <w:rsid w:val="7EEA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pPr>
      <w:jc w:val="center"/>
    </w:pPr>
    <w:rPr>
      <w:sz w:val="24"/>
      <w:szCs w:val="24"/>
    </w:rPr>
  </w:style>
  <w:style w:type="paragraph" w:styleId="3">
    <w:name w:val="footer"/>
    <w:basedOn w:val="1"/>
    <w:link w:val="1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0"/>
  </w:style>
  <w:style w:type="character" w:customStyle="1" w:styleId="10">
    <w:name w:val="Body Text Char"/>
    <w:basedOn w:val="8"/>
    <w:link w:val="2"/>
    <w:qFormat/>
    <w:locked/>
    <w:uiPriority w:val="99"/>
    <w:rPr>
      <w:rFonts w:ascii="Times New Roman" w:hAnsi="Times New Roman" w:eastAsia="宋体"/>
      <w:sz w:val="24"/>
    </w:rPr>
  </w:style>
  <w:style w:type="paragraph" w:customStyle="1" w:styleId="11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2">
    <w:name w:val="15"/>
    <w:qFormat/>
    <w:uiPriority w:val="99"/>
    <w:rPr>
      <w:rFonts w:ascii="Times New Roman" w:hAnsi="Times New Roman"/>
      <w:b/>
    </w:rPr>
  </w:style>
  <w:style w:type="character" w:customStyle="1" w:styleId="13">
    <w:name w:val="16"/>
    <w:qFormat/>
    <w:uiPriority w:val="99"/>
    <w:rPr>
      <w:rFonts w:ascii="Times New Roman" w:hAnsi="Times New Roman"/>
      <w:color w:val="0000FF"/>
      <w:u w:val="single"/>
    </w:rPr>
  </w:style>
  <w:style w:type="paragraph" w:customStyle="1" w:styleId="14">
    <w:name w:val="正文文字缩进"/>
    <w:basedOn w:val="1"/>
    <w:next w:val="1"/>
    <w:qFormat/>
    <w:uiPriority w:val="99"/>
    <w:pPr>
      <w:widowControl/>
      <w:ind w:firstLine="390"/>
    </w:pPr>
    <w:rPr>
      <w:rFonts w:ascii="仿宋_GB2312" w:hAnsi="宋体" w:eastAsia="仿宋_GB2312" w:cs="宋体"/>
      <w:color w:val="000000"/>
      <w:sz w:val="24"/>
      <w:szCs w:val="24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Header Char"/>
    <w:basedOn w:val="8"/>
    <w:link w:val="4"/>
    <w:semiHidden/>
    <w:qFormat/>
    <w:locked/>
    <w:uiPriority w:val="99"/>
    <w:rPr>
      <w:rFonts w:ascii="Times New Roman" w:hAnsi="Times New Roman"/>
      <w:kern w:val="2"/>
      <w:sz w:val="18"/>
    </w:rPr>
  </w:style>
  <w:style w:type="character" w:customStyle="1" w:styleId="17">
    <w:name w:val="Footer Char"/>
    <w:basedOn w:val="8"/>
    <w:link w:val="3"/>
    <w:semiHidden/>
    <w:qFormat/>
    <w:locked/>
    <w:uiPriority w:val="99"/>
    <w:rPr>
      <w:rFonts w:ascii="Times New Roman" w:hAnsi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P R C</Company>
  <Pages>1</Pages>
  <Words>188</Words>
  <Characters>190</Characters>
  <Lines>0</Lines>
  <Paragraphs>0</Paragraphs>
  <TotalTime>3</TotalTime>
  <ScaleCrop>false</ScaleCrop>
  <LinksUpToDate>false</LinksUpToDate>
  <CharactersWithSpaces>342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2020-10-29T02:59:00Z</dcterms:created>
  <dc:creator>jhomn</dc:creator>
  <cp:lastModifiedBy>Administrator</cp:lastModifiedBy>
  <cp:lastPrinted>2020-11-16T14:08:00Z</cp:lastPrinted>
  <dcterms:modified xsi:type="dcterms:W3CDTF">2026-06-15T03:27:43Z</dcterms:modified>
  <dc:title>附件2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AA76D76B5EC449E88E08436CBB23B3E5_12</vt:lpwstr>
  </property>
</Properties>
</file>