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6C041">
      <w:pPr>
        <w:widowControl/>
        <w:spacing w:line="360" w:lineRule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件</w:t>
      </w:r>
    </w:p>
    <w:p w14:paraId="310537F9">
      <w:pPr>
        <w:widowControl/>
        <w:spacing w:line="360" w:lineRule="auto"/>
        <w:jc w:val="center"/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  <w:t>年德清县公开选调县外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lang w:eastAsia="zh-CN"/>
        </w:rPr>
        <w:t>在编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  <w:t>教师报名表</w:t>
      </w:r>
    </w:p>
    <w:tbl>
      <w:tblPr>
        <w:tblStyle w:val="4"/>
        <w:tblW w:w="8956" w:type="dxa"/>
        <w:tblInd w:w="-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354"/>
        <w:gridCol w:w="305"/>
        <w:gridCol w:w="305"/>
        <w:gridCol w:w="5"/>
        <w:gridCol w:w="113"/>
        <w:gridCol w:w="336"/>
        <w:gridCol w:w="87"/>
        <w:gridCol w:w="175"/>
        <w:gridCol w:w="248"/>
        <w:gridCol w:w="423"/>
        <w:gridCol w:w="267"/>
        <w:gridCol w:w="156"/>
        <w:gridCol w:w="423"/>
        <w:gridCol w:w="423"/>
        <w:gridCol w:w="423"/>
        <w:gridCol w:w="120"/>
        <w:gridCol w:w="240"/>
        <w:gridCol w:w="63"/>
        <w:gridCol w:w="423"/>
        <w:gridCol w:w="423"/>
        <w:gridCol w:w="423"/>
        <w:gridCol w:w="423"/>
        <w:gridCol w:w="342"/>
        <w:gridCol w:w="81"/>
        <w:gridCol w:w="423"/>
        <w:gridCol w:w="385"/>
      </w:tblGrid>
      <w:tr w14:paraId="4A486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23F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95E9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ABA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6B4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5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535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397E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75722">
            <w:pPr>
              <w:spacing w:line="340" w:lineRule="exact"/>
              <w:ind w:left="27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户籍</w:t>
            </w:r>
          </w:p>
        </w:tc>
        <w:tc>
          <w:tcPr>
            <w:tcW w:w="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4111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B3A0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BF36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261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98F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54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38A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在职取得学历及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</w:t>
            </w: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D866C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 w14:paraId="5474A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21B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工作单位</w:t>
            </w:r>
          </w:p>
        </w:tc>
        <w:tc>
          <w:tcPr>
            <w:tcW w:w="416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7FED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13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手机号码</w:t>
            </w:r>
          </w:p>
        </w:tc>
        <w:tc>
          <w:tcPr>
            <w:tcW w:w="1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2315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83AA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241F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任教学科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（如：高中语文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B13">
            <w:pPr>
              <w:widowControl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4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C17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教师资格证</w:t>
            </w:r>
          </w:p>
          <w:p w14:paraId="23C330A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（如：高中语文）</w:t>
            </w:r>
          </w:p>
        </w:tc>
        <w:tc>
          <w:tcPr>
            <w:tcW w:w="154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5BA02">
            <w:pPr>
              <w:widowControl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C74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现聘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职称及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岗位级</w:t>
            </w:r>
          </w:p>
          <w:p w14:paraId="1B33416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（如：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一级，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专技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F317C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  <w:p w14:paraId="5DA909F2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41DD3A5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235C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D8E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首次进入机关事业单位工作时间及方式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（如：2020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年公开招聘/毕业分配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2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925D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7DB9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身体状况</w:t>
            </w:r>
          </w:p>
        </w:tc>
        <w:tc>
          <w:tcPr>
            <w:tcW w:w="1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CAA50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B545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5E0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身份证号</w:t>
            </w: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1F49E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6FA2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E481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C25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2BEE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1B3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A7B68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91F5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0597D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E46C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462C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23FB2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3CAA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D9B3F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92046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55E6E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0458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D419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FA46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E51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选调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学校及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岗位</w:t>
            </w:r>
          </w:p>
        </w:tc>
        <w:tc>
          <w:tcPr>
            <w:tcW w:w="1928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C7BF632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F0C3685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参与选调原因</w:t>
            </w:r>
          </w:p>
        </w:tc>
        <w:tc>
          <w:tcPr>
            <w:tcW w:w="3769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5959410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4E8D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B8D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工作</w:t>
            </w:r>
          </w:p>
          <w:p w14:paraId="4A61B21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经历</w:t>
            </w:r>
          </w:p>
        </w:tc>
        <w:tc>
          <w:tcPr>
            <w:tcW w:w="7389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B882">
            <w:pPr>
              <w:widowControl/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5AFE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AE2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主要荣誉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（注明获奖时间和荣誉名称）</w:t>
            </w:r>
          </w:p>
        </w:tc>
        <w:tc>
          <w:tcPr>
            <w:tcW w:w="7389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A9568">
            <w:pPr>
              <w:widowControl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</w:tr>
      <w:tr w14:paraId="552E4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7DD108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个人承诺</w:t>
            </w:r>
          </w:p>
        </w:tc>
        <w:tc>
          <w:tcPr>
            <w:tcW w:w="7389" w:type="dxa"/>
            <w:gridSpan w:val="2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AF0AD9">
            <w:pPr>
              <w:widowControl/>
              <w:spacing w:line="340" w:lineRule="exact"/>
              <w:ind w:firstLine="470" w:firstLineChars="196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承诺身体健康能胜任满工作量教学需要，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同意根据聘用单位岗位设置情况重新聘任，即聘用单位相应岗位设置已满，则实行高职低聘。并承诺所提交的材料真实有效，若有虚假，愿承担相应责任。</w:t>
            </w:r>
          </w:p>
          <w:p w14:paraId="0EDFDBA5">
            <w:pPr>
              <w:widowControl/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</w:p>
          <w:p w14:paraId="32C7BC5B">
            <w:pPr>
              <w:widowControl/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  承诺人签名：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 月  日</w:t>
            </w:r>
          </w:p>
        </w:tc>
      </w:tr>
      <w:tr w14:paraId="653DF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2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E9649">
            <w:pPr>
              <w:widowControl/>
              <w:spacing w:line="340" w:lineRule="exact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调出单位意见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：</w:t>
            </w:r>
          </w:p>
          <w:p w14:paraId="46B822BB">
            <w:pPr>
              <w:widowControl/>
              <w:spacing w:line="340" w:lineRule="exact"/>
              <w:ind w:firstLine="480" w:firstLineChars="200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该同志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系我单位在编在岗教师，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师德师风良好，近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3年未受党纪政务处分，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同意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调出。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</w:t>
            </w:r>
          </w:p>
          <w:p w14:paraId="2753FA4C">
            <w:pPr>
              <w:widowControl/>
              <w:spacing w:line="340" w:lineRule="exact"/>
              <w:ind w:firstLine="1440" w:firstLineChars="600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（盖章）</w:t>
            </w:r>
          </w:p>
          <w:p w14:paraId="0AC3FC10">
            <w:pPr>
              <w:widowControl/>
              <w:spacing w:line="34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年  月  日</w:t>
            </w:r>
          </w:p>
        </w:tc>
        <w:tc>
          <w:tcPr>
            <w:tcW w:w="29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E4E67">
            <w:pPr>
              <w:widowControl/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调出单位主管部门意见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：</w:t>
            </w:r>
          </w:p>
          <w:p w14:paraId="72120294">
            <w:pPr>
              <w:widowControl/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</w:t>
            </w:r>
          </w:p>
          <w:p w14:paraId="591740D3">
            <w:pPr>
              <w:widowControl/>
              <w:spacing w:line="34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同意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调出。</w:t>
            </w:r>
          </w:p>
          <w:p w14:paraId="09783D54">
            <w:pPr>
              <w:widowControl/>
              <w:spacing w:line="340" w:lineRule="exact"/>
              <w:ind w:firstLine="1680" w:firstLineChars="700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 w14:paraId="55C490F7">
            <w:pPr>
              <w:widowControl/>
              <w:spacing w:line="340" w:lineRule="exact"/>
              <w:ind w:firstLine="1200" w:firstLineChars="500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（盖章）</w:t>
            </w:r>
          </w:p>
          <w:p w14:paraId="723EFA3D">
            <w:pPr>
              <w:widowControl/>
              <w:spacing w:line="340" w:lineRule="exact"/>
              <w:ind w:firstLine="1200" w:firstLineChars="5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年  月  日</w:t>
            </w:r>
          </w:p>
        </w:tc>
        <w:tc>
          <w:tcPr>
            <w:tcW w:w="2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6A6C22">
            <w:pPr>
              <w:widowControl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调入单位意见：</w:t>
            </w:r>
          </w:p>
          <w:p w14:paraId="64B8659F">
            <w:pPr>
              <w:widowControl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 w14:paraId="61DE965D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同意调入</w:t>
            </w: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。</w:t>
            </w:r>
          </w:p>
          <w:p w14:paraId="1B8F17F5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 w14:paraId="6BFCE524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单位（盖章）</w:t>
            </w:r>
          </w:p>
          <w:p w14:paraId="0B9C4FF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年  月  日</w:t>
            </w:r>
          </w:p>
        </w:tc>
      </w:tr>
    </w:tbl>
    <w:p w14:paraId="1F193B0F">
      <w:pPr>
        <w:widowControl/>
        <w:spacing w:line="360" w:lineRule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74ABA8E2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040" w:right="1531" w:bottom="13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33B2F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D181D"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BBF1991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B1CDB"/>
    <w:rsid w:val="0C2B1CDB"/>
    <w:rsid w:val="0CE877EB"/>
    <w:rsid w:val="2D4C7CEB"/>
    <w:rsid w:val="45A90E36"/>
    <w:rsid w:val="572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2026-06-15T09:07:00Z</dcterms:created>
  <dc:creator>匿名用户</dc:creator>
  <cp:lastModifiedBy>匿名用户</cp:lastModifiedBy>
  <dcterms:modified xsi:type="dcterms:W3CDTF">2026-06-15T09:07:48Z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57D9E00F8EAC46E3A715DCF33B2AC0B7_11</vt:lpwstr>
  </property>
  <property fmtid="{D5CDD505-2E9C-101B-9397-08002B2CF9AE}" pid="4" name="KSOTemplateDocerSaveRecord">
    <vt:lpwstr>eyJoZGlkIjoiYjY0YjRiYzIzMmY3MjU2YjNmOTE5ODM2ZjIyY2EyYWYiLCJ1c2VySWQiOiIzNDY2NTMyNTMifQ==</vt:lpwstr>
  </property>
</Properties>
</file>