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CC4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u w:val="none"/>
          <w:lang w:val="en-US" w:eastAsia="zh-CN"/>
        </w:rPr>
        <w:t>3</w:t>
      </w:r>
    </w:p>
    <w:p w14:paraId="42933F7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涞水县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选聘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高中教师</w:t>
      </w:r>
    </w:p>
    <w:p w14:paraId="6DC245D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有关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重点院校重点学科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高校名单</w:t>
      </w:r>
    </w:p>
    <w:p w14:paraId="4E3E090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</w:p>
    <w:p w14:paraId="1A16DD23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一、国内部分重点院校</w:t>
      </w:r>
    </w:p>
    <w:p w14:paraId="6A9B0E6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北京大学、中国人民大学、清华大学、北京航空航天大学、北京理工大学、中国农业大学、北京师范大学、中央民族大学、</w:t>
      </w:r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u w:val="none"/>
        </w:rPr>
        <w:t>南开大学、天津大学、大连理工大学、吉林大学、哈尔滨工业大学、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44826E7C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二、部分重点学科</w:t>
      </w:r>
    </w:p>
    <w:p w14:paraId="785F92D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北京交通大学：系统科学</w:t>
      </w:r>
    </w:p>
    <w:p w14:paraId="75B0EA5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北京工业大学：土木工程</w:t>
      </w:r>
    </w:p>
    <w:p w14:paraId="5FFE8FE1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北京科技大学：科学技术史、材料科学与工程、冶金工程、矿业工程</w:t>
      </w:r>
    </w:p>
    <w:p w14:paraId="6C5E8BC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北京化工大学：化学工程与技术</w:t>
      </w:r>
    </w:p>
    <w:p w14:paraId="6945E90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北京邮电大学：信息与通信工程、计算机科学与技术</w:t>
      </w:r>
    </w:p>
    <w:p w14:paraId="69CB7C6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北京林业大学：风景园林学、林学</w:t>
      </w:r>
    </w:p>
    <w:p w14:paraId="4F87CB6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 xml:space="preserve">北京协和医学院：生物学、生物医学工程、临床医学、公共   </w:t>
      </w:r>
    </w:p>
    <w:p w14:paraId="7C35DC0E">
      <w:pPr>
        <w:overflowPunct w:val="0"/>
        <w:spacing w:line="560" w:lineRule="exact"/>
        <w:ind w:firstLine="3200" w:firstLineChars="10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卫生与预防医学、药学</w:t>
      </w:r>
    </w:p>
    <w:p w14:paraId="6CC9AF2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北京中医药大学：中医学、中西医结合、中药学</w:t>
      </w:r>
    </w:p>
    <w:p w14:paraId="19B4CBF9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首都师范大学：数学</w:t>
      </w:r>
    </w:p>
    <w:p w14:paraId="763E67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北京外国语大学：外国语言文学</w:t>
      </w:r>
    </w:p>
    <w:p w14:paraId="161DCAD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中国传媒大学：新闻传播学、戏剧与影视学</w:t>
      </w:r>
    </w:p>
    <w:p w14:paraId="162C581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外交学院：政治学</w:t>
      </w:r>
    </w:p>
    <w:p w14:paraId="3B341D4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中国人民公安大学：公安学</w:t>
      </w:r>
    </w:p>
    <w:p w14:paraId="741E7D6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北京体育大学：体育学</w:t>
      </w:r>
    </w:p>
    <w:p w14:paraId="4C6F17D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中央音乐学院：音乐与舞蹈学</w:t>
      </w:r>
    </w:p>
    <w:p w14:paraId="11E2790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中国音乐学院：音乐与舞蹈学</w:t>
      </w:r>
    </w:p>
    <w:p w14:paraId="06BC0F4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中央美术学院：美术学、设计学</w:t>
      </w:r>
    </w:p>
    <w:p w14:paraId="010EE16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中央戏剧学院：戏剧与影视学</w:t>
      </w:r>
    </w:p>
    <w:p w14:paraId="0495B5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天津工业大学：纺织科学与工程</w:t>
      </w:r>
    </w:p>
    <w:p w14:paraId="2752CAC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天津医科大学：临床医学</w:t>
      </w:r>
    </w:p>
    <w:p w14:paraId="088E83F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天津中医药大学：中药学</w:t>
      </w:r>
    </w:p>
    <w:p w14:paraId="2B0819D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华北电力大学：电气工程</w:t>
      </w:r>
    </w:p>
    <w:p w14:paraId="2ED7F25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河北工业大学：电气工程</w:t>
      </w:r>
    </w:p>
    <w:p w14:paraId="6C67281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山西大学：哲学、物理学</w:t>
      </w:r>
    </w:p>
    <w:p w14:paraId="3A84EFF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太原理工大学：化学工程与技术</w:t>
      </w:r>
    </w:p>
    <w:p w14:paraId="14BD4D7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内蒙古大学：生物学</w:t>
      </w:r>
    </w:p>
    <w:p w14:paraId="7BD1A76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辽宁大学：应用经济学</w:t>
      </w:r>
    </w:p>
    <w:p w14:paraId="0019968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大连海事大学：交通运输工程</w:t>
      </w:r>
    </w:p>
    <w:p w14:paraId="437343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延边大学：外国语言文学</w:t>
      </w:r>
    </w:p>
    <w:p w14:paraId="3BA893FA">
      <w:pPr>
        <w:overflowPunct w:val="0"/>
        <w:spacing w:line="560" w:lineRule="exact"/>
        <w:ind w:left="2878" w:leftChars="304" w:hanging="2240" w:hangingChars="7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东北师范大学：马克思主义理论、教育学、世界史、化学、统计学、材料科学与工程</w:t>
      </w:r>
    </w:p>
    <w:p w14:paraId="2F6EAC2C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哈尔滨工程大学：船舶与海洋工程</w:t>
      </w:r>
    </w:p>
    <w:p w14:paraId="4FC1A0B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东北农业大学：畜牧学</w:t>
      </w:r>
    </w:p>
    <w:p w14:paraId="302EDA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东北林业大学：林业工程、林学</w:t>
      </w:r>
    </w:p>
    <w:p w14:paraId="621AF40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华东理工大学：化学、材料科学与工程、化学工程与技术</w:t>
      </w:r>
    </w:p>
    <w:p w14:paraId="231DF28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东华大学：材料科学与工程、纺织科学与工程</w:t>
      </w:r>
    </w:p>
    <w:p w14:paraId="616B3EC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上海海洋大学：水产</w:t>
      </w:r>
    </w:p>
    <w:p w14:paraId="1BCD350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上海中医药大学：中医学、中药学</w:t>
      </w:r>
    </w:p>
    <w:p w14:paraId="220164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上海外国语大学：外国语言文学</w:t>
      </w:r>
    </w:p>
    <w:p w14:paraId="1235BF5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上海体育学院：体育学</w:t>
      </w:r>
    </w:p>
    <w:p w14:paraId="7D68C65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上海音乐学院：音乐与舞蹈学</w:t>
      </w:r>
    </w:p>
    <w:p w14:paraId="1E1D02F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上海大学：机械工程</w:t>
      </w:r>
    </w:p>
    <w:p w14:paraId="4373163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苏州大学：材料科学与工程</w:t>
      </w:r>
    </w:p>
    <w:p w14:paraId="14FD3E0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南京航空航天大学：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力学、控制科学与工程、航空宇航科学与技术</w:t>
      </w:r>
    </w:p>
    <w:p w14:paraId="471FFA3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南京理工大学：兵器科学与技术</w:t>
      </w:r>
    </w:p>
    <w:p w14:paraId="42E6727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中国矿业大学：矿业工程、安全科学与工程</w:t>
      </w:r>
    </w:p>
    <w:p w14:paraId="6BAE1C0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南京邮电大学：电子科学与技术</w:t>
      </w:r>
    </w:p>
    <w:p w14:paraId="6A1D0DB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河海大学：水利工程、环境科学与工程</w:t>
      </w:r>
    </w:p>
    <w:p w14:paraId="329983B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江南大学：轻工技术与工程、食品科学与工程</w:t>
      </w:r>
    </w:p>
    <w:p w14:paraId="6F7D025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南京林业大学：林业工程</w:t>
      </w:r>
    </w:p>
    <w:p w14:paraId="233281A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南京信息工程大学：大气科学</w:t>
      </w:r>
    </w:p>
    <w:p w14:paraId="048D237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南京农业大学：作物学、农业资源与环境</w:t>
      </w:r>
    </w:p>
    <w:p w14:paraId="22928B7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南京医科大学：公共卫生与预防医学</w:t>
      </w:r>
    </w:p>
    <w:p w14:paraId="61C609C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南京中医药大学：中药学</w:t>
      </w:r>
    </w:p>
    <w:p w14:paraId="1FA1F95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中国药科大学：中药学</w:t>
      </w:r>
    </w:p>
    <w:p w14:paraId="004EA2F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南京师范大学：地理学</w:t>
      </w:r>
    </w:p>
    <w:p w14:paraId="0F4B6DF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中国美术学院：美术学</w:t>
      </w:r>
    </w:p>
    <w:p w14:paraId="48596F0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安徽大学：材料科学与工程</w:t>
      </w:r>
    </w:p>
    <w:p w14:paraId="17236EC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合肥工业大学：管理科学与工程</w:t>
      </w:r>
    </w:p>
    <w:p w14:paraId="2A11658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福州大学：化学</w:t>
      </w:r>
    </w:p>
    <w:p w14:paraId="5AEA110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南昌大学：材料科学与工程</w:t>
      </w:r>
    </w:p>
    <w:p w14:paraId="26D5D22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中国石油大学（华东）：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13A2AC7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河南大学：生物学</w:t>
      </w:r>
    </w:p>
    <w:p w14:paraId="11314D3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中国地质大学（武汉）：地质学、地质资源与地质工程</w:t>
      </w:r>
    </w:p>
    <w:p w14:paraId="6111219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武汉理工大学：材料科学与工程</w:t>
      </w:r>
    </w:p>
    <w:p w14:paraId="1F60B09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华中农业大学：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生物学、园艺学、畜牧学、兽医学、农林经济管理</w:t>
      </w:r>
    </w:p>
    <w:p w14:paraId="3EEEA58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华中师范大学：政治学、教育学、中国语言文学</w:t>
      </w:r>
    </w:p>
    <w:p w14:paraId="4984ADB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湘潭大学：数学</w:t>
      </w:r>
    </w:p>
    <w:p w14:paraId="586F33B7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湖南师范大学：外国语言文学</w:t>
      </w:r>
    </w:p>
    <w:p w14:paraId="3194954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暨南大学：药学</w:t>
      </w:r>
    </w:p>
    <w:p w14:paraId="0694482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华南农业大学：作物学</w:t>
      </w:r>
    </w:p>
    <w:p w14:paraId="7A41276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广州医科大学：临床医学</w:t>
      </w:r>
    </w:p>
    <w:p w14:paraId="22BDD24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广州中医药大学：中医学</w:t>
      </w:r>
    </w:p>
    <w:p w14:paraId="1BBA050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华南师范大学：物理学</w:t>
      </w:r>
    </w:p>
    <w:p w14:paraId="4ED106C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海南大学：作物学</w:t>
      </w:r>
    </w:p>
    <w:p w14:paraId="09D6DD2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广西大学：土木工程</w:t>
      </w:r>
    </w:p>
    <w:p w14:paraId="12F0394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西南交通大学：交通运输工程</w:t>
      </w:r>
    </w:p>
    <w:p w14:paraId="7EBC9CB6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西南石油大学：石油与天然气工程</w:t>
      </w:r>
    </w:p>
    <w:p w14:paraId="64E7CD62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成都理工大学：地质资源与地质工程</w:t>
      </w:r>
    </w:p>
    <w:p w14:paraId="6DC97A4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四川农业大学：作物学</w:t>
      </w:r>
    </w:p>
    <w:p w14:paraId="2686132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成都中医药大学：中药学</w:t>
      </w:r>
    </w:p>
    <w:p w14:paraId="3ADB75D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西南大学：教育学、生物学</w:t>
      </w:r>
    </w:p>
    <w:p w14:paraId="478DCB38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贵州大学：植物保护</w:t>
      </w:r>
    </w:p>
    <w:p w14:paraId="0508A7E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西藏大学：生态学</w:t>
      </w:r>
    </w:p>
    <w:p w14:paraId="7AB40AC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西北大学：考古学、地质学</w:t>
      </w:r>
    </w:p>
    <w:p w14:paraId="1FC77D3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西安电子科技大学：信息与通信工程、计算机科学与技术</w:t>
      </w:r>
    </w:p>
    <w:p w14:paraId="4635B8EB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长安大学：交通运输工程</w:t>
      </w:r>
    </w:p>
    <w:p w14:paraId="745AEB8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陕西师范大学：中国语言文学</w:t>
      </w:r>
    </w:p>
    <w:p w14:paraId="71B514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青海大学：生态学</w:t>
      </w:r>
    </w:p>
    <w:p w14:paraId="1261E66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宁夏大学：化学工程与技术</w:t>
      </w:r>
    </w:p>
    <w:p w14:paraId="65422E4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石河子大学：化学工程与技术</w:t>
      </w:r>
    </w:p>
    <w:p w14:paraId="7A359E5E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中国矿业大学（北京）：矿业工程、安全科学与工程</w:t>
      </w:r>
    </w:p>
    <w:p w14:paraId="5DED60EA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中国石油大学（北京）：</w:t>
      </w:r>
      <w:r>
        <w:rPr>
          <w:rFonts w:hint="eastAsia" w:ascii="仿宋_GB2312" w:hAnsi="仿宋_GB2312" w:eastAsia="仿宋_GB2312" w:cs="仿宋_GB2312"/>
          <w:bCs/>
          <w:color w:val="auto"/>
          <w:spacing w:val="-28"/>
          <w:kern w:val="0"/>
          <w:sz w:val="32"/>
          <w:szCs w:val="32"/>
          <w:u w:val="none"/>
        </w:rPr>
        <w:t>地质资源与地质工程、石油与天然气工程</w:t>
      </w:r>
    </w:p>
    <w:p w14:paraId="7A24B131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中国地质大学（北京）：地质学、地质资源与地质工程</w:t>
      </w:r>
    </w:p>
    <w:p w14:paraId="1069072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宁波大学：力学</w:t>
      </w:r>
    </w:p>
    <w:p w14:paraId="5160C25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南方科技大学：数学</w:t>
      </w:r>
    </w:p>
    <w:p w14:paraId="089ECB20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上海科技大学：材料科学与工程</w:t>
      </w:r>
    </w:p>
    <w:p w14:paraId="4E3C4D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海军军医大学：基础医学</w:t>
      </w:r>
    </w:p>
    <w:p w14:paraId="7F668AB5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空军军医大学：临床医学</w:t>
      </w:r>
    </w:p>
    <w:p w14:paraId="7450CD39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三、政法类（限法律类专业）院校</w:t>
      </w:r>
    </w:p>
    <w:p w14:paraId="30810E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中国政法大学、西南政法大学、华东政法大学</w:t>
      </w:r>
    </w:p>
    <w:p w14:paraId="4A3B2DA0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 w14:paraId="72B71EDF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  <w:bookmarkStart w:id="0" w:name="_GoBack"/>
      <w:bookmarkEnd w:id="0"/>
    </w:p>
    <w:p w14:paraId="00B92F9A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2266972D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0A5F3DDB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1F868B2D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6533CF8C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5411A1F7">
      <w:pPr>
        <w:spacing w:line="560" w:lineRule="exact"/>
        <w:rPr>
          <w:rFonts w:ascii="仿宋_GB2312" w:hAnsi="仿宋" w:eastAsia="仿宋_GB2312"/>
          <w:color w:val="auto"/>
          <w:szCs w:val="32"/>
          <w:u w:val="none"/>
        </w:rPr>
      </w:pPr>
    </w:p>
    <w:p w14:paraId="45000581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A0F02"/>
    <w:rsid w:val="06972790"/>
    <w:rsid w:val="208936F9"/>
    <w:rsid w:val="219B0B9D"/>
    <w:rsid w:val="28B704A4"/>
    <w:rsid w:val="37FE2619"/>
    <w:rsid w:val="4ED81DE5"/>
    <w:rsid w:val="51CA0F02"/>
    <w:rsid w:val="53FB1691"/>
    <w:rsid w:val="573A5EFE"/>
    <w:rsid w:val="60D22077"/>
    <w:rsid w:val="6B663CE0"/>
    <w:rsid w:val="72135E18"/>
    <w:rsid w:val="729146ED"/>
    <w:rsid w:val="7F4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1736</Words>
  <Characters>1739</Characters>
  <Lines>0</Lines>
  <Paragraphs>0</Paragraphs>
  <TotalTime>1</TotalTime>
  <ScaleCrop>false</ScaleCrop>
  <LinksUpToDate>false</LinksUpToDate>
  <CharactersWithSpaces>1742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2025-01-03T08:46:00Z</dcterms:created>
  <dc:creator>lenovo</dc:creator>
  <cp:lastModifiedBy>凌风</cp:lastModifiedBy>
  <dcterms:modified xsi:type="dcterms:W3CDTF">2026-05-07T06:43:20Z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A3234F526F2E4B9998FD547B311102E6</vt:lpwstr>
  </property>
  <property fmtid="{D5CDD505-2E9C-101B-9397-08002B2CF9AE}" pid="4" name="KSOTemplateDocerSaveRecord">
    <vt:lpwstr>eyJoZGlkIjoiYzE5YTE0YWIwNGY5MmQ1OGMxY2M0YmYxYjI1YWNlMzkiLCJ1c2VySWQiOiI0ODk3OTQzMzQifQ==</vt:lpwstr>
  </property>
</Properties>
</file>