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镇宁自治县2026年特岗教师招聘现场资格审查委托书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委托人(姓名):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性别: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被委托人(姓名):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性别: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由于个人原因，本人不能亲自前来办理镇宁自治县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特岗教师招聘现场资格审查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手续，现委托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全权办理相关现场资格审查事宜，对其在办理资格审查过程中的所有事项,我均认可，并承担相应的法律责任。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委托期限：自签字之日起至上述事项办完为止。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委托人(手写签名并按手印):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被委托人(手写签名并按手印):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E2E97"/>
    <w:rsid w:val="0A8713BE"/>
    <w:rsid w:val="117513B4"/>
    <w:rsid w:val="165B491A"/>
    <w:rsid w:val="257A6D61"/>
    <w:rsid w:val="2DBB27E5"/>
    <w:rsid w:val="3126266B"/>
    <w:rsid w:val="361E2E97"/>
    <w:rsid w:val="43700F73"/>
    <w:rsid w:val="45525385"/>
    <w:rsid w:val="50062D59"/>
    <w:rsid w:val="509A67E9"/>
    <w:rsid w:val="511D2CEB"/>
    <w:rsid w:val="54782DBC"/>
    <w:rsid w:val="6BB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224</Characters>
  <Lines>0</Lines>
  <Paragraphs>0</Paragraphs>
  <TotalTime>1</TotalTime>
  <ScaleCrop>false</ScaleCrop>
  <LinksUpToDate>false</LinksUpToDate>
  <CharactersWithSpaces>340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2025-06-20T08:43:00Z</dcterms:created>
  <dc:creator>邹海波</dc:creator>
  <cp:lastModifiedBy>Administrator</cp:lastModifiedBy>
  <dcterms:modified xsi:type="dcterms:W3CDTF">2026-06-10T02:24:58Z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370FD1D06A694164B54E7BF575B7CF22_13</vt:lpwstr>
  </property>
  <property fmtid="{D5CDD505-2E9C-101B-9397-08002B2CF9AE}" pid="4" name="KSOTemplateDocerSaveRecord">
    <vt:lpwstr>eyJoZGlkIjoiZDNmNTQxZGEwNGQwOTE5NzIyZWQzMzJhYjJjMjA0OTAiLCJ1c2VySWQiOiI3Mjk3MjczNzIifQ==</vt:lpwstr>
  </property>
</Properties>
</file>