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A9C7">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rPr>
      </w:pPr>
    </w:p>
    <w:p w14:paraId="1CDEF0AE">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张湾区教育局所属学校2026年公开招聘</w:t>
      </w:r>
    </w:p>
    <w:p w14:paraId="55F82E84">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中小学教师报考指南</w:t>
      </w:r>
    </w:p>
    <w:p w14:paraId="576036C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3A4564F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6CAD68E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1．本指南明确了2026年十堰市张湾区教育局所属学校公开招聘中小学教师的基本政策，考生报考前务必认真阅读，理解掌握有关政策要求和报名技术，根据个人实际情况，准确、客观、理性选报符合条件的岗位。</w:t>
      </w:r>
    </w:p>
    <w:p w14:paraId="2743A53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default" w:ascii="Times New Roman" w:hAnsi="Times New Roman" w:eastAsia="仿宋_GB2312" w:cs="Times New Roman"/>
          <w:b w:val="0"/>
          <w:bCs w:val="0"/>
          <w:color w:val="auto"/>
          <w:kern w:val="0"/>
          <w:sz w:val="32"/>
          <w:szCs w:val="32"/>
          <w:highlight w:val="none"/>
          <w:u w:val="none"/>
          <w:lang w:val="en-US" w:eastAsia="zh-CN"/>
        </w:rPr>
        <w:t>车都张湾网（http://www.zwxww.net/）</w:t>
      </w:r>
      <w:r>
        <w:rPr>
          <w:rFonts w:hint="default" w:ascii="Times New Roman" w:hAnsi="Times New Roman" w:eastAsia="仿宋_GB2312" w:cs="Times New Roman"/>
          <w:b w:val="0"/>
          <w:bCs w:val="0"/>
          <w:color w:val="auto"/>
          <w:kern w:val="0"/>
          <w:sz w:val="32"/>
          <w:szCs w:val="32"/>
          <w:highlight w:val="none"/>
          <w:u w:val="none"/>
          <w:lang w:eastAsia="zh-CN"/>
        </w:rPr>
        <w:t>为本次招聘的官方网站。考生要避免因查看其他非官方渠道的错误信息，造成报考失误。</w:t>
      </w:r>
    </w:p>
    <w:p w14:paraId="699A806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EF6CC96">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FangSong_GB2312"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rPr>
        <w:br w:type="page"/>
      </w:r>
    </w:p>
    <w:p w14:paraId="2328218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一、本次招考的流程是怎样的？</w:t>
      </w:r>
    </w:p>
    <w:p w14:paraId="4622FAB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（一）细读并理解招聘公告、报考指南、岗位表、考试大纲；</w:t>
      </w:r>
    </w:p>
    <w:p w14:paraId="0698392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（二）了解拟报考岗位工作地的地理、人文环境，岗位的工作环境、岗位要求的履职能力等情况，根据自身条件和意愿，报考符合资格条件的岗位；</w:t>
      </w:r>
    </w:p>
    <w:p w14:paraId="51FBA14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（三）网上报名、缴费确认、打印准考证；</w:t>
      </w:r>
    </w:p>
    <w:p w14:paraId="376A82E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（四）参加笔试；</w:t>
      </w:r>
    </w:p>
    <w:p w14:paraId="1D27DF7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（五）参加资格复审；</w:t>
      </w:r>
    </w:p>
    <w:p w14:paraId="0084106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（六）参加面试；</w:t>
      </w:r>
    </w:p>
    <w:p w14:paraId="7834F6B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（七）接受体检、考察；</w:t>
      </w:r>
    </w:p>
    <w:p w14:paraId="5A0281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（八）拟聘用人员公示；</w:t>
      </w:r>
    </w:p>
    <w:p w14:paraId="5922C88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14:paraId="2528129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（十）新聘用人员按规定实行试用期制度，试用期包括在聘用合同期限内。试用期满合格的，予以正式聘用；不合格的，取消聘用。</w:t>
      </w:r>
    </w:p>
    <w:p w14:paraId="0942CEE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14:paraId="638A902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2E0D4EF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网上报名系统的表项中未能涵盖应聘岗位要求资格条件的，务必在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中如实填写。未在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中注明的，视同不符合相应条件。其中，岗位其他条件要求相关证书的，应当注明取得证书的级别、编号和取得时间；暂未取得的，应作出在规定时间内取得证书的承诺，未如期取得，本人承担相应后果。</w:t>
      </w:r>
    </w:p>
    <w:p w14:paraId="175781E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7877CEE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911DB1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rPr>
        <w:t>关于报考条件</w:t>
      </w:r>
    </w:p>
    <w:p w14:paraId="0DC550A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w:t>
      </w:r>
      <w:r>
        <w:rPr>
          <w:rFonts w:hint="default" w:ascii="Times New Roman" w:hAnsi="Times New Roman" w:eastAsia="黑体" w:cs="Times New Roman"/>
          <w:b w:val="0"/>
          <w:bCs w:val="0"/>
          <w:color w:val="auto"/>
          <w:sz w:val="32"/>
          <w:szCs w:val="32"/>
          <w:highlight w:val="none"/>
          <w:u w:val="none"/>
        </w:rPr>
        <w:t>报考年龄是如何规定的？</w:t>
      </w:r>
    </w:p>
    <w:p w14:paraId="3E642C0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每个岗位的年龄条件以《岗位表》要求为准，均按周年计算，从1月1日起算。如要求为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eastAsia="zh-CN"/>
        </w:rPr>
        <w:t>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即198</w:t>
      </w:r>
      <w:r>
        <w:rPr>
          <w:rFonts w:hint="default"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日及以后出生。</w:t>
      </w:r>
    </w:p>
    <w:p w14:paraId="01FA96D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pacing w:val="6"/>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2．</w:t>
      </w:r>
      <w:r>
        <w:rPr>
          <w:rFonts w:hint="default" w:ascii="Times New Roman" w:hAnsi="Times New Roman" w:eastAsia="黑体" w:cs="Times New Roman"/>
          <w:b w:val="0"/>
          <w:bCs w:val="0"/>
          <w:color w:val="auto"/>
          <w:spacing w:val="6"/>
          <w:sz w:val="32"/>
          <w:szCs w:val="32"/>
          <w:highlight w:val="none"/>
          <w:u w:val="none"/>
          <w:lang w:val="en-US" w:eastAsia="zh-CN"/>
        </w:rPr>
        <w:t>哪些情形人员应聘事业单位可享受应届毕业生同等待遇？</w:t>
      </w:r>
    </w:p>
    <w:p w14:paraId="487B452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根据国家和我省现行有关政策规定，下列身份者在应聘时享受普通高校应届毕业生同等待遇：</w:t>
      </w:r>
    </w:p>
    <w:p w14:paraId="63645C0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（1）2024届、2025届、2026届普通高校毕业生、职业院校（含技工院校）毕业生、境内中外合作办学毕业生和国（境）外留学人员；</w:t>
      </w:r>
    </w:p>
    <w:p w14:paraId="43B8DFE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前无工作经历的人员服务期满且考核合格2年内的；</w:t>
      </w:r>
    </w:p>
    <w:p w14:paraId="5CB02AA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b w:val="0"/>
          <w:bCs w:val="0"/>
          <w:color w:val="auto"/>
          <w:kern w:val="0"/>
          <w:sz w:val="32"/>
          <w:szCs w:val="32"/>
          <w:highlight w:val="none"/>
          <w:u w:val="none"/>
          <w:lang w:val="en-US" w:eastAsia="zh-CN"/>
        </w:rPr>
        <w:t>；</w:t>
      </w:r>
    </w:p>
    <w:bookmarkEnd w:id="1"/>
    <w:p w14:paraId="5DECADA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）其他按规定可享受应届毕业生相关政策的人员。</w:t>
      </w:r>
    </w:p>
    <w:p w14:paraId="261C0F3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岗位要求具有的相关证书取得时间有什么要求？</w:t>
      </w:r>
    </w:p>
    <w:p w14:paraId="3DC1D11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宋体" w:cs="Times New Roman"/>
          <w:b w:val="0"/>
          <w:bCs w:val="0"/>
          <w:color w:val="auto"/>
          <w:kern w:val="2"/>
          <w:sz w:val="32"/>
          <w:szCs w:val="32"/>
        </w:rPr>
      </w:pP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年应届毕业生取得相关学历、学位的时间截止</w:t>
      </w:r>
      <w:r>
        <w:rPr>
          <w:rFonts w:hint="eastAsia" w:eastAsia="仿宋_GB2312" w:cs="Times New Roman"/>
          <w:b w:val="0"/>
          <w:bCs w:val="0"/>
          <w:color w:val="auto"/>
          <w:kern w:val="0"/>
          <w:sz w:val="32"/>
          <w:szCs w:val="32"/>
          <w:highlight w:val="none"/>
          <w:u w:val="none"/>
          <w:lang w:eastAsia="zh-CN"/>
        </w:rPr>
        <w:t>到</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博士研究生经招聘单位同意，可适当延长，最长不超过</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default" w:ascii="Times New Roman" w:hAnsi="Times New Roman" w:eastAsia="仿宋_GB2312" w:cs="Times New Roman"/>
          <w:b w:val="0"/>
          <w:bCs w:val="0"/>
          <w:color w:val="auto"/>
          <w:kern w:val="0"/>
          <w:sz w:val="32"/>
          <w:szCs w:val="32"/>
          <w:highlight w:val="none"/>
          <w:u w:val="none"/>
          <w:lang w:eastAsia="zh-CN"/>
        </w:rPr>
        <w:t>学历认证有关事项可登录教育部留学服务中心网站（http://www.cscse.edu.cn）查询认证的有关要求和程序。</w:t>
      </w:r>
    </w:p>
    <w:p w14:paraId="73BED0D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招考岗位要求的专业资格类证书截止日期为2026年7月31日（招聘单位另有要求的除外），报考者已通过考试但未取得证书的，可在面试前资格复审时，提供由相关部门出具的成绩单等证明材料。</w:t>
      </w:r>
    </w:p>
    <w:p w14:paraId="4E3C3A3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对学历有何要求？</w:t>
      </w:r>
    </w:p>
    <w:p w14:paraId="4A58186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0E97E70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《岗位表》中的学历层次要求，以本人已取得的较低学历报考相关岗位的，招聘入职后不得以本人拥有较高学历为由提出岗位聘用要求。</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14:paraId="275C998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5．技工院校毕业生学历如何认定？</w:t>
      </w:r>
    </w:p>
    <w:p w14:paraId="32440D3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在符合专业等其他岗位条件的前提下，技工院校预备技师（技师）班毕业生可报名应聘学历要求为大学本科的岗位</w:t>
      </w:r>
      <w:r>
        <w:rPr>
          <w:rFonts w:hint="eastAsia" w:eastAsia="仿宋_GB2312" w:cs="Times New Roman"/>
          <w:b w:val="0"/>
          <w:bCs w:val="0"/>
          <w:color w:val="auto"/>
          <w:kern w:val="0"/>
          <w:sz w:val="32"/>
          <w:szCs w:val="32"/>
          <w:highlight w:val="none"/>
          <w:u w:val="none"/>
          <w:lang w:eastAsia="zh-CN"/>
        </w:rPr>
        <w:t>。</w:t>
      </w:r>
    </w:p>
    <w:p w14:paraId="4A0A173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对专业条件如何把握？</w:t>
      </w:r>
    </w:p>
    <w:p w14:paraId="454FFAE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2"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的，则所有专业均可报考。岗位专业条件设置为具体专业的，考生严格根据岗位表所列的专业，按照一一对应原则报考。</w:t>
      </w:r>
    </w:p>
    <w:p w14:paraId="01E6F0D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rPr>
        <w:t>应聘人员所学专业。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3341671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eastAsia="zh-CN"/>
        </w:rPr>
        <w:t>特殊情形。</w:t>
      </w:r>
    </w:p>
    <w:p w14:paraId="272267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2641830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060EF02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43F23DD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7．毕业证书上专业后面带括号，能否以括号里的信息作为专业报考？</w:t>
      </w:r>
    </w:p>
    <w:p w14:paraId="00FF56D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中自带括号的除外），考生只能以括号外的专业名称报考相符合的岗位。</w:t>
      </w:r>
    </w:p>
    <w:p w14:paraId="5317809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8．</w:t>
      </w:r>
      <w:r>
        <w:rPr>
          <w:rFonts w:hint="default" w:ascii="Times New Roman" w:hAnsi="Times New Roman" w:eastAsia="黑体" w:cs="Times New Roman"/>
          <w:b w:val="0"/>
          <w:bCs w:val="0"/>
          <w:color w:val="auto"/>
          <w:sz w:val="32"/>
          <w:szCs w:val="32"/>
          <w:highlight w:val="none"/>
          <w:u w:val="none"/>
        </w:rPr>
        <w:t>是否可以凭第二专业或者辅修专业报考？</w:t>
      </w:r>
    </w:p>
    <w:p w14:paraId="655D698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3" w:name="OLE_LINK4"/>
      <w:r>
        <w:rPr>
          <w:rFonts w:hint="default" w:ascii="Times New Roman" w:hAnsi="Times New Roman" w:eastAsia="仿宋_GB2312" w:cs="Times New Roman"/>
          <w:b w:val="0"/>
          <w:bCs w:val="0"/>
          <w:color w:val="auto"/>
          <w:kern w:val="0"/>
          <w:sz w:val="32"/>
          <w:szCs w:val="32"/>
          <w:highlight w:val="none"/>
          <w:u w:val="none"/>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EF3B42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9．2026年毕业的定向生、委培生是否可以报考？</w:t>
      </w:r>
    </w:p>
    <w:p w14:paraId="780DC0D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2026年毕业的定向生、委培生原则上不得报考。</w:t>
      </w:r>
    </w:p>
    <w:bookmarkEnd w:id="2"/>
    <w:p w14:paraId="31F38F51">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10．</w:t>
      </w:r>
      <w:r>
        <w:rPr>
          <w:rFonts w:hint="default" w:ascii="Times New Roman" w:hAnsi="Times New Roman" w:eastAsia="黑体" w:cs="Times New Roman"/>
          <w:b w:val="0"/>
          <w:bCs w:val="0"/>
          <w:color w:val="auto"/>
          <w:sz w:val="32"/>
          <w:szCs w:val="32"/>
          <w:highlight w:val="none"/>
          <w:u w:val="none"/>
          <w:lang w:eastAsia="zh-CN"/>
        </w:rPr>
        <w:t>专业工作经历如何界定？</w:t>
      </w:r>
    </w:p>
    <w:p w14:paraId="452B518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专业工作经历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指与岗位所需和所学专业相关的工作经历，具体界定由</w:t>
      </w:r>
      <w:r>
        <w:rPr>
          <w:rFonts w:hint="eastAsia" w:eastAsia="仿宋_GB2312" w:cs="Times New Roman"/>
          <w:b w:val="0"/>
          <w:bCs w:val="0"/>
          <w:color w:val="auto"/>
          <w:kern w:val="0"/>
          <w:sz w:val="32"/>
          <w:szCs w:val="32"/>
          <w:highlight w:val="none"/>
          <w:u w:val="none"/>
          <w:lang w:val="en-US" w:eastAsia="zh-CN"/>
        </w:rPr>
        <w:t>招聘单位</w:t>
      </w:r>
      <w:r>
        <w:rPr>
          <w:rFonts w:hint="default" w:ascii="Times New Roman" w:hAnsi="Times New Roman" w:eastAsia="仿宋_GB2312" w:cs="Times New Roman"/>
          <w:b w:val="0"/>
          <w:bCs w:val="0"/>
          <w:color w:val="auto"/>
          <w:kern w:val="0"/>
          <w:sz w:val="32"/>
          <w:szCs w:val="32"/>
          <w:highlight w:val="none"/>
          <w:u w:val="none"/>
          <w:lang w:eastAsia="zh-CN"/>
        </w:rPr>
        <w:t>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b w:val="0"/>
          <w:bCs w:val="0"/>
          <w:color w:val="auto"/>
          <w:kern w:val="0"/>
          <w:sz w:val="32"/>
          <w:szCs w:val="32"/>
          <w:highlight w:val="none"/>
          <w:u w:val="none"/>
          <w:lang w:val="en-US" w:eastAsia="zh-CN"/>
        </w:rPr>
        <w:t>所有报考者涉及专业工作经历的，计算时间截止2026年7月31日。</w:t>
      </w:r>
    </w:p>
    <w:p w14:paraId="70D48727">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11．工作经历起始时间如何界定？</w:t>
      </w:r>
    </w:p>
    <w:p w14:paraId="6551D74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（1）在党政机关、事业单位、国有企业工作的人员，工作经历时间自报到之日算起。</w:t>
      </w:r>
    </w:p>
    <w:p w14:paraId="39068AC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（2）参加大学生村官、</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等基层服务项目人员，工作经历时间自报到之日算起。</w:t>
      </w:r>
    </w:p>
    <w:p w14:paraId="39F7AFA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（3）到基层特定公益性岗位（社会管理和公共服务）初次就业的人员，工作经历时间从工作协议约定的起始时间算起。</w:t>
      </w:r>
    </w:p>
    <w:p w14:paraId="1312E5F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6E15CB4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（5）在其他经济组织、社会组织等单位工作的人员，工作经历时间以劳动合同约定的起始时间算起。</w:t>
      </w:r>
    </w:p>
    <w:p w14:paraId="67C3F1E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（6）自主创业并办理工商注册手续的人员，工作经历时间自营业执照颁发之日算起。</w:t>
      </w:r>
    </w:p>
    <w:p w14:paraId="4D4C875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（7）以灵活就业形式初次就业人员，工作经历时间从登记灵活就业并经审批确认的起始时间算起。</w:t>
      </w:r>
    </w:p>
    <w:p w14:paraId="0EC018AF">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12．在企业工作，只能提供企业证明的，能否通过工作经历资格审查？</w:t>
      </w:r>
    </w:p>
    <w:p w14:paraId="415AD43C">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677B5AC8">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13．申请加分人员时间计算截止日期？</w:t>
      </w:r>
    </w:p>
    <w:p w14:paraId="624BB60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申请笔试加分人员中，</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计划、大学生志愿服务西部计划项目人员服务期满2年且考核合格，高校毕业生退役士兵在军队服役5年（含）以上，时间计算截止日期为2026年7月31日。</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060BF62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加分资格咨询电话：0719-8652106（张湾区人力资源和社会保障局工资和人事管理股）</w:t>
      </w:r>
    </w:p>
    <w:p w14:paraId="0ABE4AD2">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14．如何理解</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聘用后即构成回避关系</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14:paraId="2CD15FE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按照《事业单位人事管理回避规定》第六条、第七条、第十条等相关规定执行。其他法律法规规定的应予回避的情形，从其规定。</w:t>
      </w:r>
    </w:p>
    <w:p w14:paraId="7FF601D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674451AF">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eastAsia" w:ascii="Times New Roman" w:hAnsi="Times New Roman" w:eastAsia="仿宋_GB2312" w:cs="Times New Roman"/>
          <w:b w:val="0"/>
          <w:bCs w:val="0"/>
          <w:sz w:val="32"/>
          <w:szCs w:val="32"/>
          <w:highlight w:val="none"/>
          <w:lang w:val="en-US" w:eastAsia="zh-CN"/>
        </w:rPr>
        <w:t>2026</w:t>
      </w:r>
      <w:r>
        <w:rPr>
          <w:rFonts w:hint="default" w:ascii="Times New Roman" w:hAnsi="Times New Roman" w:eastAsia="仿宋_GB2312" w:cs="Times New Roman"/>
          <w:b w:val="0"/>
          <w:bCs w:val="0"/>
          <w:sz w:val="32"/>
          <w:szCs w:val="32"/>
          <w:highlight w:val="none"/>
          <w:lang w:val="en-US" w:eastAsia="zh-CN"/>
        </w:rPr>
        <w:t>年6</w:t>
      </w:r>
      <w:r>
        <w:rPr>
          <w:rFonts w:hint="eastAsia" w:ascii="Times New Roman" w:hAnsi="Times New Roman" w:eastAsia="仿宋_GB2312" w:cs="Times New Roman"/>
          <w:b w:val="0"/>
          <w:bCs w:val="0"/>
          <w:sz w:val="32"/>
          <w:szCs w:val="32"/>
          <w:highlight w:val="none"/>
          <w:lang w:val="en-US" w:eastAsia="zh-CN"/>
        </w:rPr>
        <w:t>月</w:t>
      </w:r>
      <w:r>
        <w:rPr>
          <w:rFonts w:hint="eastAsia" w:eastAsia="仿宋_GB2312" w:cs="Times New Roman"/>
          <w:b w:val="0"/>
          <w:bCs w:val="0"/>
          <w:sz w:val="32"/>
          <w:szCs w:val="32"/>
          <w:highlight w:val="none"/>
          <w:lang w:val="en-US" w:eastAsia="zh-CN"/>
        </w:rPr>
        <w:t>29</w:t>
      </w:r>
      <w:r>
        <w:rPr>
          <w:rFonts w:hint="default" w:ascii="Times New Roman" w:hAnsi="Times New Roman" w:eastAsia="仿宋_GB2312" w:cs="Times New Roman"/>
          <w:b w:val="0"/>
          <w:bCs w:val="0"/>
          <w:sz w:val="32"/>
          <w:szCs w:val="32"/>
          <w:highlight w:val="none"/>
          <w:lang w:val="en-US" w:eastAsia="zh-CN"/>
        </w:rPr>
        <w:t>日9:00至</w:t>
      </w:r>
      <w:r>
        <w:rPr>
          <w:rFonts w:hint="eastAsia" w:ascii="Times New Roman" w:hAnsi="Times New Roman" w:eastAsia="仿宋_GB2312" w:cs="Times New Roman"/>
          <w:b w:val="0"/>
          <w:bCs w:val="0"/>
          <w:sz w:val="32"/>
          <w:szCs w:val="32"/>
          <w:highlight w:val="none"/>
          <w:lang w:val="en-US" w:eastAsia="zh-CN"/>
        </w:rPr>
        <w:t>7</w:t>
      </w:r>
      <w:r>
        <w:rPr>
          <w:rFonts w:hint="default" w:ascii="Times New Roman" w:hAnsi="Times New Roman" w:eastAsia="仿宋_GB2312" w:cs="Times New Roman"/>
          <w:b w:val="0"/>
          <w:bCs w:val="0"/>
          <w:sz w:val="32"/>
          <w:szCs w:val="32"/>
          <w:highlight w:val="none"/>
          <w:lang w:val="en-US" w:eastAsia="zh-CN"/>
        </w:rPr>
        <w:t>月</w:t>
      </w:r>
      <w:r>
        <w:rPr>
          <w:rFonts w:hint="eastAsia" w:ascii="Times New Roman" w:hAnsi="Times New Roman" w:eastAsia="仿宋_GB2312" w:cs="Times New Roman"/>
          <w:b w:val="0"/>
          <w:bCs w:val="0"/>
          <w:sz w:val="32"/>
          <w:szCs w:val="32"/>
          <w:highlight w:val="none"/>
          <w:lang w:val="en-US" w:eastAsia="zh-CN"/>
        </w:rPr>
        <w:t>7</w:t>
      </w:r>
      <w:r>
        <w:rPr>
          <w:rFonts w:hint="default" w:ascii="Times New Roman" w:hAnsi="Times New Roman" w:eastAsia="仿宋_GB2312" w:cs="Times New Roman"/>
          <w:b w:val="0"/>
          <w:bCs w:val="0"/>
          <w:sz w:val="32"/>
          <w:szCs w:val="32"/>
          <w:highlight w:val="none"/>
          <w:lang w:val="en-US" w:eastAsia="zh-CN"/>
        </w:rPr>
        <w:t>日</w:t>
      </w:r>
      <w:r>
        <w:rPr>
          <w:rFonts w:hint="eastAsia" w:ascii="Times New Roman" w:hAnsi="Times New Roman" w:eastAsia="仿宋_GB2312" w:cs="Times New Roman"/>
          <w:b w:val="0"/>
          <w:bCs w:val="0"/>
          <w:sz w:val="32"/>
          <w:szCs w:val="32"/>
          <w:highlight w:val="none"/>
          <w:lang w:val="en-US" w:eastAsia="zh-CN"/>
        </w:rPr>
        <w:t>9:00</w:t>
      </w:r>
      <w:r>
        <w:rPr>
          <w:rFonts w:hint="default" w:ascii="Times New Roman" w:hAnsi="Times New Roman" w:eastAsia="仿宋_GB2312" w:cs="Times New Roman"/>
          <w:b w:val="0"/>
          <w:bCs w:val="0"/>
          <w:sz w:val="32"/>
          <w:szCs w:val="32"/>
          <w:highlight w:val="none"/>
          <w:lang w:val="en-US" w:eastAsia="zh-CN"/>
        </w:rPr>
        <w:t>，缴费成</w:t>
      </w:r>
      <w:r>
        <w:rPr>
          <w:rFonts w:hint="default" w:ascii="Times New Roman" w:hAnsi="Times New Roman" w:eastAsia="仿宋_GB2312" w:cs="Times New Roman"/>
          <w:b w:val="0"/>
          <w:bCs w:val="0"/>
          <w:color w:val="auto"/>
          <w:kern w:val="0"/>
          <w:sz w:val="32"/>
          <w:szCs w:val="32"/>
          <w:highlight w:val="none"/>
          <w:u w:val="none"/>
          <w:lang w:eastAsia="zh-CN"/>
        </w:rPr>
        <w:t>功即确认报名，未按期缴费确认者视为自动放弃，请务必注意。</w:t>
      </w:r>
    </w:p>
    <w:p w14:paraId="51132ADA">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eastAsia" w:ascii="Times New Roman" w:hAnsi="Times New Roman" w:eastAsia="仿宋_GB2312" w:cs="Times New Roman"/>
          <w:b w:val="0"/>
          <w:bCs w:val="0"/>
          <w:sz w:val="32"/>
          <w:szCs w:val="32"/>
          <w:highlight w:val="none"/>
          <w:lang w:val="en-US" w:eastAsia="zh-CN"/>
        </w:rPr>
        <w:t>7</w:t>
      </w:r>
      <w:r>
        <w:rPr>
          <w:rFonts w:hint="default" w:ascii="Times New Roman" w:hAnsi="Times New Roman" w:eastAsia="仿宋_GB2312" w:cs="Times New Roman"/>
          <w:b w:val="0"/>
          <w:bCs w:val="0"/>
          <w:sz w:val="32"/>
          <w:szCs w:val="32"/>
          <w:highlight w:val="none"/>
          <w:lang w:val="en-US" w:eastAsia="zh-CN"/>
        </w:rPr>
        <w:t>月</w:t>
      </w:r>
      <w:r>
        <w:rPr>
          <w:rFonts w:hint="eastAsia" w:ascii="Times New Roman" w:hAnsi="Times New Roman" w:eastAsia="仿宋_GB2312" w:cs="Times New Roman"/>
          <w:b w:val="0"/>
          <w:bCs w:val="0"/>
          <w:sz w:val="32"/>
          <w:szCs w:val="32"/>
          <w:highlight w:val="none"/>
          <w:lang w:val="en-US" w:eastAsia="zh-CN"/>
        </w:rPr>
        <w:t>15</w:t>
      </w:r>
      <w:r>
        <w:rPr>
          <w:rFonts w:hint="default" w:ascii="Times New Roman" w:hAnsi="Times New Roman" w:eastAsia="仿宋_GB2312" w:cs="Times New Roman"/>
          <w:b w:val="0"/>
          <w:bCs w:val="0"/>
          <w:sz w:val="32"/>
          <w:szCs w:val="32"/>
          <w:highlight w:val="none"/>
          <w:lang w:val="en-US" w:eastAsia="zh-CN"/>
        </w:rPr>
        <w:t>日</w:t>
      </w:r>
      <w:r>
        <w:rPr>
          <w:rFonts w:hint="eastAsia" w:eastAsia="仿宋_GB2312" w:cs="Times New Roman"/>
          <w:b w:val="0"/>
          <w:bCs w:val="0"/>
          <w:sz w:val="32"/>
          <w:szCs w:val="32"/>
          <w:highlight w:val="none"/>
          <w:lang w:val="en-US" w:eastAsia="zh-CN"/>
        </w:rPr>
        <w:t>（星期三）</w:t>
      </w:r>
      <w:r>
        <w:rPr>
          <w:rFonts w:hint="eastAsia" w:ascii="Times New Roman" w:hAnsi="Times New Roman" w:eastAsia="仿宋_GB2312" w:cs="Times New Roman"/>
          <w:b w:val="0"/>
          <w:bCs w:val="0"/>
          <w:sz w:val="32"/>
          <w:szCs w:val="32"/>
          <w:highlight w:val="none"/>
          <w:lang w:val="en-US" w:eastAsia="zh-CN"/>
        </w:rPr>
        <w:t>8</w:t>
      </w:r>
      <w:r>
        <w:rPr>
          <w:rFonts w:hint="default" w:ascii="Times New Roman" w:hAnsi="Times New Roman" w:eastAsia="仿宋_GB2312" w:cs="Times New Roman"/>
          <w:b w:val="0"/>
          <w:bCs w:val="0"/>
          <w:sz w:val="32"/>
          <w:szCs w:val="32"/>
          <w:highlight w:val="none"/>
          <w:lang w:val="en-US" w:eastAsia="zh-CN"/>
        </w:rPr>
        <w:t>:00至</w:t>
      </w:r>
      <w:r>
        <w:rPr>
          <w:rFonts w:hint="eastAsia" w:ascii="Times New Roman" w:hAnsi="Times New Roman" w:eastAsia="仿宋_GB2312" w:cs="Times New Roman"/>
          <w:b w:val="0"/>
          <w:bCs w:val="0"/>
          <w:sz w:val="32"/>
          <w:szCs w:val="32"/>
          <w:highlight w:val="none"/>
          <w:lang w:val="en-US" w:eastAsia="zh-CN"/>
        </w:rPr>
        <w:t>17:</w:t>
      </w:r>
      <w:r>
        <w:rPr>
          <w:rFonts w:hint="default" w:ascii="Times New Roman" w:hAnsi="Times New Roman" w:eastAsia="仿宋_GB2312" w:cs="Times New Roman"/>
          <w:b w:val="0"/>
          <w:bCs w:val="0"/>
          <w:sz w:val="32"/>
          <w:szCs w:val="32"/>
          <w:highlight w:val="none"/>
          <w:lang w:val="en-US" w:eastAsia="zh-CN"/>
        </w:rPr>
        <w:t>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w:t>
      </w:r>
      <w:r>
        <w:rPr>
          <w:rFonts w:hint="eastAsia" w:eastAsia="仿宋_GB2312" w:cs="Times New Roman"/>
          <w:b w:val="0"/>
          <w:bCs w:val="0"/>
          <w:color w:val="auto"/>
          <w:kern w:val="0"/>
          <w:sz w:val="32"/>
          <w:szCs w:val="32"/>
          <w:highlight w:val="none"/>
          <w:u w:val="none"/>
          <w:lang w:val="en-US" w:eastAsia="zh-CN"/>
        </w:rPr>
        <w:t>可联系张湾区教育局人事股进行退费、减免的登记、审核</w:t>
      </w:r>
      <w:r>
        <w:rPr>
          <w:rFonts w:hint="default" w:ascii="Times New Roman" w:hAnsi="Times New Roman" w:eastAsia="仿宋_GB2312" w:cs="Times New Roman"/>
          <w:b w:val="0"/>
          <w:bCs w:val="0"/>
          <w:color w:val="auto"/>
          <w:kern w:val="0"/>
          <w:sz w:val="32"/>
          <w:szCs w:val="32"/>
          <w:highlight w:val="none"/>
          <w:u w:val="none"/>
          <w:lang w:eastAsia="zh-CN"/>
        </w:rPr>
        <w:t>。</w:t>
      </w:r>
    </w:p>
    <w:p w14:paraId="3985DB7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7200F58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lang w:eastAsia="zh-CN"/>
        </w:rPr>
        <w:t>五、资格审查</w:t>
      </w:r>
    </w:p>
    <w:p w14:paraId="548E170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2BFDFFE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5A4401C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六</w:t>
      </w:r>
      <w:r>
        <w:rPr>
          <w:rFonts w:hint="default" w:ascii="Times New Roman" w:hAnsi="Times New Roman" w:eastAsia="黑体" w:cs="Times New Roman"/>
          <w:b w:val="0"/>
          <w:bCs w:val="0"/>
          <w:color w:val="auto"/>
          <w:sz w:val="32"/>
          <w:szCs w:val="32"/>
          <w:u w:val="none"/>
        </w:rPr>
        <w:t>、考试成绩排名规则</w:t>
      </w:r>
    </w:p>
    <w:p w14:paraId="383059F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14:paraId="022B96BA">
      <w:pPr>
        <w:keepNext w:val="0"/>
        <w:keepLines w:val="0"/>
        <w:pageBreakBefore w:val="0"/>
        <w:kinsoku/>
        <w:wordWrap/>
        <w:overflowPunct/>
        <w:topLinePunct w:val="0"/>
        <w:autoSpaceDE/>
        <w:bidi w:val="0"/>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（二）考生总成绩依笔试、面试成绩加权求和得分由高到低排名。考生的考试综合成绩</w:t>
      </w:r>
      <w:r>
        <w:rPr>
          <w:rFonts w:hint="default" w:ascii="Times New Roman" w:hAnsi="Times New Roman" w:eastAsia="仿宋_GB2312" w:cs="Times New Roman"/>
          <w:b w:val="0"/>
          <w:bCs w:val="0"/>
          <w:color w:val="auto"/>
          <w:kern w:val="0"/>
          <w:sz w:val="32"/>
          <w:szCs w:val="32"/>
          <w:highlight w:val="none"/>
          <w:u w:val="none"/>
          <w:lang w:val="en-US" w:eastAsia="zh-CN"/>
        </w:rPr>
        <w:t>为</w:t>
      </w:r>
      <w:r>
        <w:rPr>
          <w:rFonts w:hint="default" w:ascii="Times New Roman" w:hAnsi="Times New Roman" w:eastAsia="仿宋_GB2312" w:cs="Times New Roman"/>
          <w:b w:val="0"/>
          <w:bCs w:val="0"/>
          <w:color w:val="auto"/>
          <w:kern w:val="0"/>
          <w:sz w:val="32"/>
          <w:szCs w:val="32"/>
          <w:highlight w:val="none"/>
          <w:u w:val="none"/>
          <w:lang w:eastAsia="zh-CN"/>
        </w:rPr>
        <w:t>笔试成绩×</w:t>
      </w:r>
      <w:r>
        <w:rPr>
          <w:rFonts w:hint="eastAsia" w:ascii="Times New Roman" w:hAnsi="Times New Roman" w:eastAsia="仿宋_GB2312" w:cs="Times New Roman"/>
          <w:b w:val="0"/>
          <w:bCs w:val="0"/>
          <w:color w:val="auto"/>
          <w:kern w:val="0"/>
          <w:sz w:val="32"/>
          <w:szCs w:val="32"/>
          <w:highlight w:val="none"/>
          <w:u w:val="none"/>
          <w:lang w:val="en-US" w:eastAsia="zh-CN"/>
        </w:rPr>
        <w:t>5</w:t>
      </w:r>
      <w:r>
        <w:rPr>
          <w:rFonts w:hint="default" w:ascii="Times New Roman" w:hAnsi="Times New Roman" w:eastAsia="仿宋_GB2312" w:cs="Times New Roman"/>
          <w:b w:val="0"/>
          <w:bCs w:val="0"/>
          <w:color w:val="auto"/>
          <w:kern w:val="0"/>
          <w:sz w:val="32"/>
          <w:szCs w:val="32"/>
          <w:highlight w:val="none"/>
          <w:u w:val="none"/>
          <w:lang w:eastAsia="zh-CN"/>
        </w:rPr>
        <w:t>0%＋面试成绩×</w:t>
      </w:r>
      <w:r>
        <w:rPr>
          <w:rFonts w:hint="eastAsia" w:ascii="Times New Roman" w:hAnsi="Times New Roman" w:eastAsia="仿宋_GB2312" w:cs="Times New Roman"/>
          <w:b w:val="0"/>
          <w:bCs w:val="0"/>
          <w:color w:val="auto"/>
          <w:kern w:val="0"/>
          <w:sz w:val="32"/>
          <w:szCs w:val="32"/>
          <w:highlight w:val="none"/>
          <w:u w:val="none"/>
          <w:lang w:val="en-US" w:eastAsia="zh-CN"/>
        </w:rPr>
        <w:t>5</w:t>
      </w:r>
      <w:r>
        <w:rPr>
          <w:rFonts w:hint="default" w:ascii="Times New Roman" w:hAnsi="Times New Roman" w:eastAsia="仿宋_GB2312" w:cs="Times New Roman"/>
          <w:b w:val="0"/>
          <w:bCs w:val="0"/>
          <w:color w:val="auto"/>
          <w:kern w:val="0"/>
          <w:sz w:val="32"/>
          <w:szCs w:val="32"/>
          <w:highlight w:val="none"/>
          <w:u w:val="none"/>
          <w:lang w:eastAsia="zh-CN"/>
        </w:rPr>
        <w:t>0%</w:t>
      </w:r>
      <w:r>
        <w:rPr>
          <w:rFonts w:hint="default" w:ascii="Times New Roman" w:hAnsi="Times New Roman" w:eastAsia="仿宋_GB2312" w:cs="Times New Roman"/>
          <w:b w:val="0"/>
          <w:bCs w:val="0"/>
          <w:color w:val="auto"/>
          <w:kern w:val="0"/>
          <w:sz w:val="32"/>
          <w:szCs w:val="32"/>
          <w:highlight w:val="none"/>
          <w:u w:val="none"/>
          <w:lang w:val="en-US" w:eastAsia="zh-CN"/>
        </w:rPr>
        <w:t>之和</w:t>
      </w:r>
      <w:r>
        <w:rPr>
          <w:rFonts w:hint="default" w:ascii="Times New Roman" w:hAnsi="Times New Roman" w:eastAsia="仿宋_GB2312" w:cs="Times New Roman"/>
          <w:b w:val="0"/>
          <w:bCs w:val="0"/>
          <w:color w:val="auto"/>
          <w:kern w:val="0"/>
          <w:sz w:val="32"/>
          <w:szCs w:val="32"/>
          <w:highlight w:val="none"/>
          <w:u w:val="none"/>
          <w:lang w:eastAsia="zh-CN"/>
        </w:rPr>
        <w:t>。综合成绩相同时，以</w:t>
      </w:r>
      <w:r>
        <w:rPr>
          <w:rFonts w:hint="eastAsia" w:ascii="Times New Roman" w:hAnsi="Times New Roman" w:eastAsia="仿宋_GB2312" w:cs="Times New Roman"/>
          <w:b w:val="0"/>
          <w:bCs w:val="0"/>
          <w:color w:val="auto"/>
          <w:kern w:val="0"/>
          <w:sz w:val="32"/>
          <w:szCs w:val="32"/>
          <w:highlight w:val="none"/>
          <w:u w:val="none"/>
          <w:lang w:val="en-US" w:eastAsia="zh-CN"/>
        </w:rPr>
        <w:t>笔试</w:t>
      </w:r>
      <w:r>
        <w:rPr>
          <w:rFonts w:hint="default" w:ascii="Times New Roman" w:hAnsi="Times New Roman" w:eastAsia="仿宋_GB2312" w:cs="Times New Roman"/>
          <w:b w:val="0"/>
          <w:bCs w:val="0"/>
          <w:color w:val="auto"/>
          <w:kern w:val="0"/>
          <w:sz w:val="32"/>
          <w:szCs w:val="32"/>
          <w:highlight w:val="none"/>
          <w:u w:val="none"/>
          <w:lang w:eastAsia="zh-CN"/>
        </w:rPr>
        <w:t>成绩高者优先。如遇笔试成绩、面试成绩都相同，则进行笔试加试，加试成绩高者</w:t>
      </w:r>
      <w:r>
        <w:rPr>
          <w:rFonts w:hint="default" w:ascii="Times New Roman" w:hAnsi="Times New Roman" w:eastAsia="仿宋_GB2312" w:cs="Times New Roman"/>
          <w:b w:val="0"/>
          <w:bCs w:val="0"/>
          <w:color w:val="auto"/>
          <w:sz w:val="32"/>
          <w:szCs w:val="32"/>
          <w:highlight w:val="none"/>
        </w:rPr>
        <w:t>进入体检、考察环节，笔试加试时间、地点另行通知。</w:t>
      </w:r>
    </w:p>
    <w:p w14:paraId="76B0D99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0495DBDF">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 xml:space="preserve">  </w:t>
      </w:r>
      <w:bookmarkStart w:id="4" w:name="OLE_LINK5"/>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、面试资格复审注意事项</w:t>
      </w:r>
    </w:p>
    <w:p w14:paraId="464030F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（一）资格复审时，拟参加面试人员按招聘单位通知要求，提供本人身份证、准考证、毕业证、学位证、职称证书等与岗位资格条件相匹配的相关证明材料原件或复印件、电子材料。</w:t>
      </w:r>
    </w:p>
    <w:p w14:paraId="6DF0F54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eastAsia" w:ascii="Times New Roman" w:hAnsi="Times New Roman" w:eastAsia="仿宋_GB2312" w:cs="Times New Roman"/>
          <w:b w:val="0"/>
          <w:bCs w:val="0"/>
          <w:color w:val="auto"/>
          <w:sz w:val="32"/>
          <w:szCs w:val="32"/>
          <w:highlight w:val="none"/>
          <w:lang w:val="en-US" w:eastAsia="zh-CN"/>
        </w:rPr>
        <w:t>应聘时已与党政机关（含派出机构）、事业单位建立人事关系的人员，按照人事管理权限提供单位同意报名的书面证明材料（须加盖单位公章）。</w:t>
      </w:r>
      <w:r>
        <w:rPr>
          <w:rFonts w:hint="default" w:ascii="Times New Roman" w:hAnsi="Times New Roman" w:eastAsia="仿宋_GB2312" w:cs="Times New Roman"/>
          <w:b w:val="0"/>
          <w:bCs w:val="0"/>
          <w:color w:val="auto"/>
          <w:kern w:val="0"/>
          <w:sz w:val="32"/>
          <w:szCs w:val="32"/>
          <w:highlight w:val="none"/>
          <w:u w:val="none"/>
          <w:lang w:eastAsia="zh-CN"/>
        </w:rPr>
        <w:t>在资格复审时，不能按要求提供同意报考书面证明材料的，视为自动放弃。</w:t>
      </w:r>
    </w:p>
    <w:bookmarkEnd w:id="4"/>
    <w:p w14:paraId="33B5DA0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u w:val="none"/>
          <w:lang w:eastAsia="zh-CN"/>
        </w:rPr>
        <w:t>八</w:t>
      </w:r>
      <w:r>
        <w:rPr>
          <w:rFonts w:hint="default" w:ascii="Times New Roman" w:hAnsi="Times New Roman" w:eastAsia="黑体" w:cs="Times New Roman"/>
          <w:b w:val="0"/>
          <w:bCs w:val="0"/>
          <w:color w:val="auto"/>
          <w:sz w:val="32"/>
          <w:szCs w:val="32"/>
          <w:u w:val="none"/>
        </w:rPr>
        <w:t>、体检注意事项</w:t>
      </w:r>
    </w:p>
    <w:p w14:paraId="1CE7D09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b w:val="0"/>
          <w:bCs w:val="0"/>
          <w:color w:val="auto"/>
          <w:kern w:val="0"/>
          <w:sz w:val="32"/>
          <w:szCs w:val="32"/>
          <w:highlight w:val="none"/>
          <w:u w:val="none"/>
          <w:lang w:eastAsia="zh-CN"/>
        </w:rPr>
        <w:t>用人单位或受检人对体检结果有异议的，经张湾区教育局同意，可以在收到体检结果</w:t>
      </w:r>
      <w:r>
        <w:rPr>
          <w:rFonts w:hint="eastAsia" w:ascii="Times New Roman" w:hAnsi="Times New Roman" w:eastAsia="仿宋_GB2312" w:cs="Times New Roman"/>
          <w:b w:val="0"/>
          <w:bCs w:val="0"/>
          <w:color w:val="auto"/>
          <w:kern w:val="0"/>
          <w:sz w:val="32"/>
          <w:szCs w:val="32"/>
          <w:highlight w:val="none"/>
          <w:u w:val="none"/>
          <w:lang w:val="en-US" w:eastAsia="zh-CN"/>
        </w:rPr>
        <w:t>七日内</w:t>
      </w:r>
      <w:r>
        <w:rPr>
          <w:rFonts w:hint="default" w:ascii="Times New Roman" w:hAnsi="Times New Roman" w:eastAsia="仿宋_GB2312" w:cs="Times New Roman"/>
          <w:b w:val="0"/>
          <w:bCs w:val="0"/>
          <w:color w:val="auto"/>
          <w:kern w:val="0"/>
          <w:sz w:val="32"/>
          <w:szCs w:val="32"/>
          <w:highlight w:val="none"/>
          <w:u w:val="none"/>
          <w:lang w:eastAsia="zh-CN"/>
        </w:rPr>
        <w:t>申请复检。复检只能进行一次，体检结果以复检结论为准。申请复检的，由申请方负担复检费用。复检机构由张湾区教育局在具有资质的体检机构中随机确定。</w:t>
      </w:r>
    </w:p>
    <w:p w14:paraId="5D023932">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（二）应聘人员须认真完成全部体检项目，如在规定时间不按要求完成体检</w:t>
      </w:r>
      <w:bookmarkStart w:id="5" w:name="_GoBack"/>
      <w:r>
        <w:rPr>
          <w:rFonts w:hint="default" w:ascii="Times New Roman" w:hAnsi="Times New Roman" w:eastAsia="仿宋_GB2312" w:cs="Times New Roman"/>
          <w:b w:val="0"/>
          <w:bCs w:val="0"/>
          <w:color w:val="auto"/>
          <w:kern w:val="0"/>
          <w:sz w:val="32"/>
          <w:szCs w:val="32"/>
          <w:highlight w:val="none"/>
          <w:u w:val="none"/>
          <w:lang w:eastAsia="zh-CN"/>
        </w:rPr>
        <w:t>项目的，视为自动放弃体检资格。对妊娠期的女性应聘人员，应按医嘱暂缓相关体检项目，待妊娠期结束后补检，体检合格的</w:t>
      </w:r>
      <w:r>
        <w:rPr>
          <w:rFonts w:hint="eastAsia" w:ascii="Times New Roman" w:hAnsi="Times New Roman" w:eastAsia="仿宋_GB2312" w:cs="Times New Roman"/>
          <w:b w:val="0"/>
          <w:bCs w:val="0"/>
          <w:color w:val="auto"/>
          <w:kern w:val="0"/>
          <w:sz w:val="32"/>
          <w:szCs w:val="32"/>
          <w:highlight w:val="none"/>
          <w:u w:val="none"/>
          <w:lang w:val="en-US" w:eastAsia="zh-CN"/>
        </w:rPr>
        <w:t>进入下一环节</w:t>
      </w:r>
      <w:r>
        <w:rPr>
          <w:rFonts w:hint="default" w:ascii="Times New Roman" w:hAnsi="Times New Roman" w:eastAsia="仿宋_GB2312" w:cs="Times New Roman"/>
          <w:b w:val="0"/>
          <w:bCs w:val="0"/>
          <w:color w:val="auto"/>
          <w:kern w:val="0"/>
          <w:sz w:val="32"/>
          <w:szCs w:val="32"/>
          <w:highlight w:val="none"/>
          <w:u w:val="none"/>
          <w:lang w:eastAsia="zh-CN"/>
        </w:rPr>
        <w:t>。</w:t>
      </w:r>
    </w:p>
    <w:bookmarkEnd w:id="5"/>
    <w:p w14:paraId="4AEC5EB5">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九</w:t>
      </w:r>
      <w:r>
        <w:rPr>
          <w:rFonts w:hint="default" w:ascii="Times New Roman" w:hAnsi="Times New Roman" w:eastAsia="黑体" w:cs="Times New Roman"/>
          <w:b w:val="0"/>
          <w:bCs w:val="0"/>
          <w:color w:val="auto"/>
          <w:sz w:val="32"/>
          <w:szCs w:val="32"/>
          <w:u w:val="none"/>
        </w:rPr>
        <w:t>、考察的具体内容</w:t>
      </w:r>
    </w:p>
    <w:p w14:paraId="679E7848">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考察工作突出政治标准，重点考察人选是否符合增强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四个意识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、坚定</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四个自信</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、做到</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两个维护</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，热爱中国共产党、热爱祖国、热爱人民等政治要求。考察工作由张湾区人社局统筹，张湾区教育局组织实施</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将采取实地考察、调取考生档案、信函考察等方式进行对考察人选进行深入考察，全面了解考生的政治思想、道德品质、能力素质、工作表现、遵纪守法、廉洁自律以及是否存在回避等方面的情况。</w:t>
      </w:r>
    </w:p>
    <w:p w14:paraId="46D4A614">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11F7C2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t>十、</w:t>
      </w:r>
      <w:r>
        <w:rPr>
          <w:rFonts w:hint="default" w:ascii="Times New Roman" w:hAnsi="Times New Roman" w:eastAsia="黑体" w:cs="Times New Roman"/>
          <w:b w:val="0"/>
          <w:bCs w:val="0"/>
          <w:color w:val="auto"/>
          <w:sz w:val="32"/>
          <w:szCs w:val="32"/>
          <w:u w:val="none"/>
          <w:lang w:eastAsia="zh-CN"/>
        </w:rPr>
        <w:t>其他</w:t>
      </w:r>
    </w:p>
    <w:p w14:paraId="5D870C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00EB865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（二）《公告》中相关环节涉及递补人员的，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可递补</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是指招聘单位有权根据需要决定是否递补，不是必须递补。</w:t>
      </w:r>
    </w:p>
    <w:p w14:paraId="2E0150B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三</w:t>
      </w:r>
      <w:r>
        <w:rPr>
          <w:rFonts w:hint="eastAsia" w:eastAsia="仿宋_GB2312" w:cs="Times New Roman"/>
          <w:b w:val="0"/>
          <w:bCs w:val="0"/>
          <w:color w:val="auto"/>
          <w:kern w:val="0"/>
          <w:sz w:val="32"/>
          <w:szCs w:val="32"/>
          <w:highlight w:val="none"/>
          <w:u w:val="none"/>
          <w:lang w:eastAsia="zh-CN"/>
        </w:rPr>
        <w:t>）考生在公开招聘过程中有下列行为之一的，取消考试资格或者聘用资格，构成犯罪的，依法追究刑事责任：</w:t>
      </w:r>
    </w:p>
    <w:p w14:paraId="317A9E2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1</w:t>
      </w:r>
      <w:r>
        <w:rPr>
          <w:rFonts w:hint="eastAsia" w:eastAsia="仿宋_GB2312" w:cs="Times New Roman"/>
          <w:b w:val="0"/>
          <w:bCs w:val="0"/>
          <w:color w:val="auto"/>
          <w:kern w:val="0"/>
          <w:sz w:val="32"/>
          <w:szCs w:val="32"/>
          <w:highlight w:val="none"/>
          <w:u w:val="none"/>
          <w:lang w:eastAsia="zh-CN"/>
        </w:rPr>
        <w:t>）填报的个人信息和提交的材料应当真实、完整、准确，凡不符合岗位要求或弄虚作假的，一经查实，即取消考试资格或聘用资格，已聘用的，聘用单位应据此解除聘用合同；</w:t>
      </w:r>
    </w:p>
    <w:p w14:paraId="629C2B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2</w:t>
      </w:r>
      <w:r>
        <w:rPr>
          <w:rFonts w:hint="eastAsia" w:eastAsia="仿宋_GB2312" w:cs="Times New Roman"/>
          <w:b w:val="0"/>
          <w:bCs w:val="0"/>
          <w:color w:val="auto"/>
          <w:kern w:val="0"/>
          <w:sz w:val="32"/>
          <w:szCs w:val="32"/>
          <w:highlight w:val="none"/>
          <w:u w:val="none"/>
          <w:lang w:eastAsia="zh-CN"/>
        </w:rPr>
        <w:t>）考生在考试、体检、考察等过程中作弊的；</w:t>
      </w:r>
    </w:p>
    <w:p w14:paraId="587007E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3</w:t>
      </w:r>
      <w:r>
        <w:rPr>
          <w:rFonts w:hint="eastAsia" w:eastAsia="仿宋_GB2312" w:cs="Times New Roman"/>
          <w:b w:val="0"/>
          <w:bCs w:val="0"/>
          <w:color w:val="auto"/>
          <w:kern w:val="0"/>
          <w:sz w:val="32"/>
          <w:szCs w:val="32"/>
          <w:highlight w:val="none"/>
          <w:u w:val="none"/>
          <w:lang w:eastAsia="zh-CN"/>
        </w:rPr>
        <w:t>）其他因考生的原因造成聘用结果有失真实情况的；</w:t>
      </w:r>
    </w:p>
    <w:p w14:paraId="3021F2A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4</w:t>
      </w:r>
      <w:r>
        <w:rPr>
          <w:rFonts w:hint="eastAsia" w:eastAsia="仿宋_GB2312" w:cs="Times New Roman"/>
          <w:b w:val="0"/>
          <w:bCs w:val="0"/>
          <w:color w:val="auto"/>
          <w:kern w:val="0"/>
          <w:sz w:val="32"/>
          <w:szCs w:val="32"/>
          <w:highlight w:val="none"/>
          <w:u w:val="none"/>
          <w:lang w:eastAsia="zh-CN"/>
        </w:rPr>
        <w:t>）伪造相关资料信息骗取考试资格的。</w:t>
      </w:r>
    </w:p>
    <w:p w14:paraId="5C966AC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报考者应通读并理解《报考指南》的有关政策，确有不理解的可在笔试报名期间（8:30-12:00、14:00-17:30）拨打0719-8619556（张湾区教育局人事股）</w:t>
      </w:r>
      <w:r>
        <w:rPr>
          <w:rFonts w:hint="eastAsia" w:eastAsia="仿宋_GB2312" w:cs="Times New Roman"/>
          <w:b w:val="0"/>
          <w:bCs w:val="0"/>
          <w:color w:val="auto"/>
          <w:kern w:val="0"/>
          <w:sz w:val="32"/>
          <w:szCs w:val="32"/>
          <w:highlight w:val="none"/>
          <w:u w:val="none"/>
          <w:lang w:val="en-US" w:eastAsia="zh-CN"/>
        </w:rPr>
        <w:t>咨询</w:t>
      </w:r>
      <w:r>
        <w:rPr>
          <w:rFonts w:hint="default" w:ascii="Times New Roman" w:hAnsi="Times New Roman" w:eastAsia="仿宋_GB2312" w:cs="Times New Roman"/>
          <w:b w:val="0"/>
          <w:bCs w:val="0"/>
          <w:color w:val="auto"/>
          <w:kern w:val="0"/>
          <w:sz w:val="32"/>
          <w:szCs w:val="32"/>
          <w:highlight w:val="none"/>
          <w:u w:val="none"/>
          <w:lang w:eastAsia="zh-CN"/>
        </w:rPr>
        <w:t>。</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EE9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894A">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A894A">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3D0B8F"/>
    <w:rsid w:val="02C97591"/>
    <w:rsid w:val="03365987"/>
    <w:rsid w:val="044E6F24"/>
    <w:rsid w:val="046C5DE1"/>
    <w:rsid w:val="04CB61C6"/>
    <w:rsid w:val="05232E9C"/>
    <w:rsid w:val="054E0E0F"/>
    <w:rsid w:val="065A6FBF"/>
    <w:rsid w:val="075B40BD"/>
    <w:rsid w:val="077D5F67"/>
    <w:rsid w:val="07A464AF"/>
    <w:rsid w:val="07D66D2A"/>
    <w:rsid w:val="07FF0424"/>
    <w:rsid w:val="09DF7B00"/>
    <w:rsid w:val="0A2A37A7"/>
    <w:rsid w:val="0AF03272"/>
    <w:rsid w:val="0B4000B3"/>
    <w:rsid w:val="0B6A79FC"/>
    <w:rsid w:val="0B7FE18F"/>
    <w:rsid w:val="0CAA6402"/>
    <w:rsid w:val="0D250F1E"/>
    <w:rsid w:val="0DCB333F"/>
    <w:rsid w:val="0DEB0C6C"/>
    <w:rsid w:val="0E115D45"/>
    <w:rsid w:val="0ED772FC"/>
    <w:rsid w:val="0F6738AF"/>
    <w:rsid w:val="0FBF19C5"/>
    <w:rsid w:val="0FDB1EC6"/>
    <w:rsid w:val="0FEF2F59"/>
    <w:rsid w:val="0FFE1CA6"/>
    <w:rsid w:val="0FFE5F23"/>
    <w:rsid w:val="114D5830"/>
    <w:rsid w:val="12184FB5"/>
    <w:rsid w:val="12AFA559"/>
    <w:rsid w:val="132366A7"/>
    <w:rsid w:val="13486D30"/>
    <w:rsid w:val="13B07373"/>
    <w:rsid w:val="13BF655B"/>
    <w:rsid w:val="1430543D"/>
    <w:rsid w:val="146D6BAC"/>
    <w:rsid w:val="152E5A60"/>
    <w:rsid w:val="15906FE3"/>
    <w:rsid w:val="15CF3196"/>
    <w:rsid w:val="160959FB"/>
    <w:rsid w:val="16300AC4"/>
    <w:rsid w:val="165878EE"/>
    <w:rsid w:val="172869C2"/>
    <w:rsid w:val="192B0317"/>
    <w:rsid w:val="19CB4212"/>
    <w:rsid w:val="19EA77A7"/>
    <w:rsid w:val="1A386191"/>
    <w:rsid w:val="1A573690"/>
    <w:rsid w:val="1A5E2409"/>
    <w:rsid w:val="1A5F0122"/>
    <w:rsid w:val="1A6802CD"/>
    <w:rsid w:val="1AA911F0"/>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3471A70"/>
    <w:rsid w:val="24393782"/>
    <w:rsid w:val="266B74B5"/>
    <w:rsid w:val="269418C4"/>
    <w:rsid w:val="27041555"/>
    <w:rsid w:val="271E6ECE"/>
    <w:rsid w:val="273A0129"/>
    <w:rsid w:val="277B447E"/>
    <w:rsid w:val="27BD71D2"/>
    <w:rsid w:val="284101E2"/>
    <w:rsid w:val="28F40D7F"/>
    <w:rsid w:val="29054EDE"/>
    <w:rsid w:val="291837B0"/>
    <w:rsid w:val="294007BB"/>
    <w:rsid w:val="29DD28DE"/>
    <w:rsid w:val="2A5830FC"/>
    <w:rsid w:val="2A6666C0"/>
    <w:rsid w:val="2A8E310D"/>
    <w:rsid w:val="2BD786F0"/>
    <w:rsid w:val="2BDB6E62"/>
    <w:rsid w:val="2CEF9745"/>
    <w:rsid w:val="2D943B7F"/>
    <w:rsid w:val="2E0D4D42"/>
    <w:rsid w:val="2E2707F8"/>
    <w:rsid w:val="2E305362"/>
    <w:rsid w:val="2E360F39"/>
    <w:rsid w:val="2E3F3AC6"/>
    <w:rsid w:val="2EA063D2"/>
    <w:rsid w:val="2EFF4953"/>
    <w:rsid w:val="2F4F1485"/>
    <w:rsid w:val="2F837B02"/>
    <w:rsid w:val="2FCDB11E"/>
    <w:rsid w:val="2FD44032"/>
    <w:rsid w:val="30714FFD"/>
    <w:rsid w:val="307F095D"/>
    <w:rsid w:val="31AE4ED3"/>
    <w:rsid w:val="31BB314F"/>
    <w:rsid w:val="31CB0D85"/>
    <w:rsid w:val="325411F0"/>
    <w:rsid w:val="32C590F3"/>
    <w:rsid w:val="33ED3F17"/>
    <w:rsid w:val="33FF04BF"/>
    <w:rsid w:val="35E34DCD"/>
    <w:rsid w:val="36200693"/>
    <w:rsid w:val="36C2668A"/>
    <w:rsid w:val="373A037B"/>
    <w:rsid w:val="37FCDD3D"/>
    <w:rsid w:val="39230943"/>
    <w:rsid w:val="39302A82"/>
    <w:rsid w:val="396106E4"/>
    <w:rsid w:val="396D4F69"/>
    <w:rsid w:val="39CF0E1D"/>
    <w:rsid w:val="39D24632"/>
    <w:rsid w:val="3A30455A"/>
    <w:rsid w:val="3AA910E7"/>
    <w:rsid w:val="3AB421A5"/>
    <w:rsid w:val="3AB47D5C"/>
    <w:rsid w:val="3AFF0B5C"/>
    <w:rsid w:val="3B2E3D0B"/>
    <w:rsid w:val="3B77FBB6"/>
    <w:rsid w:val="3BFF1CD9"/>
    <w:rsid w:val="3BFF4C69"/>
    <w:rsid w:val="3D73E167"/>
    <w:rsid w:val="3DAFB126"/>
    <w:rsid w:val="3DE373F6"/>
    <w:rsid w:val="3E6B7473"/>
    <w:rsid w:val="3EC875EB"/>
    <w:rsid w:val="3ED03C16"/>
    <w:rsid w:val="3F9F1C6E"/>
    <w:rsid w:val="3FBF7E35"/>
    <w:rsid w:val="3FC574C9"/>
    <w:rsid w:val="3FE52193"/>
    <w:rsid w:val="3FE9D6B7"/>
    <w:rsid w:val="3FEF6229"/>
    <w:rsid w:val="40624871"/>
    <w:rsid w:val="412642C1"/>
    <w:rsid w:val="418E2292"/>
    <w:rsid w:val="41D561D2"/>
    <w:rsid w:val="426D1B6A"/>
    <w:rsid w:val="427F1BDB"/>
    <w:rsid w:val="42A8793B"/>
    <w:rsid w:val="43DF2039"/>
    <w:rsid w:val="44207972"/>
    <w:rsid w:val="445161F8"/>
    <w:rsid w:val="44B6565C"/>
    <w:rsid w:val="44F8554C"/>
    <w:rsid w:val="45921C25"/>
    <w:rsid w:val="459255B0"/>
    <w:rsid w:val="46411A3C"/>
    <w:rsid w:val="46663CAB"/>
    <w:rsid w:val="46DFDBA3"/>
    <w:rsid w:val="47E5541A"/>
    <w:rsid w:val="47E97D1D"/>
    <w:rsid w:val="47F5C893"/>
    <w:rsid w:val="484F1C97"/>
    <w:rsid w:val="48B1749E"/>
    <w:rsid w:val="495519FF"/>
    <w:rsid w:val="49753420"/>
    <w:rsid w:val="498C7538"/>
    <w:rsid w:val="49973CAE"/>
    <w:rsid w:val="49CE48CA"/>
    <w:rsid w:val="49DF4964"/>
    <w:rsid w:val="4B04713A"/>
    <w:rsid w:val="4B236722"/>
    <w:rsid w:val="4BF676B3"/>
    <w:rsid w:val="4BFB4DDC"/>
    <w:rsid w:val="4C256FAE"/>
    <w:rsid w:val="4CB145FC"/>
    <w:rsid w:val="4D9B7344"/>
    <w:rsid w:val="4DCE497B"/>
    <w:rsid w:val="4E447999"/>
    <w:rsid w:val="4EAE918F"/>
    <w:rsid w:val="4EB1713A"/>
    <w:rsid w:val="4ED10B26"/>
    <w:rsid w:val="4F5B577E"/>
    <w:rsid w:val="4F9C402A"/>
    <w:rsid w:val="4FD6D0EB"/>
    <w:rsid w:val="50ED00FB"/>
    <w:rsid w:val="50FC089B"/>
    <w:rsid w:val="514F326A"/>
    <w:rsid w:val="515922F0"/>
    <w:rsid w:val="51FED7AB"/>
    <w:rsid w:val="534D2F4A"/>
    <w:rsid w:val="53B115CE"/>
    <w:rsid w:val="53DFB521"/>
    <w:rsid w:val="55C959EA"/>
    <w:rsid w:val="56327239"/>
    <w:rsid w:val="5641143D"/>
    <w:rsid w:val="565D0DB0"/>
    <w:rsid w:val="56862EF6"/>
    <w:rsid w:val="56AD9893"/>
    <w:rsid w:val="57253A73"/>
    <w:rsid w:val="57579EB0"/>
    <w:rsid w:val="579745D2"/>
    <w:rsid w:val="57C14458"/>
    <w:rsid w:val="57D13DAC"/>
    <w:rsid w:val="57F4DA30"/>
    <w:rsid w:val="57F86260"/>
    <w:rsid w:val="580951FB"/>
    <w:rsid w:val="586A3B37"/>
    <w:rsid w:val="587E2184"/>
    <w:rsid w:val="591F0BA7"/>
    <w:rsid w:val="596B3129"/>
    <w:rsid w:val="59E1CC63"/>
    <w:rsid w:val="59E846FE"/>
    <w:rsid w:val="5A05707C"/>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7E0FB5"/>
    <w:rsid w:val="5D87B1CC"/>
    <w:rsid w:val="5DEC23C3"/>
    <w:rsid w:val="5E4B7D66"/>
    <w:rsid w:val="5E722665"/>
    <w:rsid w:val="5E8E1D57"/>
    <w:rsid w:val="5EBE8247"/>
    <w:rsid w:val="5EDBD899"/>
    <w:rsid w:val="5EEDA492"/>
    <w:rsid w:val="5EEF94D1"/>
    <w:rsid w:val="5EF60A43"/>
    <w:rsid w:val="5EFA7CCD"/>
    <w:rsid w:val="5EFD27E6"/>
    <w:rsid w:val="5F021199"/>
    <w:rsid w:val="5F221C4F"/>
    <w:rsid w:val="5F7EC239"/>
    <w:rsid w:val="5F7FDBAC"/>
    <w:rsid w:val="5F8F1AD2"/>
    <w:rsid w:val="5FBB275B"/>
    <w:rsid w:val="5FF96788"/>
    <w:rsid w:val="5FFA2B46"/>
    <w:rsid w:val="5FFB8D24"/>
    <w:rsid w:val="5FFE049E"/>
    <w:rsid w:val="60296015"/>
    <w:rsid w:val="602D0A71"/>
    <w:rsid w:val="60796BCB"/>
    <w:rsid w:val="61F34D35"/>
    <w:rsid w:val="62A12B0B"/>
    <w:rsid w:val="62A50D92"/>
    <w:rsid w:val="62D0444C"/>
    <w:rsid w:val="62DA7920"/>
    <w:rsid w:val="62F3531D"/>
    <w:rsid w:val="62F530A1"/>
    <w:rsid w:val="63756259"/>
    <w:rsid w:val="63BFD95A"/>
    <w:rsid w:val="647610BC"/>
    <w:rsid w:val="64A651BB"/>
    <w:rsid w:val="651915C4"/>
    <w:rsid w:val="6581577D"/>
    <w:rsid w:val="6636338F"/>
    <w:rsid w:val="666401D0"/>
    <w:rsid w:val="66B01324"/>
    <w:rsid w:val="672E6C04"/>
    <w:rsid w:val="679B57A0"/>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2F7AC9"/>
    <w:rsid w:val="6F344C41"/>
    <w:rsid w:val="6F9641FA"/>
    <w:rsid w:val="6FAE233F"/>
    <w:rsid w:val="6FB33C68"/>
    <w:rsid w:val="6FBB27F8"/>
    <w:rsid w:val="6FC73B05"/>
    <w:rsid w:val="6FCEE3B9"/>
    <w:rsid w:val="6FEF395C"/>
    <w:rsid w:val="6FFF438D"/>
    <w:rsid w:val="6FFF4BE1"/>
    <w:rsid w:val="702D7408"/>
    <w:rsid w:val="70377344"/>
    <w:rsid w:val="70FA2B0D"/>
    <w:rsid w:val="71532236"/>
    <w:rsid w:val="715C7408"/>
    <w:rsid w:val="71C07656"/>
    <w:rsid w:val="71FEDA9C"/>
    <w:rsid w:val="725104FE"/>
    <w:rsid w:val="73B20512"/>
    <w:rsid w:val="73D833B2"/>
    <w:rsid w:val="73E84F83"/>
    <w:rsid w:val="73FBD96B"/>
    <w:rsid w:val="73FDBF59"/>
    <w:rsid w:val="74B135C7"/>
    <w:rsid w:val="753FCCA1"/>
    <w:rsid w:val="757DE146"/>
    <w:rsid w:val="75A84010"/>
    <w:rsid w:val="75AD4FE0"/>
    <w:rsid w:val="75B83670"/>
    <w:rsid w:val="75ED5D32"/>
    <w:rsid w:val="75F78CE2"/>
    <w:rsid w:val="76D74BB5"/>
    <w:rsid w:val="76EE4924"/>
    <w:rsid w:val="76F2FAF9"/>
    <w:rsid w:val="77110B96"/>
    <w:rsid w:val="77464907"/>
    <w:rsid w:val="777DD78A"/>
    <w:rsid w:val="77935205"/>
    <w:rsid w:val="77FF42D2"/>
    <w:rsid w:val="78D64469"/>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249B4"/>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5951</Words>
  <Characters>6167</Characters>
  <Lines>1</Lines>
  <Paragraphs>1</Paragraphs>
  <TotalTime>22</TotalTime>
  <ScaleCrop>false</ScaleCrop>
  <LinksUpToDate>false</LinksUpToDate>
  <CharactersWithSpaces>6171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羊羊</cp:lastModifiedBy>
  <cp:lastPrinted>2026-06-26T06:10:00Z</cp:lastPrinted>
  <dcterms:modified xsi:type="dcterms:W3CDTF">2026-06-26T09:08:17Z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E16E660D932E4DE9A3716C43E9D514CE_13</vt:lpwstr>
  </property>
  <property fmtid="{D5CDD505-2E9C-101B-9397-08002B2CF9AE}" pid="4" name="KSOTemplateDocerSaveRecord">
    <vt:lpwstr>eyJoZGlkIjoiOTY1ODJlNTA4NWM1NDE0YWNmZTkwYmE1MDdhY2Q2MzciLCJ1c2VySWQiOiI2MDE5NTAyODkifQ==</vt:lpwstr>
  </property>
</Properties>
</file>