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</w:p>
    <w:p w14:paraId="196C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水富市2026年公开选调紧缺学科教师报名表</w:t>
      </w:r>
    </w:p>
    <w:p w14:paraId="6420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78"/>
        <w:gridCol w:w="835"/>
        <w:gridCol w:w="110"/>
        <w:gridCol w:w="439"/>
        <w:gridCol w:w="267"/>
        <w:gridCol w:w="487"/>
        <w:gridCol w:w="512"/>
        <w:gridCol w:w="147"/>
        <w:gridCol w:w="580"/>
        <w:gridCol w:w="706"/>
        <w:gridCol w:w="805"/>
        <w:gridCol w:w="681"/>
        <w:gridCol w:w="161"/>
        <w:gridCol w:w="1777"/>
      </w:tblGrid>
      <w:tr w14:paraId="28BCC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C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4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5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C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E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E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9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照片</w:t>
            </w:r>
          </w:p>
          <w:p w14:paraId="6305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70D3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7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6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7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4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B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E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52290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0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9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5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0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E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A4792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F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4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6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95494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5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现职称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B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7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1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1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2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14D25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A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F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95B3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9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8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6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D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5EC73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A9C4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3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1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9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4E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1B2962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54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6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教师资格证种类及任教学科</w:t>
            </w: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C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D0474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D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9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1D1640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6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7F6311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C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F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0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6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4BF8ED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9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C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F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C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8F2A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4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B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7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DE92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5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5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A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E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0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2299C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B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3E499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C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A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 w14:paraId="3A73A0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1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ECD09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C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216A1F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4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1FA6D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E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B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C6F5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D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1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6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与本人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D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30151E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6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6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F5C84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1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A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E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33A4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3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5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4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4BFB6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5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6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8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D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7CA21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7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A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1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E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88484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E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3F24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FD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45969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C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FD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27B3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本人已认真阅读《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水富市202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年公开选调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紧缺学科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教师通告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 w14:paraId="2669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741E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 w14:paraId="4A7B6C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  <w:jc w:val="center"/>
        </w:trPr>
        <w:tc>
          <w:tcPr>
            <w:tcW w:w="10403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6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2399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意见：</w:t>
            </w:r>
          </w:p>
          <w:p w14:paraId="5B5E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61F0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0E6F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3E69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签字（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  <w:p w14:paraId="0081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19B2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6D8E76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1040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361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工作单位主管部门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意见：</w:t>
            </w:r>
          </w:p>
          <w:p w14:paraId="38C3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60DA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73D2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559E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签字（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  <w:p w14:paraId="745E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E9A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10CC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年    月    日</w:t>
            </w:r>
          </w:p>
        </w:tc>
      </w:tr>
    </w:tbl>
    <w:p w14:paraId="65A38471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注：本表双面打印。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报考岗位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结合岗位设置表填写：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报考学段+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10C42DB"/>
    <w:rsid w:val="1363036A"/>
    <w:rsid w:val="13E8552C"/>
    <w:rsid w:val="1C804A40"/>
    <w:rsid w:val="23DF763D"/>
    <w:rsid w:val="244E56A0"/>
    <w:rsid w:val="2D7868C0"/>
    <w:rsid w:val="3A5B5DCC"/>
    <w:rsid w:val="3E0F7D01"/>
    <w:rsid w:val="3FB85E3D"/>
    <w:rsid w:val="42197831"/>
    <w:rsid w:val="444D6901"/>
    <w:rsid w:val="44C434F6"/>
    <w:rsid w:val="4FAF5644"/>
    <w:rsid w:val="53286AB5"/>
    <w:rsid w:val="5545632F"/>
    <w:rsid w:val="57B033A3"/>
    <w:rsid w:val="5EE40830"/>
    <w:rsid w:val="5F02521E"/>
    <w:rsid w:val="5FB36872"/>
    <w:rsid w:val="61E65645"/>
    <w:rsid w:val="685368B6"/>
    <w:rsid w:val="698D1AD9"/>
    <w:rsid w:val="6B335C43"/>
    <w:rsid w:val="6C326950"/>
    <w:rsid w:val="6D393F68"/>
    <w:rsid w:val="6F843582"/>
    <w:rsid w:val="7B633EA6"/>
    <w:rsid w:val="7D47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0</Lines>
  <Paragraphs>0</Paragraphs>
  <TotalTime>6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2020-05-27T01:23:00Z</dcterms:created>
  <dc:creator>Administrator</dc:creator>
  <cp:lastModifiedBy>燕子</cp:lastModifiedBy>
  <cp:lastPrinted>2022-08-01T00:15:00Z</cp:lastPrinted>
  <dcterms:modified xsi:type="dcterms:W3CDTF">2026-06-23T07:04:18Z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eyJoZGlkIjoiMWViMmQ2NTA0Zjk4ZjkyZDFlNjBjYTU4MzJhZWI1OGUiLCJ1c2VySWQiOiIxMzc5NDIxMDI1In0=</vt:lpwstr>
  </property>
  <property fmtid="{D5CDD505-2E9C-101B-9397-08002B2CF9AE}" pid="4" name="ICV">
    <vt:lpwstr>1C068B022C264B89A623C879FCD819AD_12</vt:lpwstr>
  </property>
</Properties>
</file>