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5D191">
      <w:pPr>
        <w:tabs>
          <w:tab w:val="left" w:pos="225"/>
        </w:tabs>
        <w:bidi w:val="0"/>
        <w:jc w:val="left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 w14:paraId="1D2DF5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重庆市铜梁区2026年拟选聘区外教育事业单位</w:t>
      </w:r>
    </w:p>
    <w:p w14:paraId="19B60B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工作人员申请表</w:t>
      </w:r>
    </w:p>
    <w:tbl>
      <w:tblPr>
        <w:tblStyle w:val="6"/>
        <w:tblW w:w="95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294"/>
        <w:gridCol w:w="5"/>
        <w:gridCol w:w="682"/>
        <w:gridCol w:w="777"/>
        <w:gridCol w:w="728"/>
        <w:gridCol w:w="34"/>
        <w:gridCol w:w="513"/>
        <w:gridCol w:w="483"/>
        <w:gridCol w:w="49"/>
        <w:gridCol w:w="649"/>
        <w:gridCol w:w="508"/>
        <w:gridCol w:w="1006"/>
        <w:gridCol w:w="584"/>
        <w:gridCol w:w="1094"/>
      </w:tblGrid>
      <w:tr w14:paraId="0D9A1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61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名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3D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6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AA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E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B9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籍贯</w:t>
            </w:r>
          </w:p>
        </w:tc>
        <w:tc>
          <w:tcPr>
            <w:tcW w:w="1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D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D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0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9D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张贴照片处</w:t>
            </w:r>
          </w:p>
        </w:tc>
      </w:tr>
      <w:tr w14:paraId="36CC5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B1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政治面貌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7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46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B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入编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时间</w:t>
            </w: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F6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D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  <w:t>岗位类别及等级</w:t>
            </w:r>
          </w:p>
        </w:tc>
        <w:tc>
          <w:tcPr>
            <w:tcW w:w="15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8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7A21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F2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所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段及学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科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A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8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学历（学位）及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专业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B1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8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70F18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68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教师资格种类</w:t>
            </w:r>
          </w:p>
        </w:tc>
        <w:tc>
          <w:tcPr>
            <w:tcW w:w="1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6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D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2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57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7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16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DF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3208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35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工作单位及职务</w:t>
            </w:r>
          </w:p>
        </w:tc>
        <w:tc>
          <w:tcPr>
            <w:tcW w:w="71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6D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20CAE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4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D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选聘意向学校和岗位</w:t>
            </w:r>
          </w:p>
        </w:tc>
        <w:tc>
          <w:tcPr>
            <w:tcW w:w="32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1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  <w:tc>
          <w:tcPr>
            <w:tcW w:w="27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99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是否愿意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调剂其他岗位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7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3FB59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4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36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家庭住址及联系电话</w:t>
            </w:r>
          </w:p>
        </w:tc>
        <w:tc>
          <w:tcPr>
            <w:tcW w:w="711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02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4F1F0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94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学习及工作经历（从大学填起）</w:t>
            </w:r>
          </w:p>
        </w:tc>
        <w:tc>
          <w:tcPr>
            <w:tcW w:w="840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DA8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38EA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4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1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历年年度考核结果</w:t>
            </w:r>
          </w:p>
        </w:tc>
        <w:tc>
          <w:tcPr>
            <w:tcW w:w="7112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8C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</w:p>
        </w:tc>
      </w:tr>
      <w:tr w14:paraId="51D3C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46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9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符合选聘条件的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其他条件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情况</w:t>
            </w:r>
          </w:p>
        </w:tc>
        <w:tc>
          <w:tcPr>
            <w:tcW w:w="7112" w:type="dxa"/>
            <w:gridSpan w:val="1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F36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（如：20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23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X月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获区县级优秀班主任；</w:t>
            </w:r>
            <w:r>
              <w:rPr>
                <w:rFonts w:hint="eastAsia" w:cs="Times New Roman"/>
                <w:color w:val="auto"/>
                <w:kern w:val="0"/>
                <w:sz w:val="22"/>
                <w:lang w:eastAsia="zh-CN"/>
              </w:rPr>
              <w:t>获区县级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val="en-US" w:eastAsia="zh-CN"/>
              </w:rPr>
              <w:t>X</w:t>
            </w:r>
            <w:r>
              <w:rPr>
                <w:rFonts w:hint="eastAsia" w:cs="Times New Roman"/>
                <w:color w:val="auto"/>
                <w:kern w:val="0"/>
                <w:sz w:val="22"/>
                <w:lang w:val="en-US" w:eastAsia="zh-CN"/>
              </w:rPr>
              <w:t>现场赛课一等奖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  <w:lang w:eastAsia="zh-CN"/>
              </w:rPr>
              <w:t>）</w:t>
            </w:r>
          </w:p>
        </w:tc>
      </w:tr>
      <w:tr w14:paraId="63CF4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24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5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2"/>
                <w:lang w:eastAsia="zh-CN"/>
              </w:rPr>
              <w:t>有无受限条件</w:t>
            </w:r>
          </w:p>
        </w:tc>
        <w:tc>
          <w:tcPr>
            <w:tcW w:w="71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76756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D629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F6435">
            <w:pPr>
              <w:widowControl/>
              <w:spacing w:line="240" w:lineRule="exact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本人</w:t>
            </w:r>
          </w:p>
          <w:p w14:paraId="2BB7D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40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CA458D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本人系单位正式在编在岗工作人员，20XX年X月入职在编，现参加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铜梁区202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年公开选聘区外教育事业单位工作人员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考试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，将按照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公告规定严格执行流程要求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。现承诺如下：</w:t>
            </w:r>
          </w:p>
          <w:p w14:paraId="5A45D3F8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未处于试用期和最低服务期限内；（二）已认真阅读并理解本次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选聘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公告，对所提供应聘材料真实有效性负责，愿意承担因不实带来的负面后果。</w:t>
            </w:r>
          </w:p>
          <w:p w14:paraId="6BA6F3CE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                   签字：</w:t>
            </w:r>
          </w:p>
          <w:p w14:paraId="796518FF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年   月    日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</w:tc>
      </w:tr>
      <w:tr w14:paraId="080E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  <w:jc w:val="center"/>
        </w:trPr>
        <w:tc>
          <w:tcPr>
            <w:tcW w:w="11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4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拟调出学校意见</w:t>
            </w:r>
          </w:p>
        </w:tc>
        <w:tc>
          <w:tcPr>
            <w:tcW w:w="3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089F12">
            <w:pPr>
              <w:pStyle w:val="5"/>
              <w:keepNext w:val="0"/>
              <w:keepLines w:val="0"/>
              <w:pageBreakBefore w:val="0"/>
              <w:widowControl/>
              <w:shd w:val="clear" w:color="auto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firstLine="488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该同志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以上填报信息属实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，我单位将配合做好拟聘用考察、人事档案审查及其他相关手续办理</w:t>
            </w:r>
            <w:r>
              <w:rPr>
                <w:rFonts w:hint="default" w:ascii="Times New Roman" w:hAnsi="Times New Roman" w:eastAsia="方正仿宋_GBK" w:cs="Times New Roman"/>
                <w:szCs w:val="21"/>
                <w:lang w:eastAsia="zh-CN"/>
              </w:rPr>
              <w:t>。</w:t>
            </w:r>
          </w:p>
          <w:p w14:paraId="014FC4F9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负责人签字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：          （盖章）</w:t>
            </w:r>
          </w:p>
          <w:p w14:paraId="4E538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  <w:tc>
          <w:tcPr>
            <w:tcW w:w="10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9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  <w:t>拟调出区县教育主管部门意见</w:t>
            </w:r>
          </w:p>
        </w:tc>
        <w:tc>
          <w:tcPr>
            <w:tcW w:w="38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866753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 w14:paraId="0017F5DC">
            <w:pPr>
              <w:widowControl/>
              <w:spacing w:line="240" w:lineRule="exact"/>
              <w:ind w:firstLine="488" w:firstLineChars="200"/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该同志未处于试用期和最低服务期限内</w:t>
            </w:r>
            <w:r>
              <w:rPr>
                <w:rFonts w:hint="eastAsia" w:eastAsia="方正仿宋_GBK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2"/>
                <w:szCs w:val="28"/>
                <w:lang w:eastAsia="zh-CN"/>
              </w:rPr>
              <w:t>同意报考。</w:t>
            </w:r>
          </w:p>
          <w:p w14:paraId="6AF842CF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 w14:paraId="6C637459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</w:p>
          <w:p w14:paraId="7223E9F2">
            <w:pPr>
              <w:widowControl/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  <w:lang w:eastAsia="zh-CN"/>
              </w:rPr>
              <w:t>审查人</w:t>
            </w: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>签字：          （盖章）</w:t>
            </w:r>
          </w:p>
          <w:p w14:paraId="00939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0"/>
              </w:rPr>
              <w:t xml:space="preserve">                   年   月   日</w:t>
            </w:r>
          </w:p>
        </w:tc>
      </w:tr>
    </w:tbl>
    <w:p w14:paraId="0E7F01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footerReference r:id="rId3" w:type="default"/>
      <w:pgSz w:w="11906" w:h="16838"/>
      <w:pgMar w:top="1984" w:right="1446" w:bottom="1644" w:left="1446" w:header="851" w:footer="992" w:gutter="0"/>
      <w:pgNumType w:fmt="numberInDash"/>
      <w:cols w:space="720" w:num="1"/>
      <w:rtlGutter w:val="0"/>
      <w:docGrid w:type="linesAndChars" w:linePitch="321" w:charSpace="9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6F09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67329D3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7329D3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E96896"/>
    <w:multiLevelType w:val="singleLevel"/>
    <w:tmpl w:val="ADE968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C1D0D"/>
    <w:rsid w:val="03CE6E38"/>
    <w:rsid w:val="0909337C"/>
    <w:rsid w:val="09B22160"/>
    <w:rsid w:val="0BC5050D"/>
    <w:rsid w:val="0E5A2967"/>
    <w:rsid w:val="126E4D2D"/>
    <w:rsid w:val="14A24144"/>
    <w:rsid w:val="174C1D0D"/>
    <w:rsid w:val="17FF63FE"/>
    <w:rsid w:val="1DE43D6B"/>
    <w:rsid w:val="236709FD"/>
    <w:rsid w:val="2C747D94"/>
    <w:rsid w:val="370C6772"/>
    <w:rsid w:val="37380BA0"/>
    <w:rsid w:val="41313420"/>
    <w:rsid w:val="43E10982"/>
    <w:rsid w:val="47933310"/>
    <w:rsid w:val="48521399"/>
    <w:rsid w:val="52720A16"/>
    <w:rsid w:val="597E22CA"/>
    <w:rsid w:val="60AA55CF"/>
    <w:rsid w:val="7B6D75A7"/>
    <w:rsid w:val="7CE41628"/>
    <w:rsid w:val="BE923B44"/>
    <w:rsid w:val="CECFD3C5"/>
    <w:rsid w:val="CF3BCB3D"/>
    <w:rsid w:val="F7FE9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Body Text"/>
    <w:basedOn w:val="1"/>
    <w:next w:val="1"/>
    <w:qFormat/>
    <w:uiPriority w:val="0"/>
    <w:pPr>
      <w:widowControl/>
      <w:spacing w:after="120" w:line="357" w:lineRule="atLeast"/>
      <w:textAlignment w:val="baseline"/>
    </w:pPr>
    <w:rPr>
      <w:color w:val="000000"/>
      <w:kern w:val="0"/>
      <w:u w:val="none" w:color="000000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2022-10-28T14:20:00Z</dcterms:created>
  <dc:creator>null</dc:creator>
  <cp:lastModifiedBy>AAA</cp:lastModifiedBy>
  <cp:lastPrinted>2025-06-13T11:37:00Z</cp:lastPrinted>
  <dcterms:modified xsi:type="dcterms:W3CDTF">2026-06-26T10:21:52Z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310B9805122646EDB8E6386A24FC1C97_42</vt:lpwstr>
  </property>
</Properties>
</file>