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5A25">
      <w:pPr>
        <w:adjustRightInd w:val="0"/>
        <w:snapToGrid w:val="0"/>
        <w:spacing w:line="520" w:lineRule="exact"/>
        <w:jc w:val="center"/>
        <w:outlineLvl w:val="1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hint="eastAsia" w:eastAsia="方正小标宋简体"/>
          <w:sz w:val="36"/>
          <w:szCs w:val="36"/>
          <w:lang w:eastAsia="zh-CN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下半年</w:t>
      </w:r>
      <w:r>
        <w:rPr>
          <w:rFonts w:eastAsia="方正小标宋简体"/>
          <w:sz w:val="36"/>
          <w:szCs w:val="36"/>
        </w:rPr>
        <w:t>浙江省中小学教师资格考试笔试报名</w:t>
      </w:r>
    </w:p>
    <w:p w14:paraId="52B1342B">
      <w:pPr>
        <w:adjustRightInd w:val="0"/>
        <w:snapToGrid w:val="0"/>
        <w:spacing w:line="520" w:lineRule="exact"/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各考区咨询</w:t>
      </w:r>
      <w:r>
        <w:rPr>
          <w:rFonts w:eastAsia="方正小标宋简体"/>
          <w:sz w:val="36"/>
          <w:szCs w:val="36"/>
        </w:rPr>
        <w:t>电话及公告网站</w:t>
      </w:r>
    </w:p>
    <w:tbl>
      <w:tblPr>
        <w:tblStyle w:val="4"/>
        <w:tblpPr w:leftFromText="180" w:rightFromText="180" w:vertAnchor="text" w:horzAnchor="page" w:tblpX="1440" w:tblpY="223"/>
        <w:tblOverlap w:val="never"/>
        <w:tblW w:w="52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008"/>
        <w:gridCol w:w="5983"/>
      </w:tblGrid>
      <w:tr w14:paraId="1FB5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3" w:type="pct"/>
            <w:vAlign w:val="center"/>
          </w:tcPr>
          <w:p w14:paraId="6A0741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考区</w:t>
            </w:r>
          </w:p>
        </w:tc>
        <w:tc>
          <w:tcPr>
            <w:tcW w:w="1127" w:type="pct"/>
            <w:vAlign w:val="center"/>
          </w:tcPr>
          <w:p w14:paraId="60FD6C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3359" w:type="pct"/>
            <w:vAlign w:val="center"/>
          </w:tcPr>
          <w:p w14:paraId="3A880C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公告网站</w:t>
            </w:r>
          </w:p>
        </w:tc>
      </w:tr>
      <w:tr w14:paraId="6E6A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13" w:type="pct"/>
            <w:vAlign w:val="center"/>
          </w:tcPr>
          <w:p w14:paraId="4E8342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杭州</w:t>
            </w:r>
          </w:p>
        </w:tc>
        <w:tc>
          <w:tcPr>
            <w:tcW w:w="1127" w:type="pct"/>
            <w:vAlign w:val="center"/>
          </w:tcPr>
          <w:p w14:paraId="748412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  <w:t>0571-85866677</w:t>
            </w:r>
          </w:p>
        </w:tc>
        <w:tc>
          <w:tcPr>
            <w:tcW w:w="3359" w:type="pct"/>
            <w:vAlign w:val="center"/>
          </w:tcPr>
          <w:p w14:paraId="598B30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  <w:woUserID w:val="2"/>
              </w:rPr>
              <w:t>http://www.hzjyksy.cn/</w:t>
            </w:r>
          </w:p>
        </w:tc>
      </w:tr>
      <w:tr w14:paraId="24CA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13" w:type="pct"/>
            <w:vAlign w:val="center"/>
          </w:tcPr>
          <w:p w14:paraId="674B88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宁波</w:t>
            </w:r>
          </w:p>
        </w:tc>
        <w:tc>
          <w:tcPr>
            <w:tcW w:w="1127" w:type="pct"/>
            <w:vAlign w:val="center"/>
          </w:tcPr>
          <w:p w14:paraId="675372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  <w:t>0574-87323004</w:t>
            </w:r>
          </w:p>
        </w:tc>
        <w:tc>
          <w:tcPr>
            <w:tcW w:w="3359" w:type="pct"/>
            <w:vAlign w:val="center"/>
          </w:tcPr>
          <w:p w14:paraId="667032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9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  <w:t>https://nbeea.nbedu.net.cn/（教师考试）</w:t>
            </w:r>
          </w:p>
        </w:tc>
      </w:tr>
      <w:tr w14:paraId="2A0D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3" w:type="pct"/>
            <w:vAlign w:val="center"/>
          </w:tcPr>
          <w:p w14:paraId="6F596E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温州</w:t>
            </w:r>
          </w:p>
        </w:tc>
        <w:tc>
          <w:tcPr>
            <w:tcW w:w="1127" w:type="pct"/>
            <w:vAlign w:val="center"/>
          </w:tcPr>
          <w:p w14:paraId="18FB9B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  <w:t>0577-88638081</w:t>
            </w:r>
          </w:p>
        </w:tc>
        <w:tc>
          <w:tcPr>
            <w:tcW w:w="3359" w:type="pct"/>
            <w:vAlign w:val="center"/>
          </w:tcPr>
          <w:p w14:paraId="545379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1"/>
              </w:rPr>
              <w:t>https://edu.wenzhou.gov.cn/col/col1333611/index.html</w:t>
            </w:r>
          </w:p>
        </w:tc>
      </w:tr>
      <w:tr w14:paraId="5612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13" w:type="pct"/>
            <w:vAlign w:val="center"/>
          </w:tcPr>
          <w:p w14:paraId="6C5CF6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嘉兴</w:t>
            </w:r>
          </w:p>
        </w:tc>
        <w:tc>
          <w:tcPr>
            <w:tcW w:w="1127" w:type="pct"/>
            <w:vAlign w:val="center"/>
          </w:tcPr>
          <w:p w14:paraId="7939EE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  <w:t>0573-82079438</w:t>
            </w:r>
          </w:p>
        </w:tc>
        <w:tc>
          <w:tcPr>
            <w:tcW w:w="3359" w:type="pct"/>
            <w:vAlign w:val="center"/>
          </w:tcPr>
          <w:p w14:paraId="50C69A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12"/>
              </w:rPr>
              <w:t>http://jxksy.zjjxedu.gov.cn/（教师资格考试)</w:t>
            </w:r>
          </w:p>
        </w:tc>
      </w:tr>
      <w:tr w14:paraId="0FAC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3" w:type="pct"/>
            <w:vAlign w:val="center"/>
          </w:tcPr>
          <w:p w14:paraId="24225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湖州</w:t>
            </w:r>
          </w:p>
        </w:tc>
        <w:tc>
          <w:tcPr>
            <w:tcW w:w="1127" w:type="pct"/>
            <w:vAlign w:val="center"/>
          </w:tcPr>
          <w:p w14:paraId="3793E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0572-2572765</w:t>
            </w:r>
          </w:p>
          <w:p w14:paraId="1B675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0572-2030793</w:t>
            </w:r>
          </w:p>
        </w:tc>
        <w:tc>
          <w:tcPr>
            <w:tcW w:w="3359" w:type="pct"/>
            <w:vAlign w:val="center"/>
          </w:tcPr>
          <w:p w14:paraId="45AE16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woUserID w:val="9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woUserID w:val="9"/>
              </w:rPr>
              <w:t>http://huedu.huzhou.gov.cn/（教育考试）</w:t>
            </w:r>
          </w:p>
        </w:tc>
      </w:tr>
      <w:tr w14:paraId="5CC6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13" w:type="pct"/>
            <w:vAlign w:val="center"/>
          </w:tcPr>
          <w:p w14:paraId="7B6BE7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绍兴</w:t>
            </w:r>
          </w:p>
        </w:tc>
        <w:tc>
          <w:tcPr>
            <w:tcW w:w="1127" w:type="pct"/>
            <w:vAlign w:val="center"/>
          </w:tcPr>
          <w:p w14:paraId="0070A0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0575-85223982</w:t>
            </w:r>
          </w:p>
          <w:p w14:paraId="300979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0575-85133359</w:t>
            </w:r>
          </w:p>
        </w:tc>
        <w:tc>
          <w:tcPr>
            <w:tcW w:w="3359" w:type="pct"/>
            <w:vAlign w:val="center"/>
          </w:tcPr>
          <w:p w14:paraId="62026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6"/>
              </w:rPr>
              <w:t>www.sxszsks.cn（其他考试）</w:t>
            </w:r>
          </w:p>
        </w:tc>
      </w:tr>
      <w:tr w14:paraId="32DF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3" w:type="pct"/>
            <w:vAlign w:val="center"/>
          </w:tcPr>
          <w:p w14:paraId="2A23F3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金华</w:t>
            </w:r>
          </w:p>
        </w:tc>
        <w:tc>
          <w:tcPr>
            <w:tcW w:w="1127" w:type="pct"/>
            <w:vAlign w:val="center"/>
          </w:tcPr>
          <w:p w14:paraId="592E63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0579-82469622</w:t>
            </w:r>
          </w:p>
          <w:p w14:paraId="1196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0579-82469621</w:t>
            </w:r>
          </w:p>
        </w:tc>
        <w:tc>
          <w:tcPr>
            <w:tcW w:w="3359" w:type="pct"/>
            <w:vAlign w:val="center"/>
          </w:tcPr>
          <w:p w14:paraId="1323E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6"/>
              </w:rPr>
              <w:t>http://jyj.jinhua.gov.cn/col/col1229072242/index.html</w:t>
            </w:r>
          </w:p>
        </w:tc>
      </w:tr>
      <w:tr w14:paraId="45FF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13" w:type="pct"/>
            <w:vAlign w:val="center"/>
          </w:tcPr>
          <w:p w14:paraId="6A8707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衢州</w:t>
            </w:r>
          </w:p>
        </w:tc>
        <w:tc>
          <w:tcPr>
            <w:tcW w:w="1127" w:type="pct"/>
            <w:vAlign w:val="center"/>
          </w:tcPr>
          <w:p w14:paraId="077A2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0570-3080623</w:t>
            </w:r>
          </w:p>
          <w:p w14:paraId="7D34FE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0570-3089341</w:t>
            </w:r>
          </w:p>
        </w:tc>
        <w:tc>
          <w:tcPr>
            <w:tcW w:w="3359" w:type="pct"/>
            <w:vAlign w:val="center"/>
          </w:tcPr>
          <w:p w14:paraId="0B4BDC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1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4"/>
              </w:rPr>
              <w:t>http://jyj.qz.gov.cn/col/col1536870/index.html?key</w:t>
            </w:r>
          </w:p>
        </w:tc>
      </w:tr>
      <w:tr w14:paraId="2B2D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13" w:type="pct"/>
            <w:vAlign w:val="center"/>
          </w:tcPr>
          <w:p w14:paraId="67ED29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舟山</w:t>
            </w:r>
          </w:p>
        </w:tc>
        <w:tc>
          <w:tcPr>
            <w:tcW w:w="1127" w:type="pct"/>
            <w:vAlign w:val="center"/>
          </w:tcPr>
          <w:p w14:paraId="52327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0580-2027329</w:t>
            </w:r>
          </w:p>
          <w:p w14:paraId="0AD595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0580-2037312</w:t>
            </w:r>
          </w:p>
        </w:tc>
        <w:tc>
          <w:tcPr>
            <w:tcW w:w="3359" w:type="pct"/>
            <w:vAlign w:val="center"/>
          </w:tcPr>
          <w:p w14:paraId="10DED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5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5"/>
              </w:rPr>
              <w:t>http://zsjy.zhoushan.gov.cn/col/col1229137168/index.html</w:t>
            </w:r>
          </w:p>
        </w:tc>
      </w:tr>
      <w:tr w14:paraId="130D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3" w:type="pct"/>
            <w:vAlign w:val="center"/>
          </w:tcPr>
          <w:p w14:paraId="6B3630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台州</w:t>
            </w:r>
          </w:p>
        </w:tc>
        <w:tc>
          <w:tcPr>
            <w:tcW w:w="1127" w:type="pct"/>
            <w:vAlign w:val="center"/>
          </w:tcPr>
          <w:p w14:paraId="733C69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0576-88582070</w:t>
            </w:r>
          </w:p>
          <w:p w14:paraId="52BC9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0576-88501928</w:t>
            </w:r>
          </w:p>
        </w:tc>
        <w:tc>
          <w:tcPr>
            <w:tcW w:w="3359" w:type="pct"/>
            <w:vAlign w:val="center"/>
          </w:tcPr>
          <w:p w14:paraId="1D700AB2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1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"/>
                <w:woUserID w:val="11"/>
              </w:rPr>
              <w:t>https://jyj.zjtz.gov.cn/</w:t>
            </w:r>
          </w:p>
        </w:tc>
      </w:tr>
      <w:tr w14:paraId="335C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13" w:type="pct"/>
            <w:vAlign w:val="center"/>
          </w:tcPr>
          <w:p w14:paraId="42F959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丽水</w:t>
            </w:r>
          </w:p>
        </w:tc>
        <w:tc>
          <w:tcPr>
            <w:tcW w:w="1127" w:type="pct"/>
            <w:vAlign w:val="center"/>
          </w:tcPr>
          <w:p w14:paraId="106462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  <w:woUserID w:val="8"/>
              </w:rPr>
              <w:t>0578-2111736</w:t>
            </w:r>
          </w:p>
        </w:tc>
        <w:tc>
          <w:tcPr>
            <w:tcW w:w="3359" w:type="pct"/>
            <w:vAlign w:val="center"/>
          </w:tcPr>
          <w:p w14:paraId="3DE11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woUserID w:val="3"/>
              </w:rPr>
              <w:t>http://jyj.lishui.gov.cn/（公示公告）</w:t>
            </w:r>
          </w:p>
        </w:tc>
      </w:tr>
    </w:tbl>
    <w:p w14:paraId="66312C04">
      <w:bookmarkStart w:id="0" w:name="_GoBack"/>
    </w:p>
    <w:bookmarkEnd w:id="0"/>
    <w:sectPr>
      <w:pgSz w:w="11906" w:h="16838"/>
      <w:pgMar w:top="1440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D8986-0715-466D-93FF-62F31666F7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DB02E6-4989-49E3-97E2-7358ACA001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05AD0EF-9533-4974-8781-AC4271197C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3A20"/>
    <w:rsid w:val="04FC159E"/>
    <w:rsid w:val="15BA4A27"/>
    <w:rsid w:val="1770CA2E"/>
    <w:rsid w:val="1C2362DE"/>
    <w:rsid w:val="27393A20"/>
    <w:rsid w:val="298C22CD"/>
    <w:rsid w:val="2FB954F4"/>
    <w:rsid w:val="2FE7C24A"/>
    <w:rsid w:val="355FF2BB"/>
    <w:rsid w:val="38B97109"/>
    <w:rsid w:val="39CF9C95"/>
    <w:rsid w:val="3BFF908E"/>
    <w:rsid w:val="3FEFE21D"/>
    <w:rsid w:val="43CF1279"/>
    <w:rsid w:val="45ED8156"/>
    <w:rsid w:val="47E33E8A"/>
    <w:rsid w:val="4A9D0D79"/>
    <w:rsid w:val="4AF346A6"/>
    <w:rsid w:val="4DBC2E94"/>
    <w:rsid w:val="4E5D04E1"/>
    <w:rsid w:val="4FEA48FF"/>
    <w:rsid w:val="597162CE"/>
    <w:rsid w:val="597E0F28"/>
    <w:rsid w:val="5F7EFEBC"/>
    <w:rsid w:val="67B222C4"/>
    <w:rsid w:val="67BEEBDD"/>
    <w:rsid w:val="6FD5ED59"/>
    <w:rsid w:val="71CB5FDA"/>
    <w:rsid w:val="73D72731"/>
    <w:rsid w:val="73E9E646"/>
    <w:rsid w:val="73EBB9CB"/>
    <w:rsid w:val="73FD9D09"/>
    <w:rsid w:val="74FFD12E"/>
    <w:rsid w:val="76152711"/>
    <w:rsid w:val="7719092B"/>
    <w:rsid w:val="77BABB72"/>
    <w:rsid w:val="7882161D"/>
    <w:rsid w:val="799F0831"/>
    <w:rsid w:val="7AF13159"/>
    <w:rsid w:val="7AF9839B"/>
    <w:rsid w:val="7BBFCF0B"/>
    <w:rsid w:val="7BDDF343"/>
    <w:rsid w:val="7DDD91A8"/>
    <w:rsid w:val="7DF6E2F6"/>
    <w:rsid w:val="7DFDDD42"/>
    <w:rsid w:val="7E9F6D8D"/>
    <w:rsid w:val="7EBCC169"/>
    <w:rsid w:val="7F5ABFA3"/>
    <w:rsid w:val="99DF1646"/>
    <w:rsid w:val="BC9E607F"/>
    <w:rsid w:val="BDFFDF1F"/>
    <w:rsid w:val="BF73E416"/>
    <w:rsid w:val="BF9ED03B"/>
    <w:rsid w:val="C8FF1714"/>
    <w:rsid w:val="CEF48BAA"/>
    <w:rsid w:val="D3653A73"/>
    <w:rsid w:val="D37F4619"/>
    <w:rsid w:val="DBFF2563"/>
    <w:rsid w:val="DD9F60C2"/>
    <w:rsid w:val="DEA142DC"/>
    <w:rsid w:val="DFB7ABA5"/>
    <w:rsid w:val="DFF58318"/>
    <w:rsid w:val="E3D92F47"/>
    <w:rsid w:val="E3F7A069"/>
    <w:rsid w:val="EDBD2A06"/>
    <w:rsid w:val="EE7E1A6C"/>
    <w:rsid w:val="F17551A3"/>
    <w:rsid w:val="F6FFA24F"/>
    <w:rsid w:val="F9C3A352"/>
    <w:rsid w:val="FA7ED101"/>
    <w:rsid w:val="FAFF3F69"/>
    <w:rsid w:val="FB8D9183"/>
    <w:rsid w:val="FBFF7F34"/>
    <w:rsid w:val="FC845FBB"/>
    <w:rsid w:val="FD398973"/>
    <w:rsid w:val="FDFFA267"/>
    <w:rsid w:val="FE7E5193"/>
    <w:rsid w:val="FF3A0D70"/>
    <w:rsid w:val="FF536C3B"/>
    <w:rsid w:val="FF5F0F96"/>
    <w:rsid w:val="FF7EDCB2"/>
    <w:rsid w:val="FFDF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FollowedHyperlink"/>
    <w:basedOn w:val="5"/>
    <w:qFormat/>
    <w:uiPriority w:val="0"/>
    <w:rPr>
      <w:color w:val="954F72"/>
      <w:u w:val="single"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浙江省教育厅</Company>
  <Pages>1</Pages>
  <Words>125</Words>
  <Characters>692</Characters>
  <Lines>1</Lines>
  <Paragraphs>1</Paragraphs>
  <TotalTime>5</TotalTime>
  <ScaleCrop>false</ScaleCrop>
  <LinksUpToDate>false</LinksUpToDate>
  <CharactersWithSpaces>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2025-01-07T05:40:00Z</dcterms:created>
  <dc:creator>木页</dc:creator>
  <cp:lastModifiedBy>过客</cp:lastModifiedBy>
  <dcterms:modified xsi:type="dcterms:W3CDTF">2026-06-26T01:30:53Z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eyJoZGlkIjoiYjY2MzI4ODZiYTUzNDFkYWIwNWE5NWYxYjJkY2JlODgiLCJ1c2VySWQiOiI0MzM2NTU0NTkifQ==</vt:lpwstr>
  </property>
  <property fmtid="{D5CDD505-2E9C-101B-9397-08002B2CF9AE}" pid="4" name="ICV">
    <vt:lpwstr>89239B74E3A2435697FFCDC53A446985_13</vt:lpwstr>
  </property>
</Properties>
</file>