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乐东黎族自治县2026年公开招聘幼儿园员额制教师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/>
          <w:sz w:val="30"/>
          <w:szCs w:val="30"/>
          <w:lang w:eastAsia="zh-CN"/>
        </w:rPr>
        <w:t>乐东黎族自治县2026年公开招聘幼儿园员额制教师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取考试资格的，恶意报名干扰正常报名秩序的，一经发现，接受取消应聘资格，并按国家相关规定严肃处理。</w:t>
      </w:r>
    </w:p>
    <w:p w14:paraId="64BF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36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962D75-F0CA-411D-92C8-F1CC3CBA42C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BB6C94B-4731-4F4A-99D5-1E7E69C872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248011-8094-4F23-B1E6-2532037C9C7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839F6AC-4BA0-4530-B0CF-D7D07288E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BA94D1E"/>
    <w:rsid w:val="0CC5653B"/>
    <w:rsid w:val="0D065618"/>
    <w:rsid w:val="0DE15024"/>
    <w:rsid w:val="102F5BD2"/>
    <w:rsid w:val="15554CAB"/>
    <w:rsid w:val="19274316"/>
    <w:rsid w:val="22C11246"/>
    <w:rsid w:val="242D38B0"/>
    <w:rsid w:val="29911C63"/>
    <w:rsid w:val="2C5A7BB1"/>
    <w:rsid w:val="337164FA"/>
    <w:rsid w:val="355D3260"/>
    <w:rsid w:val="3B240A10"/>
    <w:rsid w:val="3BBB488D"/>
    <w:rsid w:val="3CB90837"/>
    <w:rsid w:val="3E642F07"/>
    <w:rsid w:val="3F07087A"/>
    <w:rsid w:val="41BC2E79"/>
    <w:rsid w:val="44343914"/>
    <w:rsid w:val="47372A84"/>
    <w:rsid w:val="474E7516"/>
    <w:rsid w:val="4DA35010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2A77A7E"/>
    <w:rsid w:val="760F54B8"/>
    <w:rsid w:val="77D65565"/>
    <w:rsid w:val="780B1D78"/>
    <w:rsid w:val="79846746"/>
    <w:rsid w:val="7A68361F"/>
    <w:rsid w:val="7D2877C9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441</Words>
  <Characters>451</Characters>
  <Lines>2</Lines>
  <Paragraphs>1</Paragraphs>
  <TotalTime>0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黄毅</cp:lastModifiedBy>
  <dcterms:modified xsi:type="dcterms:W3CDTF">2026-06-28T15:19:10Z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