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D64A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C11B936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临泉县2026年公开引进县外在编在岗优秀教师申请表</w:t>
      </w:r>
    </w:p>
    <w:tbl>
      <w:tblPr>
        <w:tblStyle w:val="3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519"/>
        <w:gridCol w:w="937"/>
        <w:gridCol w:w="451"/>
        <w:gridCol w:w="479"/>
        <w:gridCol w:w="930"/>
        <w:gridCol w:w="902"/>
        <w:gridCol w:w="875"/>
        <w:gridCol w:w="930"/>
        <w:gridCol w:w="930"/>
        <w:gridCol w:w="1206"/>
      </w:tblGrid>
      <w:tr w14:paraId="4033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2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出生</w:t>
            </w:r>
          </w:p>
          <w:p w14:paraId="13A6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年月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参加工作年月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5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最高</w:t>
            </w:r>
          </w:p>
          <w:p w14:paraId="54A79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2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教师资格类别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任教</w:t>
            </w:r>
          </w:p>
          <w:p w14:paraId="79F77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8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任教</w:t>
            </w:r>
          </w:p>
          <w:p w14:paraId="6675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学科</w:t>
            </w:r>
          </w:p>
        </w:tc>
      </w:tr>
      <w:tr w14:paraId="5B2DE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D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7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E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BC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109A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3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现工作地区、单位（全称，与档案材料一致）</w:t>
            </w:r>
          </w:p>
        </w:tc>
        <w:tc>
          <w:tcPr>
            <w:tcW w:w="45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C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5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户籍所在地</w:t>
            </w:r>
          </w:p>
          <w:p w14:paraId="087B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（具体到乡镇）</w:t>
            </w:r>
          </w:p>
        </w:tc>
      </w:tr>
      <w:tr w14:paraId="5BB3A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7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45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C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0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23E4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本人</w:t>
            </w:r>
          </w:p>
          <w:p w14:paraId="2693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主要</w:t>
            </w:r>
          </w:p>
          <w:p w14:paraId="0302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学习</w:t>
            </w:r>
          </w:p>
          <w:p w14:paraId="07E7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工作</w:t>
            </w:r>
          </w:p>
          <w:p w14:paraId="6959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经历</w:t>
            </w: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时 间</w:t>
            </w: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F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 习 及 工 作 情 况</w:t>
            </w:r>
          </w:p>
        </w:tc>
      </w:tr>
      <w:tr w14:paraId="2B70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0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681D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2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204D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3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5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30BA8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6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家庭主要成员及主要社会关系</w:t>
            </w: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9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姓名及称谓</w:t>
            </w: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现 在 何 处（全称）从 事 何 职 业</w:t>
            </w:r>
          </w:p>
        </w:tc>
      </w:tr>
      <w:tr w14:paraId="3E8C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9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1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1E9D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13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17DB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A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228F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25B97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调动</w:t>
            </w:r>
          </w:p>
          <w:p w14:paraId="1054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原因</w:t>
            </w:r>
          </w:p>
        </w:tc>
        <w:tc>
          <w:tcPr>
            <w:tcW w:w="81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cs="仿宋"/>
                <w:sz w:val="24"/>
              </w:rPr>
            </w:pPr>
          </w:p>
        </w:tc>
      </w:tr>
      <w:tr w14:paraId="5F89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0B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申请岗位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9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岗位代码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申请学段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7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申请学科</w:t>
            </w:r>
          </w:p>
        </w:tc>
      </w:tr>
      <w:tr w14:paraId="7EB0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8A2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6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E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0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2AC1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E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本人</w:t>
            </w:r>
          </w:p>
          <w:p w14:paraId="4A94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承诺</w:t>
            </w:r>
          </w:p>
        </w:tc>
        <w:tc>
          <w:tcPr>
            <w:tcW w:w="815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</w:pP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1、本人系在编在岗教师，并已转正定级，且上年年度考核为合格及以上等次</w:t>
            </w:r>
            <w:r>
              <w:rPr>
                <w:rStyle w:val="6"/>
                <w:rFonts w:hint="default" w:cs="仿宋"/>
                <w:color w:val="auto"/>
                <w:lang w:bidi="ar"/>
              </w:rPr>
              <w:t>；</w:t>
            </w:r>
          </w:p>
          <w:p w14:paraId="5058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</w:pP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2、无违规违纪行为</w:t>
            </w:r>
            <w:r>
              <w:rPr>
                <w:rStyle w:val="6"/>
                <w:rFonts w:hint="eastAsia" w:ascii="仿宋" w:hAnsi="仿宋" w:eastAsia="仿宋" w:cs="仿宋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 w:ascii="仿宋" w:hAnsi="仿宋" w:eastAsia="仿宋" w:cs="仿宋"/>
                <w:color w:val="auto"/>
                <w:lang w:val="en-US" w:eastAsia="zh-CN" w:bidi="ar"/>
              </w:rPr>
              <w:t>且</w:t>
            </w: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近五年</w:t>
            </w:r>
            <w:r>
              <w:rPr>
                <w:rStyle w:val="6"/>
                <w:rFonts w:hint="eastAsia" w:ascii="仿宋" w:hAnsi="仿宋" w:eastAsia="仿宋" w:cs="仿宋"/>
                <w:color w:val="auto"/>
                <w:lang w:val="en-US" w:eastAsia="zh-CN" w:bidi="ar"/>
              </w:rPr>
              <w:t>未</w:t>
            </w: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因违反师德师风而受到警告及以上党纪政务处分；</w:t>
            </w:r>
          </w:p>
          <w:p w14:paraId="5B38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</w:pP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3、本人现工作单位属于（城区或乡镇）</w:t>
            </w:r>
            <w:r>
              <w:rPr>
                <w:rStyle w:val="7"/>
                <w:rFonts w:hint="default"/>
                <w:color w:val="auto"/>
                <w:u w:val="single"/>
                <w:lang w:bidi="ar"/>
              </w:rPr>
              <w:t xml:space="preserve">                 </w:t>
            </w: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。</w:t>
            </w:r>
          </w:p>
          <w:p w14:paraId="19F2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</w:pP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本人保证：以上所填信息真实准确，如有隐瞒或虚假，本人愿意承担相应责任。</w:t>
            </w:r>
          </w:p>
          <w:p w14:paraId="181D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</w:pPr>
          </w:p>
          <w:p w14:paraId="33F6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</w:pP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承诺人签字：</w:t>
            </w:r>
            <w:r>
              <w:rPr>
                <w:rStyle w:val="6"/>
                <w:rFonts w:hint="default" w:ascii="仿宋" w:hAnsi="仿宋" w:eastAsia="仿宋" w:cs="仿宋"/>
                <w:color w:val="auto"/>
                <w:u w:val="single"/>
                <w:lang w:bidi="ar"/>
              </w:rPr>
              <w:t xml:space="preserve">          </w:t>
            </w: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身份证号：</w:t>
            </w:r>
            <w:r>
              <w:rPr>
                <w:rStyle w:val="6"/>
                <w:rFonts w:hint="default" w:ascii="仿宋" w:hAnsi="仿宋" w:eastAsia="仿宋" w:cs="仿宋"/>
                <w:color w:val="auto"/>
                <w:u w:val="single"/>
                <w:lang w:bidi="ar"/>
              </w:rPr>
              <w:t xml:space="preserve">                    </w:t>
            </w: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联系电话：</w:t>
            </w:r>
            <w:bookmarkStart w:id="0" w:name="_GoBack"/>
            <w:bookmarkEnd w:id="0"/>
            <w:r>
              <w:rPr>
                <w:rStyle w:val="6"/>
                <w:rFonts w:hint="default" w:ascii="仿宋" w:hAnsi="仿宋" w:eastAsia="仿宋" w:cs="仿宋"/>
                <w:color w:val="auto"/>
                <w:u w:val="single"/>
                <w:lang w:bidi="ar"/>
              </w:rPr>
              <w:t xml:space="preserve">              </w:t>
            </w:r>
          </w:p>
          <w:p w14:paraId="129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60" w:firstLineChars="2300"/>
              <w:textAlignment w:val="center"/>
              <w:rPr>
                <w:rFonts w:cs="仿宋"/>
                <w:sz w:val="24"/>
              </w:rPr>
            </w:pPr>
            <w:r>
              <w:rPr>
                <w:rStyle w:val="6"/>
                <w:rFonts w:hint="default" w:ascii="仿宋" w:hAnsi="仿宋" w:eastAsia="仿宋" w:cs="仿宋"/>
                <w:color w:val="auto"/>
                <w:lang w:bidi="ar"/>
              </w:rPr>
              <w:t>日期：2026年  月  日</w:t>
            </w:r>
          </w:p>
        </w:tc>
      </w:tr>
      <w:tr w14:paraId="0DC12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CD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4"/>
              </w:rPr>
            </w:pPr>
          </w:p>
        </w:tc>
        <w:tc>
          <w:tcPr>
            <w:tcW w:w="815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CC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rPr>
                <w:rFonts w:cs="仿宋"/>
                <w:sz w:val="24"/>
              </w:rPr>
            </w:pPr>
          </w:p>
        </w:tc>
      </w:tr>
      <w:tr w14:paraId="60E6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78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4"/>
              </w:rPr>
            </w:pPr>
          </w:p>
        </w:tc>
        <w:tc>
          <w:tcPr>
            <w:tcW w:w="815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B1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rPr>
                <w:rFonts w:cs="仿宋"/>
                <w:sz w:val="24"/>
              </w:rPr>
            </w:pPr>
          </w:p>
        </w:tc>
      </w:tr>
      <w:tr w14:paraId="0E64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BA0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4"/>
              </w:rPr>
            </w:pPr>
          </w:p>
        </w:tc>
        <w:tc>
          <w:tcPr>
            <w:tcW w:w="815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65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rPr>
                <w:rFonts w:cs="仿宋"/>
                <w:sz w:val="24"/>
              </w:rPr>
            </w:pPr>
          </w:p>
        </w:tc>
      </w:tr>
    </w:tbl>
    <w:p w14:paraId="493B4660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both"/>
        <w:rPr>
          <w:rFonts w:cs="仿宋"/>
        </w:rPr>
      </w:pPr>
      <w:r>
        <w:rPr>
          <w:rFonts w:hint="eastAsia" w:cs="仿宋"/>
          <w:lang w:bidi="ar"/>
        </w:rPr>
        <w:t>说明：联系电话保持畅通，临泉县教育局人事股电话：0558-396</w:t>
      </w:r>
      <w:r>
        <w:rPr>
          <w:rFonts w:hint="eastAsia" w:cs="仿宋"/>
          <w:lang w:val="en-US" w:eastAsia="zh-CN" w:bidi="ar"/>
        </w:rPr>
        <w:t>2083</w:t>
      </w:r>
      <w:r>
        <w:rPr>
          <w:rFonts w:hint="eastAsia" w:cs="仿宋"/>
          <w:lang w:bidi="ar"/>
        </w:rPr>
        <w:t>。</w:t>
      </w:r>
      <w:r>
        <w:rPr>
          <w:rFonts w:ascii="黑体" w:hAnsi="黑体" w:eastAsia="黑体" w:cs="黑体"/>
          <w:szCs w:val="32"/>
        </w:rPr>
        <w:br w:type="page"/>
      </w:r>
    </w:p>
    <w:p w14:paraId="0207AAB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B2D0026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both"/>
        <w:rPr>
          <w:rFonts w:cs="仿宋"/>
          <w:sz w:val="32"/>
          <w:szCs w:val="32"/>
        </w:rPr>
      </w:pPr>
    </w:p>
    <w:p w14:paraId="086BB19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近三年任教经历证明</w:t>
      </w:r>
    </w:p>
    <w:p w14:paraId="2687A02E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both"/>
        <w:rPr>
          <w:rFonts w:cs="仿宋"/>
          <w:sz w:val="32"/>
          <w:szCs w:val="32"/>
        </w:rPr>
      </w:pPr>
    </w:p>
    <w:p w14:paraId="3C18C76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临泉县教育局：</w:t>
      </w:r>
    </w:p>
    <w:p w14:paraId="1DA660D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755" w:firstLineChars="236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我单位在编在岗职工        同志（身份证号：                     ）近三年任教情况如下：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95"/>
        <w:gridCol w:w="2195"/>
        <w:gridCol w:w="2195"/>
      </w:tblGrid>
      <w:tr w14:paraId="2A4E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95" w:type="dxa"/>
            <w:vAlign w:val="center"/>
          </w:tcPr>
          <w:p w14:paraId="12DE925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b/>
                <w:bCs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</w:rPr>
              <w:t>学年</w:t>
            </w:r>
          </w:p>
        </w:tc>
        <w:tc>
          <w:tcPr>
            <w:tcW w:w="2195" w:type="dxa"/>
            <w:vAlign w:val="center"/>
          </w:tcPr>
          <w:p w14:paraId="7FA1EDB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b/>
                <w:bCs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</w:rPr>
              <w:t>任教学段</w:t>
            </w:r>
          </w:p>
        </w:tc>
        <w:tc>
          <w:tcPr>
            <w:tcW w:w="2195" w:type="dxa"/>
            <w:vAlign w:val="center"/>
          </w:tcPr>
          <w:p w14:paraId="0228C5C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b/>
                <w:bCs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</w:rPr>
              <w:t>任教学科</w:t>
            </w:r>
          </w:p>
        </w:tc>
        <w:tc>
          <w:tcPr>
            <w:tcW w:w="2195" w:type="dxa"/>
            <w:vAlign w:val="center"/>
          </w:tcPr>
          <w:p w14:paraId="7138C79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b/>
                <w:bCs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</w:rPr>
              <w:t>周均课时量</w:t>
            </w:r>
          </w:p>
        </w:tc>
      </w:tr>
      <w:tr w14:paraId="3DF4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195" w:type="dxa"/>
            <w:vAlign w:val="center"/>
          </w:tcPr>
          <w:p w14:paraId="12C9239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2023-2024学年</w:t>
            </w:r>
          </w:p>
        </w:tc>
        <w:tc>
          <w:tcPr>
            <w:tcW w:w="2195" w:type="dxa"/>
            <w:vAlign w:val="center"/>
          </w:tcPr>
          <w:p w14:paraId="49674C2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AE0FDB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4470FF0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</w:tr>
      <w:tr w14:paraId="0520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195" w:type="dxa"/>
            <w:vAlign w:val="center"/>
          </w:tcPr>
          <w:p w14:paraId="759B784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2024-2025学年</w:t>
            </w:r>
          </w:p>
        </w:tc>
        <w:tc>
          <w:tcPr>
            <w:tcW w:w="2195" w:type="dxa"/>
            <w:vAlign w:val="center"/>
          </w:tcPr>
          <w:p w14:paraId="6861F0C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05E793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35D80B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</w:tr>
      <w:tr w14:paraId="71D3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195" w:type="dxa"/>
            <w:vAlign w:val="center"/>
          </w:tcPr>
          <w:p w14:paraId="4A8A8C9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2025-2026学年</w:t>
            </w:r>
          </w:p>
        </w:tc>
        <w:tc>
          <w:tcPr>
            <w:tcW w:w="2195" w:type="dxa"/>
            <w:vAlign w:val="center"/>
          </w:tcPr>
          <w:p w14:paraId="4041356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20A9BBF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2A9D5BA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rPr>
                <w:rFonts w:cs="仿宋"/>
                <w:sz w:val="28"/>
                <w:szCs w:val="28"/>
              </w:rPr>
            </w:pPr>
          </w:p>
        </w:tc>
      </w:tr>
    </w:tbl>
    <w:p w14:paraId="4A4100A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right="1360" w:firstLine="850" w:firstLineChars="25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特此证明。</w:t>
      </w:r>
    </w:p>
    <w:p w14:paraId="3AC3ADD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3542" w:firstLineChars="1107"/>
        <w:rPr>
          <w:rFonts w:hint="eastAsia" w:ascii="仿宋" w:hAnsi="仿宋" w:eastAsia="仿宋" w:cs="仿宋"/>
          <w:sz w:val="32"/>
          <w:szCs w:val="48"/>
        </w:rPr>
      </w:pPr>
    </w:p>
    <w:p w14:paraId="7FEFCA8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5772" w:firstLineChars="1804"/>
        <w:rPr>
          <w:rFonts w:hint="eastAsia" w:ascii="仿宋" w:hAnsi="仿宋" w:eastAsia="仿宋" w:cs="仿宋"/>
          <w:sz w:val="32"/>
          <w:szCs w:val="48"/>
        </w:rPr>
      </w:pPr>
    </w:p>
    <w:p w14:paraId="2D3A295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5772" w:firstLineChars="1804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（所在单位盖章）</w:t>
      </w:r>
    </w:p>
    <w:p w14:paraId="2B5199C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5811" w:firstLineChars="1816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2026年    月   日</w:t>
      </w:r>
      <w:r>
        <w:rPr>
          <w:rFonts w:hint="eastAsia" w:ascii="仿宋" w:hAnsi="仿宋" w:eastAsia="仿宋" w:cs="仿宋"/>
          <w:sz w:val="32"/>
          <w:szCs w:val="48"/>
        </w:rPr>
        <w:br w:type="page"/>
      </w:r>
    </w:p>
    <w:p w14:paraId="7485E5B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hint="eastAsia" w:ascii="黑体" w:hAnsi="黑体" w:eastAsia="黑体" w:cs="仿宋"/>
          <w:sz w:val="32"/>
          <w:szCs w:val="48"/>
        </w:rPr>
      </w:pPr>
      <w:r>
        <w:rPr>
          <w:rFonts w:hint="eastAsia" w:ascii="黑体" w:hAnsi="黑体" w:eastAsia="黑体" w:cs="仿宋"/>
          <w:sz w:val="32"/>
          <w:szCs w:val="48"/>
        </w:rPr>
        <w:t>附件4</w:t>
      </w:r>
    </w:p>
    <w:p w14:paraId="4FCBCAE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ascii="仿宋_GB2312" w:eastAsia="仿宋_GB2312" w:cs="仿宋"/>
          <w:szCs w:val="32"/>
        </w:rPr>
      </w:pPr>
    </w:p>
    <w:p w14:paraId="58338C6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ascii="方正小标宋简体" w:eastAsia="方正小标宋简体" w:cs="仿宋"/>
          <w:sz w:val="44"/>
          <w:szCs w:val="44"/>
        </w:rPr>
      </w:pPr>
      <w:r>
        <w:rPr>
          <w:rFonts w:hint="eastAsia" w:ascii="方正小标宋简体" w:eastAsia="方正小标宋简体" w:cs="仿宋"/>
          <w:sz w:val="44"/>
          <w:szCs w:val="44"/>
        </w:rPr>
        <w:t>无违规违纪行为证明</w:t>
      </w:r>
    </w:p>
    <w:p w14:paraId="4C9F3E9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ascii="仿宋_GB2312" w:eastAsia="仿宋_GB2312" w:cs="仿宋"/>
          <w:szCs w:val="32"/>
        </w:rPr>
      </w:pPr>
    </w:p>
    <w:p w14:paraId="1431E10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临泉县教育局：</w:t>
      </w:r>
    </w:p>
    <w:p w14:paraId="5892BB2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48"/>
          <w:highlight w:val="none"/>
        </w:rPr>
      </w:pPr>
      <w:r>
        <w:rPr>
          <w:rFonts w:hint="eastAsia" w:ascii="仿宋" w:hAnsi="仿宋" w:eastAsia="仿宋" w:cs="仿宋"/>
          <w:sz w:val="32"/>
          <w:szCs w:val="48"/>
        </w:rPr>
        <w:t>我单位在编在岗职工       同志（身份证号：                ）在我县工作期间表现良好，未发现违规违纪行</w:t>
      </w:r>
      <w:r>
        <w:rPr>
          <w:rFonts w:hint="eastAsia" w:ascii="仿宋" w:hAnsi="仿宋" w:eastAsia="仿宋" w:cs="仿宋"/>
          <w:sz w:val="32"/>
          <w:szCs w:val="48"/>
          <w:highlight w:val="none"/>
        </w:rPr>
        <w:t>为，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近五年没有因违反师德师风而受到警告及以上党纪政务处分</w:t>
      </w:r>
      <w:r>
        <w:rPr>
          <w:rFonts w:hint="eastAsia" w:ascii="仿宋" w:hAnsi="仿宋" w:eastAsia="仿宋" w:cs="仿宋"/>
          <w:b/>
          <w:bCs/>
          <w:sz w:val="32"/>
          <w:szCs w:val="48"/>
          <w:highlight w:val="none"/>
        </w:rPr>
        <w:t>。</w:t>
      </w:r>
    </w:p>
    <w:p w14:paraId="1021EF4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48"/>
          <w:highlight w:val="none"/>
        </w:rPr>
      </w:pPr>
      <w:r>
        <w:rPr>
          <w:rFonts w:hint="eastAsia" w:ascii="仿宋" w:hAnsi="仿宋" w:eastAsia="仿宋" w:cs="仿宋"/>
          <w:sz w:val="32"/>
          <w:szCs w:val="48"/>
          <w:highlight w:val="none"/>
        </w:rPr>
        <w:t>特此证明。</w:t>
      </w:r>
    </w:p>
    <w:p w14:paraId="00E54E2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hint="eastAsia" w:ascii="仿宋" w:hAnsi="仿宋" w:eastAsia="仿宋" w:cs="仿宋"/>
          <w:sz w:val="32"/>
          <w:szCs w:val="48"/>
        </w:rPr>
      </w:pPr>
    </w:p>
    <w:p w14:paraId="77F44CC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3542" w:firstLineChars="1107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教育局纪检部门（签字盖章）：</w:t>
      </w:r>
    </w:p>
    <w:p w14:paraId="7232CFA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ind w:firstLine="4393" w:firstLineChars="1373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2026年   月    日</w:t>
      </w:r>
      <w:r>
        <w:rPr>
          <w:rFonts w:hint="eastAsia" w:ascii="仿宋" w:hAnsi="仿宋" w:eastAsia="仿宋" w:cs="仿宋"/>
          <w:sz w:val="32"/>
          <w:szCs w:val="48"/>
        </w:rPr>
        <w:br w:type="page"/>
      </w:r>
    </w:p>
    <w:p w14:paraId="2256139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rPr>
          <w:rFonts w:hint="eastAsia"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附件5</w:t>
      </w:r>
    </w:p>
    <w:p w14:paraId="5B3B39F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临泉县2026年公开引进县外在编在岗优秀教师审批备案表</w:t>
      </w:r>
    </w:p>
    <w:tbl>
      <w:tblPr>
        <w:tblStyle w:val="3"/>
        <w:tblW w:w="95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061"/>
        <w:gridCol w:w="1592"/>
        <w:gridCol w:w="1133"/>
        <w:gridCol w:w="1133"/>
        <w:gridCol w:w="1134"/>
        <w:gridCol w:w="1004"/>
        <w:gridCol w:w="1006"/>
      </w:tblGrid>
      <w:tr w14:paraId="3C5BE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6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A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cs="仿宋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6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7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cs="仿宋"/>
                <w:sz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97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照片</w:t>
            </w:r>
          </w:p>
        </w:tc>
      </w:tr>
      <w:tr w14:paraId="439E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0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1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B3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3D1C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E53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BDD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毕业时间、院校及专业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D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F81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6C5B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教师资格证学段学科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D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任教学段学科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1A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59B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42E50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现任教学校（全称）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D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学校层次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8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7AC0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入编时间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入编方式</w:t>
            </w:r>
          </w:p>
          <w:p w14:paraId="2338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lang w:bidi="ar"/>
              </w:rPr>
              <w:t>（招聘/特岗转编等）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A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现有职称及</w:t>
            </w:r>
          </w:p>
          <w:p w14:paraId="73CF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聘用时间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B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6E0C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9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任教简历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时间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单位盖章</w:t>
            </w:r>
          </w:p>
        </w:tc>
      </w:tr>
      <w:tr w14:paraId="33B5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3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A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E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1D6FA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C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2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26354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8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C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3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</w:tr>
      <w:tr w14:paraId="09CE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上年度考</w:t>
            </w:r>
          </w:p>
          <w:p w14:paraId="5F429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核等次及</w:t>
            </w:r>
          </w:p>
          <w:p w14:paraId="184F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工作表现</w:t>
            </w:r>
          </w:p>
        </w:tc>
        <w:tc>
          <w:tcPr>
            <w:tcW w:w="2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 xml:space="preserve">                                       </w:t>
            </w:r>
          </w:p>
          <w:p w14:paraId="036A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center"/>
              <w:rPr>
                <w:rFonts w:cs="仿宋"/>
                <w:kern w:val="0"/>
                <w:sz w:val="24"/>
                <w:lang w:bidi="ar"/>
              </w:rPr>
            </w:pPr>
          </w:p>
          <w:p w14:paraId="2704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 xml:space="preserve">                                     学校（盖章）</w:t>
            </w:r>
          </w:p>
          <w:p w14:paraId="6C87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 xml:space="preserve">   年    月    日   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1B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申请</w:t>
            </w:r>
          </w:p>
          <w:p w14:paraId="1209E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岗位</w:t>
            </w:r>
          </w:p>
          <w:p w14:paraId="216A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岗位</w:t>
            </w:r>
          </w:p>
          <w:p w14:paraId="2B56E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岗位</w:t>
            </w:r>
          </w:p>
          <w:p w14:paraId="6816C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代码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1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岗位</w:t>
            </w:r>
          </w:p>
          <w:p w14:paraId="74A5B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C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岗位</w:t>
            </w:r>
          </w:p>
          <w:p w14:paraId="0936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学科</w:t>
            </w:r>
          </w:p>
        </w:tc>
      </w:tr>
      <w:tr w14:paraId="1E2C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2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2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A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rPr>
                <w:rFonts w:cs="仿宋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085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0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A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cs="仿宋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8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cs="仿宋"/>
                <w:sz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cs="仿宋"/>
                <w:sz w:val="24"/>
              </w:rPr>
            </w:pPr>
          </w:p>
        </w:tc>
      </w:tr>
      <w:tr w14:paraId="204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BC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80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 xml:space="preserve">本人承诺服从调入单位岗位聘任工作统一安排，根据岗位实际空缺情况予以聘任。调入后如本人岗位资格对应聘任岗位无空缺，自愿高职低聘，否则愿承担一切责任。                </w:t>
            </w:r>
          </w:p>
          <w:p w14:paraId="2CF39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center"/>
              <w:rPr>
                <w:rFonts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 xml:space="preserve">                     </w:t>
            </w:r>
          </w:p>
          <w:p w14:paraId="17F80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 xml:space="preserve"> 签名：                     年     月     日</w:t>
            </w:r>
          </w:p>
        </w:tc>
      </w:tr>
    </w:tbl>
    <w:p w14:paraId="765BDF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rPr>
          <w:rFonts w:cs="仿宋"/>
          <w:lang w:bidi="ar"/>
        </w:rPr>
      </w:pPr>
      <w:r>
        <w:rPr>
          <w:rFonts w:hint="eastAsia" w:cs="仿宋"/>
          <w:lang w:bidi="ar"/>
        </w:rPr>
        <w:t>填表说明：1、本表一式四份须用A4纸正反面打印；2、学校层次应填写“省示范”或“市示范”等，如不属于以上层次则不填；3、需学校填写意见或加盖公章处由中心（县直）学校填写并加盖公章；4、其他需要说明的情况可另附纸张填写。</w:t>
      </w:r>
    </w:p>
    <w:tbl>
      <w:tblPr>
        <w:tblStyle w:val="3"/>
        <w:tblW w:w="92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174"/>
        <w:gridCol w:w="1039"/>
        <w:gridCol w:w="3760"/>
      </w:tblGrid>
      <w:tr w14:paraId="7DE38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工作所在地有关部门意见</w:t>
            </w:r>
          </w:p>
        </w:tc>
      </w:tr>
      <w:tr w14:paraId="7FB9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67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CC0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中心</w:t>
            </w:r>
          </w:p>
          <w:p w14:paraId="17BC5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（县直）学校</w:t>
            </w:r>
          </w:p>
          <w:p w14:paraId="2F65F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75C1B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4DE4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</w:t>
            </w:r>
          </w:p>
          <w:p w14:paraId="7DE5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  <w:p w14:paraId="785CA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76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16C0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75F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051F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3005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9892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E0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</w:tr>
      <w:tr w14:paraId="456D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547D3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21AA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29B9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9DF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</w:tr>
      <w:tr w14:paraId="11B9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63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人社</w:t>
            </w:r>
          </w:p>
          <w:p w14:paraId="4590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  <w:p w14:paraId="6515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5D70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599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编制</w:t>
            </w:r>
          </w:p>
          <w:p w14:paraId="2B143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  <w:p w14:paraId="40875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3EE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11A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AAF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B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F37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7F5E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</w:tr>
      <w:tr w14:paraId="61EA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C3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B69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D4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08B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</w:tr>
      <w:tr w14:paraId="594A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5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以下由调入地有关部门填写</w:t>
            </w:r>
          </w:p>
        </w:tc>
      </w:tr>
      <w:tr w14:paraId="69271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A3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考察组</w:t>
            </w:r>
          </w:p>
          <w:p w14:paraId="44AF2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9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0E6C3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F5E9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8D5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7E0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E473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AF6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7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B4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考察组成员签名：                                    年    月    日</w:t>
            </w:r>
          </w:p>
        </w:tc>
      </w:tr>
      <w:tr w14:paraId="7F0B4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D14E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中心</w:t>
            </w:r>
          </w:p>
          <w:p w14:paraId="6548A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（县直）学校</w:t>
            </w:r>
          </w:p>
          <w:p w14:paraId="308E6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61E9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AD6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</w:t>
            </w:r>
          </w:p>
          <w:p w14:paraId="2F960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  <w:p w14:paraId="2A02D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16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0E3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FDFC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7687E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72C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23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</w:tr>
      <w:tr w14:paraId="6260C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297A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E76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3466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6F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</w:tr>
      <w:tr w14:paraId="4CFC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43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人社</w:t>
            </w:r>
          </w:p>
          <w:p w14:paraId="18D0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  <w:p w14:paraId="101D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534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BF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编制</w:t>
            </w:r>
          </w:p>
          <w:p w14:paraId="1B5C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  <w:p w14:paraId="35684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D391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94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F7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7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7F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F56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（公章）</w:t>
            </w:r>
          </w:p>
        </w:tc>
      </w:tr>
      <w:tr w14:paraId="3E93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76A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B59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B6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6B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</w:tr>
    </w:tbl>
    <w:p w14:paraId="2E8A8B3F">
      <w:pPr>
        <w:rPr>
          <w:rFonts w:hint="eastAsia"/>
        </w:rPr>
      </w:pPr>
      <w:r>
        <w:rPr>
          <w:rFonts w:hint="eastAsia"/>
        </w:rPr>
        <w:br w:type="page"/>
      </w:r>
    </w:p>
    <w:p w14:paraId="19F47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47AEB72E">
      <w:pPr>
        <w:adjustRightInd w:val="0"/>
        <w:snapToGrid w:val="0"/>
        <w:spacing w:before="340" w:beforeLines="100"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临泉县202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年公开引进县外在编在岗</w:t>
      </w:r>
    </w:p>
    <w:p w14:paraId="14B633C9">
      <w:pPr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优秀教师申报材料清单</w:t>
      </w:r>
    </w:p>
    <w:p w14:paraId="2CED51DB">
      <w:pPr>
        <w:pStyle w:val="2"/>
        <w:adjustRightInd w:val="0"/>
        <w:snapToGrid w:val="0"/>
        <w:spacing w:beforeAutospacing="0" w:afterAutospacing="0" w:line="576" w:lineRule="exact"/>
        <w:jc w:val="both"/>
        <w:rPr>
          <w:rFonts w:cs="仿宋"/>
          <w:sz w:val="32"/>
          <w:szCs w:val="32"/>
        </w:rPr>
      </w:pPr>
    </w:p>
    <w:p w14:paraId="2769FC00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1.临泉县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年公开引进县外在编在岗优秀教师申请表（一式两份，申请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需本人签字，并写明个人情况及申请调动原因等）；</w:t>
      </w:r>
    </w:p>
    <w:p w14:paraId="27F563BE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2.居民身份证（原件，复印件要求身份证正反面在同一页）；</w:t>
      </w:r>
    </w:p>
    <w:p w14:paraId="0C003E67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3.学历证书、教育部学历证书电子注册备案表、教师资格证、专业技术资格证（原件及复印件）；</w:t>
      </w:r>
    </w:p>
    <w:p w14:paraId="0066A8C0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年年度考核结果材料（原件或由材料保存县级单位加盖公章的复印件）；</w:t>
      </w:r>
    </w:p>
    <w:p w14:paraId="7D646B1E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5.近三年任教经历证明（所在中心学校或县直学校验印盖章）；</w:t>
      </w:r>
    </w:p>
    <w:p w14:paraId="106E65E6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6.获奖证书及相关证明材料复印件；</w:t>
      </w:r>
    </w:p>
    <w:p w14:paraId="7647DE20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7.聘用（录用）文件（原件或由材料保存县级单位加盖公章的复印件）；</w:t>
      </w:r>
    </w:p>
    <w:p w14:paraId="3E216CF5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8.现所在县（市、区）教育局纪检部门出具无违规违纪行为证明（验印盖章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235DCC3F">
      <w:pPr>
        <w:pStyle w:val="2"/>
        <w:adjustRightInd w:val="0"/>
        <w:snapToGrid w:val="0"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9.《临泉县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年公开引进县外在编在岗优秀教师审批备案表》（一式四份，附件5）。</w:t>
      </w:r>
    </w:p>
    <w:p w14:paraId="76A13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07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19E"/>
    <w:rsid w:val="01E054EB"/>
    <w:rsid w:val="058A7C48"/>
    <w:rsid w:val="05F9301F"/>
    <w:rsid w:val="071F2612"/>
    <w:rsid w:val="07524795"/>
    <w:rsid w:val="09BC683E"/>
    <w:rsid w:val="0DEA6664"/>
    <w:rsid w:val="112371A2"/>
    <w:rsid w:val="14B7657F"/>
    <w:rsid w:val="185B5474"/>
    <w:rsid w:val="1D0B1216"/>
    <w:rsid w:val="1E8474D2"/>
    <w:rsid w:val="203647FC"/>
    <w:rsid w:val="22CF2CE6"/>
    <w:rsid w:val="23700025"/>
    <w:rsid w:val="24B71C84"/>
    <w:rsid w:val="2894468D"/>
    <w:rsid w:val="28BD7BFD"/>
    <w:rsid w:val="29763EBB"/>
    <w:rsid w:val="29D62BAC"/>
    <w:rsid w:val="2AD76BDC"/>
    <w:rsid w:val="2B563FA5"/>
    <w:rsid w:val="2EB5368F"/>
    <w:rsid w:val="31DA58A7"/>
    <w:rsid w:val="32E12CEE"/>
    <w:rsid w:val="36D16B63"/>
    <w:rsid w:val="38966328"/>
    <w:rsid w:val="391A0D07"/>
    <w:rsid w:val="3BD11425"/>
    <w:rsid w:val="41AC44C7"/>
    <w:rsid w:val="483D40CA"/>
    <w:rsid w:val="49635DB3"/>
    <w:rsid w:val="4BD44D46"/>
    <w:rsid w:val="4CAA5AA7"/>
    <w:rsid w:val="4D3A32CE"/>
    <w:rsid w:val="4E1C4782"/>
    <w:rsid w:val="4F232502"/>
    <w:rsid w:val="4FB05ACA"/>
    <w:rsid w:val="4FD35314"/>
    <w:rsid w:val="509C604E"/>
    <w:rsid w:val="51453FF0"/>
    <w:rsid w:val="52100AA2"/>
    <w:rsid w:val="55C37BD9"/>
    <w:rsid w:val="567F61F6"/>
    <w:rsid w:val="573568B4"/>
    <w:rsid w:val="5799534A"/>
    <w:rsid w:val="57A71560"/>
    <w:rsid w:val="5939268C"/>
    <w:rsid w:val="5A5F6122"/>
    <w:rsid w:val="5BC11579"/>
    <w:rsid w:val="5D1F7DEB"/>
    <w:rsid w:val="5E222E31"/>
    <w:rsid w:val="614870CD"/>
    <w:rsid w:val="62AD7C47"/>
    <w:rsid w:val="6759214B"/>
    <w:rsid w:val="6A70612A"/>
    <w:rsid w:val="6B1202AF"/>
    <w:rsid w:val="6C7672FB"/>
    <w:rsid w:val="738D1AFA"/>
    <w:rsid w:val="73CB68E0"/>
    <w:rsid w:val="743B1556"/>
    <w:rsid w:val="76894F0E"/>
    <w:rsid w:val="78927198"/>
    <w:rsid w:val="79164340"/>
    <w:rsid w:val="79792972"/>
    <w:rsid w:val="79960FDD"/>
    <w:rsid w:val="7CCF4F32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1365</Words>
  <Characters>1438</Characters>
  <Lines>0</Lines>
  <Paragraphs>0</Paragraphs>
  <TotalTime>8</TotalTime>
  <ScaleCrop>false</ScaleCrop>
  <LinksUpToDate>false</LinksUpToDate>
  <CharactersWithSpaces>1981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dcterms:modified xsi:type="dcterms:W3CDTF">2026-07-01T03:18:32Z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