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5DB76">
      <w:pPr>
        <w:keepNext w:val="0"/>
        <w:keepLines w:val="0"/>
        <w:pageBreakBefore w:val="0"/>
        <w:kinsoku/>
        <w:wordWrap/>
        <w:overflowPunct/>
        <w:topLinePunct w:val="0"/>
        <w:autoSpaceDE/>
        <w:autoSpaceDN/>
        <w:bidi w:val="0"/>
        <w:adjustRightInd/>
        <w:spacing w:line="600" w:lineRule="exact"/>
        <w:ind w:firstLine="0" w:firstLineChars="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14:paraId="39C8480F">
      <w:pPr>
        <w:keepNext w:val="0"/>
        <w:keepLines w:val="0"/>
        <w:pageBreakBefore w:val="0"/>
        <w:tabs>
          <w:tab w:val="left" w:pos="2365"/>
        </w:tabs>
        <w:kinsoku/>
        <w:wordWrap/>
        <w:overflowPunct/>
        <w:topLinePunct w:val="0"/>
        <w:autoSpaceDE/>
        <w:autoSpaceDN/>
        <w:bidi w:val="0"/>
        <w:adjustRightInd/>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w:t>
      </w:r>
      <w:r>
        <w:rPr>
          <w:rFonts w:hint="eastAsia" w:ascii="方正小标宋_GBK" w:hAnsi="方正小标宋_GBK" w:eastAsia="方正小标宋_GBK" w:cs="方正小标宋_GBK"/>
          <w:sz w:val="44"/>
          <w:szCs w:val="44"/>
          <w:lang w:eastAsia="zh-CN"/>
        </w:rPr>
        <w:t>复审</w:t>
      </w:r>
      <w:r>
        <w:rPr>
          <w:rFonts w:hint="eastAsia" w:ascii="方正小标宋_GBK" w:hAnsi="方正小标宋_GBK" w:eastAsia="方正小标宋_GBK" w:cs="方正小标宋_GBK"/>
          <w:sz w:val="44"/>
          <w:szCs w:val="44"/>
        </w:rPr>
        <w:t>所需材料</w:t>
      </w:r>
    </w:p>
    <w:p w14:paraId="7CC776D2">
      <w:pPr>
        <w:keepNext w:val="0"/>
        <w:keepLines w:val="0"/>
        <w:pageBreakBefore w:val="0"/>
        <w:kinsoku/>
        <w:wordWrap/>
        <w:overflowPunct/>
        <w:topLinePunct w:val="0"/>
        <w:autoSpaceDE/>
        <w:autoSpaceDN/>
        <w:bidi w:val="0"/>
        <w:adjustRightInd/>
        <w:spacing w:line="600" w:lineRule="exact"/>
        <w:ind w:firstLine="880"/>
        <w:textAlignment w:val="auto"/>
        <w:rPr>
          <w:rFonts w:ascii="黑体" w:hAnsi="黑体" w:eastAsia="黑体"/>
          <w:sz w:val="44"/>
          <w:szCs w:val="44"/>
        </w:rPr>
      </w:pPr>
    </w:p>
    <w:p w14:paraId="12C96C4B">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1.本人身份证原件及复印件</w:t>
      </w:r>
      <w:r>
        <w:rPr>
          <w:rFonts w:hint="eastAsia" w:ascii="Times New Roman" w:hAnsi="Times New Roman" w:eastAsia="方正仿宋_GBK" w:cs="Times New Roman"/>
          <w:color w:val="000000"/>
          <w:kern w:val="0"/>
          <w:sz w:val="32"/>
          <w:szCs w:val="32"/>
          <w:lang w:eastAsia="zh-CN"/>
        </w:rPr>
        <w:t>；</w:t>
      </w:r>
    </w:p>
    <w:p w14:paraId="61A2D3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2.毕业证</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学位证</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原件及复印件；</w:t>
      </w:r>
      <w:bookmarkStart w:id="0" w:name="_GoBack"/>
      <w:bookmarkEnd w:id="0"/>
    </w:p>
    <w:p w14:paraId="6AE306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2"/>
          <w:sz w:val="32"/>
          <w:szCs w:val="32"/>
          <w:lang w:eastAsia="zh-CN"/>
        </w:rPr>
        <w:t>202</w:t>
      </w:r>
      <w:r>
        <w:rPr>
          <w:rFonts w:hint="eastAsia" w:ascii="Times New Roman" w:hAnsi="Times New Roman" w:eastAsia="方正仿宋_GBK" w:cs="Times New Roman"/>
          <w:color w:val="000000"/>
          <w:kern w:val="2"/>
          <w:sz w:val="32"/>
          <w:szCs w:val="32"/>
          <w:lang w:val="en-US" w:eastAsia="zh-CN"/>
        </w:rPr>
        <w:t>6</w:t>
      </w:r>
      <w:r>
        <w:rPr>
          <w:rFonts w:hint="default" w:ascii="Times New Roman" w:hAnsi="Times New Roman" w:eastAsia="方正仿宋_GBK" w:cs="Times New Roman"/>
          <w:color w:val="000000"/>
          <w:kern w:val="2"/>
          <w:sz w:val="32"/>
          <w:szCs w:val="32"/>
        </w:rPr>
        <w:t>年应届毕业生资格审查时暂未取得毕业证（学位证）的，可提供由院校签章的</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年《毕业生就业推荐表》</w:t>
      </w:r>
      <w:r>
        <w:rPr>
          <w:rFonts w:hint="default" w:ascii="Times New Roman" w:hAnsi="Times New Roman" w:eastAsia="方正仿宋_GBK" w:cs="Times New Roman"/>
          <w:sz w:val="32"/>
          <w:szCs w:val="32"/>
          <w:lang w:eastAsia="zh-CN"/>
        </w:rPr>
        <w:t>及教育部学籍在线验证报告</w:t>
      </w:r>
      <w:r>
        <w:rPr>
          <w:rFonts w:hint="eastAsia" w:ascii="Times New Roman" w:hAnsi="Times New Roman" w:eastAsia="方正仿宋_GBK" w:cs="Times New Roman"/>
          <w:sz w:val="32"/>
          <w:szCs w:val="32"/>
          <w:lang w:eastAsia="zh-CN"/>
        </w:rPr>
        <w:t>；</w:t>
      </w:r>
    </w:p>
    <w:p w14:paraId="0B3FBCD3">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教师资格证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普通话等级证</w:t>
      </w:r>
      <w:r>
        <w:rPr>
          <w:rFonts w:hint="default" w:ascii="Times New Roman" w:hAnsi="Times New Roman" w:eastAsia="方正仿宋_GBK" w:cs="Times New Roman"/>
          <w:color w:val="000000"/>
          <w:kern w:val="0"/>
          <w:sz w:val="32"/>
          <w:szCs w:val="32"/>
        </w:rPr>
        <w:t>原件及复印件</w:t>
      </w:r>
      <w:r>
        <w:rPr>
          <w:rFonts w:hint="eastAsia" w:ascii="Times New Roman" w:hAnsi="Times New Roman" w:eastAsia="方正仿宋_GBK" w:cs="Times New Roman"/>
          <w:color w:val="000000"/>
          <w:kern w:val="0"/>
          <w:sz w:val="32"/>
          <w:szCs w:val="32"/>
          <w:lang w:eastAsia="zh-CN"/>
        </w:rPr>
        <w:t>；</w:t>
      </w:r>
    </w:p>
    <w:p w14:paraId="6A8F9FFF">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default" w:ascii="Times New Roman" w:hAnsi="Times New Roman" w:eastAsia="宋体"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4.大学期间表彰、获奖原件及复印件</w:t>
      </w:r>
      <w:r>
        <w:rPr>
          <w:rFonts w:hint="eastAsia" w:ascii="Times New Roman" w:hAnsi="Times New Roman" w:eastAsia="方正仿宋_GBK" w:cs="Times New Roman"/>
          <w:color w:val="000000"/>
          <w:kern w:val="0"/>
          <w:sz w:val="32"/>
          <w:szCs w:val="32"/>
          <w:lang w:val="en-US" w:eastAsia="zh-CN"/>
        </w:rPr>
        <w:t>；</w:t>
      </w:r>
    </w:p>
    <w:p w14:paraId="459C2997">
      <w:pPr>
        <w:pStyle w:val="2"/>
        <w:keepNext w:val="0"/>
        <w:keepLines w:val="0"/>
        <w:pageBreakBefore w:val="0"/>
        <w:kinsoku/>
        <w:wordWrap/>
        <w:overflowPunct/>
        <w:topLinePunct w:val="0"/>
        <w:autoSpaceDE/>
        <w:autoSpaceDN/>
        <w:bidi w:val="0"/>
        <w:adjustRightInd/>
        <w:spacing w:before="0" w:beforeAutospacing="0" w:after="0" w:afterAutospacing="0" w:line="600" w:lineRule="exact"/>
        <w:ind w:right="-87"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近期同底1寸免冠照片2张（黑白、彩色均可）。</w:t>
      </w:r>
    </w:p>
    <w:p w14:paraId="71A5F387">
      <w:pPr>
        <w:pStyle w:val="2"/>
        <w:keepNext w:val="0"/>
        <w:keepLines w:val="0"/>
        <w:pageBreakBefore w:val="0"/>
        <w:kinsoku/>
        <w:wordWrap/>
        <w:overflowPunct/>
        <w:topLinePunct w:val="0"/>
        <w:autoSpaceDE/>
        <w:autoSpaceDN/>
        <w:bidi w:val="0"/>
        <w:adjustRightInd/>
        <w:spacing w:before="0" w:beforeAutospacing="0" w:after="0" w:afterAutospacing="0" w:line="600" w:lineRule="exact"/>
        <w:ind w:right="-87"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报名时，交验原件的同时收取复印件1份。</w:t>
      </w:r>
    </w:p>
    <w:p w14:paraId="22250516">
      <w:pPr>
        <w:pStyle w:val="2"/>
        <w:keepNext w:val="0"/>
        <w:keepLines w:val="0"/>
        <w:pageBreakBefore w:val="0"/>
        <w:kinsoku/>
        <w:wordWrap/>
        <w:overflowPunct/>
        <w:topLinePunct w:val="0"/>
        <w:autoSpaceDE/>
        <w:autoSpaceDN/>
        <w:bidi w:val="0"/>
        <w:adjustRightInd/>
        <w:spacing w:before="0" w:beforeAutospacing="0" w:after="0" w:afterAutospacing="0" w:line="600" w:lineRule="exact"/>
        <w:ind w:right="-8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任何单位和个人不得以任何理由拒绝符合报考条件的人员报名应聘并参加考试考核。</w:t>
      </w:r>
    </w:p>
    <w:p w14:paraId="43FE741A">
      <w:pPr>
        <w:keepNext w:val="0"/>
        <w:keepLines w:val="0"/>
        <w:pageBreakBefore w:val="0"/>
        <w:kinsoku/>
        <w:wordWrap/>
        <w:overflowPunct/>
        <w:topLinePunct w:val="0"/>
        <w:autoSpaceDE/>
        <w:autoSpaceDN/>
        <w:bidi w:val="0"/>
        <w:adjustRightInd/>
        <w:spacing w:line="600" w:lineRule="exact"/>
        <w:ind w:firstLine="880"/>
        <w:textAlignment w:val="auto"/>
        <w:rPr>
          <w:rFonts w:ascii="黑体" w:hAnsi="黑体" w:eastAsia="黑体"/>
          <w:sz w:val="44"/>
          <w:szCs w:val="44"/>
        </w:rPr>
      </w:pPr>
    </w:p>
    <w:sectPr>
      <w:pgSz w:w="11906" w:h="16838"/>
      <w:pgMar w:top="2098" w:right="1531" w:bottom="198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kyZmZiNjBlNDdkNGQ4Yzg2NmY3ZTk1ZGU4M2NlOD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3D81"/>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9FB"/>
    <w:rsid w:val="00031C67"/>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737"/>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F35"/>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6BF9"/>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A5A"/>
    <w:rsid w:val="00446B2F"/>
    <w:rsid w:val="00446C04"/>
    <w:rsid w:val="00446F03"/>
    <w:rsid w:val="0044743E"/>
    <w:rsid w:val="0044754C"/>
    <w:rsid w:val="00447B1C"/>
    <w:rsid w:val="00447B70"/>
    <w:rsid w:val="00447DBE"/>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255"/>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56B"/>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31C4"/>
    <w:rsid w:val="007F3343"/>
    <w:rsid w:val="007F3B48"/>
    <w:rsid w:val="007F3B73"/>
    <w:rsid w:val="007F3E87"/>
    <w:rsid w:val="007F3EDF"/>
    <w:rsid w:val="007F4CFA"/>
    <w:rsid w:val="007F4EC4"/>
    <w:rsid w:val="007F503B"/>
    <w:rsid w:val="007F50F1"/>
    <w:rsid w:val="007F54E3"/>
    <w:rsid w:val="007F55C3"/>
    <w:rsid w:val="007F564B"/>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56CE"/>
    <w:rsid w:val="008159A0"/>
    <w:rsid w:val="00815DE8"/>
    <w:rsid w:val="0081637D"/>
    <w:rsid w:val="008163ED"/>
    <w:rsid w:val="0081662D"/>
    <w:rsid w:val="00816F71"/>
    <w:rsid w:val="00817167"/>
    <w:rsid w:val="00817186"/>
    <w:rsid w:val="00817410"/>
    <w:rsid w:val="00817735"/>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A58"/>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53A"/>
    <w:rsid w:val="00A735A6"/>
    <w:rsid w:val="00A73A02"/>
    <w:rsid w:val="00A73DE7"/>
    <w:rsid w:val="00A746FE"/>
    <w:rsid w:val="00A74B41"/>
    <w:rsid w:val="00A74F50"/>
    <w:rsid w:val="00A7510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5272"/>
    <w:rsid w:val="00B252FB"/>
    <w:rsid w:val="00B253CF"/>
    <w:rsid w:val="00B255F1"/>
    <w:rsid w:val="00B2582C"/>
    <w:rsid w:val="00B25A4C"/>
    <w:rsid w:val="00B25B47"/>
    <w:rsid w:val="00B25C33"/>
    <w:rsid w:val="00B25C41"/>
    <w:rsid w:val="00B25C74"/>
    <w:rsid w:val="00B25C77"/>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664"/>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4F3A"/>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22F5"/>
    <w:rsid w:val="00CC24F7"/>
    <w:rsid w:val="00CC2588"/>
    <w:rsid w:val="00CC25D4"/>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814"/>
    <w:rsid w:val="00D01845"/>
    <w:rsid w:val="00D0199D"/>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74"/>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80248"/>
    <w:rsid w:val="00E8038D"/>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699"/>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9231BCB"/>
    <w:rsid w:val="0EF55B56"/>
    <w:rsid w:val="152C103A"/>
    <w:rsid w:val="17FB5AC9"/>
    <w:rsid w:val="189F704E"/>
    <w:rsid w:val="1C9F78B3"/>
    <w:rsid w:val="1E9C3438"/>
    <w:rsid w:val="24D258B9"/>
    <w:rsid w:val="2A3936ED"/>
    <w:rsid w:val="2C4659C3"/>
    <w:rsid w:val="2CFE7B14"/>
    <w:rsid w:val="2E7E02C0"/>
    <w:rsid w:val="3F8C3212"/>
    <w:rsid w:val="47AC01B5"/>
    <w:rsid w:val="51C66B30"/>
    <w:rsid w:val="54333F8A"/>
    <w:rsid w:val="552E3ED4"/>
    <w:rsid w:val="59576621"/>
    <w:rsid w:val="664D4205"/>
    <w:rsid w:val="6C6F0D48"/>
    <w:rsid w:val="6D102E84"/>
    <w:rsid w:val="706C2E2C"/>
    <w:rsid w:val="71FF8A82"/>
    <w:rsid w:val="78CB45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257</Words>
  <Characters>268</Characters>
  <Lines>1</Lines>
  <Paragraphs>1</Paragraphs>
  <TotalTime>1</TotalTime>
  <ScaleCrop>false</ScaleCrop>
  <LinksUpToDate>false</LinksUpToDate>
  <CharactersWithSpaces>271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2019-10-28T11:35:00Z</dcterms:created>
  <dc:creator>余秀兰</dc:creator>
  <cp:lastModifiedBy>海的女儿</cp:lastModifiedBy>
  <dcterms:modified xsi:type="dcterms:W3CDTF">2026-06-29T06:39:20Z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0FFC2FF82D3A4F84ADE7DFB2A126E80C</vt:lpwstr>
  </property>
  <property fmtid="{D5CDD505-2E9C-101B-9397-08002B2CF9AE}" pid="4" name="KSOTemplateDocerSaveRecord">
    <vt:lpwstr>eyJoZGlkIjoiMmVjOTMxNGRkZDJlYTNmNmMwODA5MjhkMDVkZTVhZmQiLCJ1c2VySWQiOiI5Mjk1MzkyOTkifQ==</vt:lpwstr>
  </property>
</Properties>
</file>