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4DE3">
      <w:pPr>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3：</w:t>
      </w:r>
    </w:p>
    <w:p w14:paraId="03E61CAA">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14:paraId="4B90D91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本人自愿参加拜泉县202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年幼儿教师公开招聘,我已仔细阅读《</w:t>
      </w:r>
      <w:r>
        <w:rPr>
          <w:rFonts w:hint="eastAsia" w:ascii="仿宋_GB2312" w:hAnsi="仿宋_GB2312" w:eastAsia="仿宋_GB2312" w:cs="仿宋_GB2312"/>
          <w:sz w:val="32"/>
          <w:szCs w:val="32"/>
          <w:lang w:val="en-US" w:eastAsia="zh-CN"/>
        </w:rPr>
        <w:t>拜泉县</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年公开招聘幼儿教师公告》，清楚并了解其内容，现承诺如下:</w:t>
      </w:r>
    </w:p>
    <w:p w14:paraId="4159912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1.本人已按照《</w:t>
      </w:r>
      <w:r>
        <w:rPr>
          <w:rFonts w:hint="eastAsia" w:ascii="仿宋_GB2312" w:hAnsi="仿宋_GB2312" w:eastAsia="仿宋_GB2312" w:cs="仿宋_GB2312"/>
          <w:sz w:val="32"/>
          <w:szCs w:val="32"/>
          <w:lang w:val="en-US" w:eastAsia="zh-CN"/>
        </w:rPr>
        <w:t>拜泉县</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bookmarkStart w:id="0" w:name="_GoBack"/>
      <w:bookmarkEnd w:id="0"/>
      <w:r>
        <w:rPr>
          <w:rFonts w:hint="eastAsia" w:ascii="仿宋_GB2312" w:hAnsi="仿宋_GB2312" w:eastAsia="仿宋_GB2312" w:cs="仿宋_GB2312"/>
          <w:sz w:val="32"/>
          <w:szCs w:val="32"/>
          <w:lang w:eastAsia="zh-CN"/>
        </w:rPr>
        <w:t>公开招聘幼儿教师公告》要求，填写个人信息并提供了全部证明材料。</w:t>
      </w:r>
    </w:p>
    <w:p w14:paraId="6EB4B58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2.上述信息均真实有效，符合本人实际情况，所有材料真实可查。若因本人在报名时个人信息填写错误造成不符合报考条件或岗位要求而无法成功报名或失去报名(聘用)资格的，本人自行承担责任及后果。</w:t>
      </w:r>
    </w:p>
    <w:p w14:paraId="29E0818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若本人有违反报考诚信承诺的行为，愿接受组织将个人失信行为记入个人诚信档案。</w:t>
      </w:r>
    </w:p>
    <w:p w14:paraId="40DED0D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004051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p>
    <w:p w14:paraId="1C0561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w:t>
      </w:r>
    </w:p>
    <w:p w14:paraId="18543762">
      <w:pPr>
        <w:keepNext w:val="0"/>
        <w:keepLines w:val="0"/>
        <w:pageBreakBefore w:val="0"/>
        <w:widowControl w:val="0"/>
        <w:kinsoku/>
        <w:wordWrap/>
        <w:overflowPunct/>
        <w:topLinePunct w:val="0"/>
        <w:autoSpaceDE/>
        <w:autoSpaceDN/>
        <w:bidi w:val="0"/>
        <w:adjustRightInd/>
        <w:snapToGrid/>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身份证号码：</w:t>
      </w:r>
    </w:p>
    <w:p w14:paraId="7525B677">
      <w:pPr>
        <w:keepNext w:val="0"/>
        <w:keepLines w:val="0"/>
        <w:pageBreakBefore w:val="0"/>
        <w:widowControl w:val="0"/>
        <w:kinsoku/>
        <w:wordWrap/>
        <w:overflowPunct/>
        <w:topLinePunct w:val="0"/>
        <w:autoSpaceDE/>
        <w:autoSpaceDN/>
        <w:bidi w:val="0"/>
        <w:adjustRightInd/>
        <w:snapToGrid/>
        <w:ind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E5463"/>
    <w:rsid w:val="1D102CD1"/>
    <w:rsid w:val="213D05F4"/>
    <w:rsid w:val="27726428"/>
    <w:rsid w:val="283C11AC"/>
    <w:rsid w:val="43282273"/>
    <w:rsid w:val="6A6C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266</Characters>
  <Lines>0</Lines>
  <Paragraphs>0</Paragraphs>
  <TotalTime>0</TotalTime>
  <ScaleCrop>false</ScaleCrop>
  <LinksUpToDate>false</LinksUpToDate>
  <CharactersWithSpaces>299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朱小朱</cp:lastModifiedBy>
  <dcterms:modified xsi:type="dcterms:W3CDTF">2026-01-19T01:23:17Z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eyJoZGlkIjoiNmRjMTk5ODFhODQ3OTcyYjVhMjk1MjZmNGE2YTJiZWMiLCJ1c2VySWQiOiI1NjA3NjQ4MTgifQ==</vt:lpwstr>
  </property>
  <property fmtid="{D5CDD505-2E9C-101B-9397-08002B2CF9AE}" pid="4" name="ICV">
    <vt:lpwstr>AA37814ECBB2403CB8F7E6940E219CBC_12</vt:lpwstr>
  </property>
</Properties>
</file>