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清华附中嘉兴实验学校公开招聘202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年事业编制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/>
          <w:color w:val="auto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(第四批)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</w:rPr>
        <w:t>报名登记表</w:t>
      </w:r>
    </w:p>
    <w:p>
      <w:pPr>
        <w:spacing w:line="480" w:lineRule="exact"/>
        <w:ind w:left="0" w:leftChars="0"/>
        <w:rPr>
          <w:rFonts w:hint="eastAsia" w:ascii="仿宋" w:hAnsi="仿宋" w:eastAsia="仿宋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报名对象（在职/社会/往届/应届）：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 报考岗位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eastAsia="zh-CN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）：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</w:t>
      </w: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9"/>
        <w:gridCol w:w="1230"/>
        <w:gridCol w:w="895"/>
        <w:gridCol w:w="575"/>
        <w:gridCol w:w="675"/>
        <w:gridCol w:w="546"/>
        <w:gridCol w:w="1221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近期1寸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正面照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生源地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 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是否师范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职称资格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取得时间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94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6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相关实践及获奖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（与招聘岗位相关的实践情况及主要获奖情况）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6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清华附中嘉兴实验学校公开招聘2026年事业编制教师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第四批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）公告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》的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应聘人员签名：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</w:t>
            </w:r>
          </w:p>
          <w:p>
            <w:pPr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94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已验收证件齐全打“√”   （             ）       验证人：</w:t>
            </w:r>
          </w:p>
        </w:tc>
      </w:tr>
    </w:tbl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承诺书（样张）</w:t>
      </w:r>
    </w:p>
    <w:p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XXX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届普通高校应届毕业学生。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        </w:t>
      </w:r>
    </w:p>
    <w:p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日</w:t>
      </w: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备注：未就业的2024年、2025年普通高校应届毕业生报考须填写《未就业承诺书》。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77E1"/>
    <w:rsid w:val="05707386"/>
    <w:rsid w:val="184849D8"/>
    <w:rsid w:val="18A67A11"/>
    <w:rsid w:val="26476419"/>
    <w:rsid w:val="275F6CBB"/>
    <w:rsid w:val="2A981017"/>
    <w:rsid w:val="2C9C097C"/>
    <w:rsid w:val="2CAD246B"/>
    <w:rsid w:val="2E3E6EE4"/>
    <w:rsid w:val="3B407F69"/>
    <w:rsid w:val="3CA31014"/>
    <w:rsid w:val="4D695C2A"/>
    <w:rsid w:val="507A3150"/>
    <w:rsid w:val="50CA2BBB"/>
    <w:rsid w:val="542860BD"/>
    <w:rsid w:val="5948484D"/>
    <w:rsid w:val="5EFBF667"/>
    <w:rsid w:val="63B62431"/>
    <w:rsid w:val="64950CC3"/>
    <w:rsid w:val="658615ED"/>
    <w:rsid w:val="67CA5ABB"/>
    <w:rsid w:val="6FB31B9D"/>
    <w:rsid w:val="77EC720D"/>
    <w:rsid w:val="7CB93A97"/>
    <w:rsid w:val="7DF3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5549</Words>
  <Characters>5792</Characters>
  <Lines>0</Lines>
  <Paragraphs>0</Paragraphs>
  <TotalTime>110</TotalTime>
  <ScaleCrop>false</ScaleCrop>
  <LinksUpToDate>false</LinksUpToDate>
  <CharactersWithSpaces>5991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2026-06-27T01:21:00Z</dcterms:created>
  <dc:creator>heros</dc:creator>
  <cp:lastModifiedBy>user</cp:lastModifiedBy>
  <cp:lastPrinted>2026-07-06T17:05:00Z</cp:lastPrinted>
  <dcterms:modified xsi:type="dcterms:W3CDTF">2026-07-07T15:24:40Z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eyJoZGlkIjoiYmMwYTAxOWEzZTFiYzJlYTczYmYyYzVmY2NhMTY1YWMiLCJ1c2VySWQiOiI1NDM4NDY5MDkifQ==</vt:lpwstr>
  </property>
  <property fmtid="{D5CDD505-2E9C-101B-9397-08002B2CF9AE}" pid="4" name="ICV">
    <vt:lpwstr>55FF689E582F4C5D81E03AD043B295A0_12</vt:lpwstr>
  </property>
</Properties>
</file>