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2D0B3">
      <w:pPr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附件1：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 xml:space="preserve"> 2026年下半年舟山市六横中学公开招聘教师计划表</w:t>
      </w:r>
    </w:p>
    <w:tbl>
      <w:tblPr>
        <w:tblStyle w:val="5"/>
        <w:tblW w:w="1444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1576"/>
        <w:gridCol w:w="1049"/>
        <w:gridCol w:w="585"/>
        <w:gridCol w:w="9238"/>
        <w:gridCol w:w="1515"/>
      </w:tblGrid>
      <w:tr w14:paraId="454F20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D5458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9E4E7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C290C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招聘</w:t>
            </w:r>
          </w:p>
          <w:p w14:paraId="0EBB82A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A874C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招聘</w:t>
            </w:r>
          </w:p>
          <w:p w14:paraId="3A4E388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计划</w:t>
            </w:r>
          </w:p>
        </w:tc>
        <w:tc>
          <w:tcPr>
            <w:tcW w:w="9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881A4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4DA51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考试形式</w:t>
            </w:r>
          </w:p>
        </w:tc>
      </w:tr>
      <w:tr w14:paraId="1D1C07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BB3CB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6CA62D">
            <w:pPr>
              <w:spacing w:line="280" w:lineRule="exact"/>
              <w:jc w:val="center"/>
              <w:rPr>
                <w:rFonts w:ascii="仿宋" w:hAnsi="仿宋" w:eastAsia="仿宋" w:cs="宋体"/>
                <w:snapToGrid w:val="0"/>
                <w:sz w:val="24"/>
              </w:rPr>
            </w:pPr>
            <w:r>
              <w:rPr>
                <w:rFonts w:hint="eastAsia" w:ascii="仿宋" w:hAnsi="仿宋" w:eastAsia="仿宋" w:cs="宋体"/>
                <w:snapToGrid w:val="0"/>
                <w:sz w:val="24"/>
              </w:rPr>
              <w:t>舟山市六横中学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00C50F">
            <w:pPr>
              <w:spacing w:line="28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高中英语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7FF55B"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1</w:t>
            </w:r>
          </w:p>
        </w:tc>
        <w:tc>
          <w:tcPr>
            <w:tcW w:w="9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4CFC58">
            <w:pPr>
              <w:widowControl/>
              <w:adjustRightInd w:val="0"/>
              <w:snapToGrid w:val="0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研究生：英语语言文学、外国语言文学、外国语言学及应用语言学、英语教育、英语笔译、英语口译、课程与教学论（英语）、学科教学（英语）、教育（学科教学英语）</w:t>
            </w:r>
          </w:p>
          <w:p w14:paraId="5B12079E">
            <w:pPr>
              <w:widowControl/>
              <w:adjustRightInd w:val="0"/>
              <w:snapToGrid w:val="0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本科：英语、英语（师范）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7A21FD">
            <w:pPr>
              <w:spacing w:line="280" w:lineRule="exact"/>
              <w:jc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snapToGrid w:val="0"/>
                <w:szCs w:val="21"/>
              </w:rPr>
              <w:t>笔试+面试</w:t>
            </w:r>
          </w:p>
        </w:tc>
      </w:tr>
      <w:tr w14:paraId="41D377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  <w:jc w:val="center"/>
        </w:trPr>
        <w:tc>
          <w:tcPr>
            <w:tcW w:w="310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5AB449">
            <w:pPr>
              <w:spacing w:line="280" w:lineRule="exact"/>
              <w:jc w:val="center"/>
              <w:rPr>
                <w:rFonts w:ascii="仿宋" w:hAnsi="仿宋" w:eastAsia="仿宋" w:cs="宋体"/>
                <w:snapToGrid w:val="0"/>
                <w:sz w:val="24"/>
              </w:rPr>
            </w:pPr>
            <w:r>
              <w:rPr>
                <w:rFonts w:hint="eastAsia" w:ascii="仿宋" w:hAnsi="仿宋" w:eastAsia="仿宋" w:cs="宋体"/>
                <w:snapToGrid w:val="0"/>
                <w:sz w:val="24"/>
              </w:rPr>
              <w:t>合计</w:t>
            </w:r>
          </w:p>
        </w:tc>
        <w:tc>
          <w:tcPr>
            <w:tcW w:w="982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8D703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名</w:t>
            </w:r>
          </w:p>
        </w:tc>
        <w:tc>
          <w:tcPr>
            <w:tcW w:w="151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339C7B">
            <w:pPr>
              <w:jc w:val="center"/>
              <w:rPr>
                <w:rFonts w:ascii="仿宋" w:hAnsi="仿宋" w:eastAsia="仿宋" w:cs="宋体"/>
                <w:snapToGrid w:val="0"/>
                <w:sz w:val="24"/>
              </w:rPr>
            </w:pPr>
          </w:p>
        </w:tc>
      </w:tr>
    </w:tbl>
    <w:p w14:paraId="1FBE1660"/>
    <w:sectPr>
      <w:pgSz w:w="16838" w:h="11906" w:orient="landscape"/>
      <w:pgMar w:top="850" w:right="1134" w:bottom="85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ADAFF7-19E1-4E9D-8EAB-9CC63DF7D1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9E1742E-FBDC-4D05-918B-934368435A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5CA2E33-8381-4041-8188-C34E6431309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AE363F5-322A-4688-B2BE-BB8D0D4147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68"/>
    <w:rsid w:val="00016848"/>
    <w:rsid w:val="0007187B"/>
    <w:rsid w:val="001250E0"/>
    <w:rsid w:val="0026588D"/>
    <w:rsid w:val="002871EE"/>
    <w:rsid w:val="00293568"/>
    <w:rsid w:val="00331870"/>
    <w:rsid w:val="003335A7"/>
    <w:rsid w:val="003F0EB7"/>
    <w:rsid w:val="00456B25"/>
    <w:rsid w:val="004854A4"/>
    <w:rsid w:val="004B2216"/>
    <w:rsid w:val="004C24D0"/>
    <w:rsid w:val="004F5315"/>
    <w:rsid w:val="00517370"/>
    <w:rsid w:val="00757A7B"/>
    <w:rsid w:val="0079220F"/>
    <w:rsid w:val="007A206F"/>
    <w:rsid w:val="0084121B"/>
    <w:rsid w:val="009525B4"/>
    <w:rsid w:val="009927E6"/>
    <w:rsid w:val="009A68EA"/>
    <w:rsid w:val="009A780C"/>
    <w:rsid w:val="00A73ADF"/>
    <w:rsid w:val="00B43F00"/>
    <w:rsid w:val="00B82976"/>
    <w:rsid w:val="00BA6F14"/>
    <w:rsid w:val="00BF2F0F"/>
    <w:rsid w:val="00C151C8"/>
    <w:rsid w:val="00E23F15"/>
    <w:rsid w:val="00E35B7C"/>
    <w:rsid w:val="00E41AEE"/>
    <w:rsid w:val="00F528CA"/>
    <w:rsid w:val="00F752A4"/>
    <w:rsid w:val="036B5288"/>
    <w:rsid w:val="05D03C56"/>
    <w:rsid w:val="0B80578D"/>
    <w:rsid w:val="0E243A05"/>
    <w:rsid w:val="0EB62E68"/>
    <w:rsid w:val="1069146E"/>
    <w:rsid w:val="11273970"/>
    <w:rsid w:val="12575356"/>
    <w:rsid w:val="140B63F8"/>
    <w:rsid w:val="14C75E7F"/>
    <w:rsid w:val="162150AF"/>
    <w:rsid w:val="17233A58"/>
    <w:rsid w:val="19AD7F51"/>
    <w:rsid w:val="1AB10D23"/>
    <w:rsid w:val="1C710F76"/>
    <w:rsid w:val="1D152095"/>
    <w:rsid w:val="23B00D6A"/>
    <w:rsid w:val="270C2281"/>
    <w:rsid w:val="298A4F2C"/>
    <w:rsid w:val="2B2362C5"/>
    <w:rsid w:val="302A304B"/>
    <w:rsid w:val="32D27DD0"/>
    <w:rsid w:val="33D463AE"/>
    <w:rsid w:val="36E96615"/>
    <w:rsid w:val="3C771FCD"/>
    <w:rsid w:val="3EAB0813"/>
    <w:rsid w:val="42C45840"/>
    <w:rsid w:val="51744D0A"/>
    <w:rsid w:val="55E71B19"/>
    <w:rsid w:val="57BCC09E"/>
    <w:rsid w:val="597002CB"/>
    <w:rsid w:val="59710ED9"/>
    <w:rsid w:val="5FF670E0"/>
    <w:rsid w:val="62A37F95"/>
    <w:rsid w:val="62F24E58"/>
    <w:rsid w:val="634B514E"/>
    <w:rsid w:val="64B13A1E"/>
    <w:rsid w:val="66304796"/>
    <w:rsid w:val="67A322B0"/>
    <w:rsid w:val="69616B10"/>
    <w:rsid w:val="697A647C"/>
    <w:rsid w:val="6A392BC6"/>
    <w:rsid w:val="72C46EC7"/>
    <w:rsid w:val="74836A59"/>
    <w:rsid w:val="74DB0643"/>
    <w:rsid w:val="7615263D"/>
    <w:rsid w:val="79B8287C"/>
    <w:rsid w:val="7A747570"/>
    <w:rsid w:val="7B0F7F9D"/>
    <w:rsid w:val="7C1E59E5"/>
    <w:rsid w:val="7CD158CD"/>
    <w:rsid w:val="7F956D82"/>
    <w:rsid w:val="7FF66A8E"/>
    <w:rsid w:val="FAF43E14"/>
    <w:rsid w:val="FEB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批注框文本 Char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161</Characters>
  <Lines>11</Lines>
  <Paragraphs>3</Paragraphs>
  <TotalTime>1</TotalTime>
  <ScaleCrop>false</ScaleCrop>
  <LinksUpToDate>false</LinksUpToDate>
  <CharactersWithSpaces>176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一个人</cp:lastModifiedBy>
  <cp:lastPrinted>2026-05-29T07:17:00Z</cp:lastPrinted>
  <dcterms:modified xsi:type="dcterms:W3CDTF">2026-07-29T00:56:05Z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eyJoZGlkIjoiYmIyOTFiZjllM2IyOGM0NDhlODUyYjgyY2M1ZjZkN2EiLCJ1c2VySWQiOiIyNTk4NDQ2MjQifQ==</vt:lpwstr>
  </property>
  <property fmtid="{D5CDD505-2E9C-101B-9397-08002B2CF9AE}" pid="4" name="ICV">
    <vt:lpwstr>ABB75F195AF24850955CD840A5CA36B2_13</vt:lpwstr>
  </property>
</Properties>
</file>