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4D5BC">
      <w:pPr>
        <w:spacing w:before="100" w:line="203" w:lineRule="auto"/>
        <w:rPr>
          <w:rFonts w:hint="eastAsia" w:ascii="黑体" w:hAnsi="黑体" w:eastAsia="黑体" w:cs="黑体"/>
          <w:sz w:val="31"/>
          <w:szCs w:val="31"/>
          <w:lang w:eastAsia="zh-CN"/>
        </w:rPr>
      </w:pPr>
      <w:bookmarkStart w:id="0" w:name="_GoBack"/>
      <w:bookmarkEnd w:id="0"/>
      <w:r>
        <w:rPr>
          <w:rFonts w:ascii="黑体" w:hAnsi="黑体" w:eastAsia="黑体" w:cs="黑体"/>
          <w:spacing w:val="2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24"/>
          <w:sz w:val="31"/>
          <w:szCs w:val="31"/>
          <w:lang w:val="en-US" w:eastAsia="zh-CN"/>
        </w:rPr>
        <w:t>2</w:t>
      </w:r>
    </w:p>
    <w:p w14:paraId="111C51D0">
      <w:pPr>
        <w:spacing w:line="202" w:lineRule="auto"/>
        <w:ind w:left="1317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7"/>
          <w:sz w:val="35"/>
          <w:szCs w:val="35"/>
        </w:rPr>
        <w:t>伍家岗区 2026 年公费师范毕业生专项公开招聘</w:t>
      </w:r>
    </w:p>
    <w:p w14:paraId="1E56C50A">
      <w:pPr>
        <w:spacing w:line="187" w:lineRule="auto"/>
        <w:ind w:left="4528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8"/>
          <w:sz w:val="35"/>
          <w:szCs w:val="35"/>
        </w:rPr>
        <w:t>报名表</w:t>
      </w:r>
    </w:p>
    <w:p w14:paraId="42E2FEE4">
      <w:pPr>
        <w:spacing w:line="263" w:lineRule="auto"/>
        <w:rPr>
          <w:rFonts w:ascii="Arial"/>
          <w:sz w:val="21"/>
        </w:rPr>
      </w:pPr>
    </w:p>
    <w:p w14:paraId="33782C5B">
      <w:pPr>
        <w:spacing w:line="264" w:lineRule="auto"/>
        <w:rPr>
          <w:rFonts w:ascii="Arial"/>
          <w:sz w:val="21"/>
        </w:rPr>
      </w:pPr>
    </w:p>
    <w:p w14:paraId="469F7170">
      <w:pPr>
        <w:spacing w:line="264" w:lineRule="auto"/>
        <w:rPr>
          <w:rFonts w:ascii="Arial"/>
          <w:sz w:val="21"/>
        </w:rPr>
      </w:pPr>
    </w:p>
    <w:p w14:paraId="5F2D684D">
      <w:pPr>
        <w:pStyle w:val="2"/>
        <w:spacing w:before="97" w:line="212" w:lineRule="auto"/>
        <w:ind w:left="931"/>
        <w:rPr>
          <w:rFonts w:ascii="黑体" w:hAnsi="黑体" w:eastAsia="黑体" w:cs="黑体"/>
          <w:sz w:val="30"/>
          <w:szCs w:val="30"/>
        </w:rPr>
      </w:pPr>
      <w:r>
        <w:rPr>
          <w:spacing w:val="-1"/>
          <w:sz w:val="28"/>
          <w:szCs w:val="28"/>
        </w:rPr>
        <w:t>报考单位：             报考岗位：              准考证号</w:t>
      </w:r>
      <w:r>
        <w:rPr>
          <w:rFonts w:ascii="黑体" w:hAnsi="黑体" w:eastAsia="黑体" w:cs="黑体"/>
          <w:spacing w:val="-1"/>
          <w:sz w:val="30"/>
          <w:szCs w:val="30"/>
        </w:rPr>
        <w:t>：</w:t>
      </w:r>
    </w:p>
    <w:tbl>
      <w:tblPr>
        <w:tblStyle w:val="5"/>
        <w:tblW w:w="10113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"/>
        <w:gridCol w:w="1571"/>
        <w:gridCol w:w="766"/>
        <w:gridCol w:w="640"/>
        <w:gridCol w:w="1054"/>
        <w:gridCol w:w="351"/>
        <w:gridCol w:w="367"/>
        <w:gridCol w:w="817"/>
        <w:gridCol w:w="1538"/>
        <w:gridCol w:w="2045"/>
      </w:tblGrid>
      <w:tr w14:paraId="7E52F0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964" w:type="dxa"/>
            <w:vAlign w:val="top"/>
          </w:tcPr>
          <w:p w14:paraId="11D48C2E">
            <w:pPr>
              <w:spacing w:before="189" w:line="216" w:lineRule="auto"/>
              <w:ind w:left="24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2977" w:type="dxa"/>
            <w:gridSpan w:val="3"/>
            <w:vAlign w:val="top"/>
          </w:tcPr>
          <w:p w14:paraId="7DC4A612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vAlign w:val="top"/>
          </w:tcPr>
          <w:p w14:paraId="55A43D04">
            <w:pPr>
              <w:spacing w:before="41" w:line="221" w:lineRule="auto"/>
              <w:ind w:left="31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1"/>
                <w:sz w:val="24"/>
                <w:szCs w:val="24"/>
              </w:rPr>
              <w:t>出生</w:t>
            </w:r>
          </w:p>
          <w:p w14:paraId="57AB48BE">
            <w:pPr>
              <w:spacing w:before="12" w:line="202" w:lineRule="auto"/>
              <w:ind w:left="29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年月</w:t>
            </w:r>
          </w:p>
        </w:tc>
        <w:tc>
          <w:tcPr>
            <w:tcW w:w="3073" w:type="dxa"/>
            <w:gridSpan w:val="4"/>
            <w:vAlign w:val="top"/>
          </w:tcPr>
          <w:p w14:paraId="37E872A3">
            <w:pPr>
              <w:rPr>
                <w:rFonts w:ascii="Arial"/>
                <w:sz w:val="21"/>
              </w:rPr>
            </w:pPr>
          </w:p>
        </w:tc>
        <w:tc>
          <w:tcPr>
            <w:tcW w:w="2045" w:type="dxa"/>
            <w:vMerge w:val="restart"/>
            <w:tcBorders>
              <w:bottom w:val="nil"/>
            </w:tcBorders>
            <w:vAlign w:val="top"/>
          </w:tcPr>
          <w:p w14:paraId="769DB2E2">
            <w:pPr>
              <w:spacing w:line="269" w:lineRule="auto"/>
              <w:rPr>
                <w:rFonts w:ascii="Arial"/>
                <w:sz w:val="21"/>
              </w:rPr>
            </w:pPr>
          </w:p>
          <w:p w14:paraId="7323F219">
            <w:pPr>
              <w:spacing w:line="270" w:lineRule="auto"/>
              <w:rPr>
                <w:rFonts w:ascii="Arial"/>
                <w:sz w:val="21"/>
              </w:rPr>
            </w:pPr>
          </w:p>
          <w:p w14:paraId="4A75CD01">
            <w:pPr>
              <w:spacing w:line="270" w:lineRule="auto"/>
              <w:rPr>
                <w:rFonts w:ascii="Arial"/>
                <w:sz w:val="21"/>
              </w:rPr>
            </w:pPr>
          </w:p>
          <w:p w14:paraId="41CD8806">
            <w:pPr>
              <w:spacing w:before="91" w:line="208" w:lineRule="auto"/>
              <w:ind w:left="483" w:right="453" w:hanging="10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8"/>
                <w:szCs w:val="28"/>
              </w:rPr>
              <w:t>近期免冠</w:t>
            </w:r>
            <w:r>
              <w:rPr>
                <w:rFonts w:ascii="FangSong_GB2312" w:hAnsi="FangSong_GB2312" w:eastAsia="FangSong_GB2312" w:cs="FangSong_GB2312"/>
                <w:spacing w:val="-7"/>
                <w:sz w:val="28"/>
                <w:szCs w:val="28"/>
              </w:rPr>
              <w:t>一寸彩照</w:t>
            </w:r>
          </w:p>
          <w:p w14:paraId="13A21E7B">
            <w:pPr>
              <w:spacing w:before="11" w:line="193" w:lineRule="auto"/>
              <w:ind w:left="376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(</w:t>
            </w:r>
            <w:r>
              <w:rPr>
                <w:rFonts w:ascii="FangSong_GB2312" w:hAnsi="FangSong_GB2312" w:eastAsia="FangSong_GB2312" w:cs="FangSong_GB2312"/>
                <w:spacing w:val="-2"/>
                <w:sz w:val="16"/>
                <w:szCs w:val="16"/>
              </w:rPr>
              <w:t>也可打印电子照</w:t>
            </w:r>
            <w:r>
              <w:rPr>
                <w:rFonts w:ascii="Times New Roman" w:hAnsi="Times New Roman" w:eastAsia="Times New Roman" w:cs="Times New Roman"/>
                <w:spacing w:val="-2"/>
                <w:sz w:val="28"/>
                <w:szCs w:val="28"/>
              </w:rPr>
              <w:t>)</w:t>
            </w:r>
          </w:p>
        </w:tc>
      </w:tr>
      <w:tr w14:paraId="32A0016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964" w:type="dxa"/>
            <w:vAlign w:val="top"/>
          </w:tcPr>
          <w:p w14:paraId="2520BE32">
            <w:pPr>
              <w:spacing w:before="29" w:line="195" w:lineRule="auto"/>
              <w:ind w:left="122" w:right="117" w:firstLine="1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1"/>
                <w:sz w:val="24"/>
                <w:szCs w:val="24"/>
              </w:rPr>
              <w:t>户口</w:t>
            </w: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所在地</w:t>
            </w:r>
          </w:p>
        </w:tc>
        <w:tc>
          <w:tcPr>
            <w:tcW w:w="1571" w:type="dxa"/>
            <w:vAlign w:val="top"/>
          </w:tcPr>
          <w:p w14:paraId="217EE58C">
            <w:pPr>
              <w:rPr>
                <w:rFonts w:ascii="Arial"/>
                <w:sz w:val="21"/>
              </w:rPr>
            </w:pPr>
          </w:p>
        </w:tc>
        <w:tc>
          <w:tcPr>
            <w:tcW w:w="766" w:type="dxa"/>
            <w:vAlign w:val="top"/>
          </w:tcPr>
          <w:p w14:paraId="49760DE6">
            <w:pPr>
              <w:spacing w:before="153" w:line="218" w:lineRule="auto"/>
              <w:ind w:left="17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2"/>
                <w:sz w:val="24"/>
                <w:szCs w:val="24"/>
              </w:rPr>
              <w:t>民族</w:t>
            </w:r>
          </w:p>
        </w:tc>
        <w:tc>
          <w:tcPr>
            <w:tcW w:w="640" w:type="dxa"/>
            <w:vAlign w:val="top"/>
          </w:tcPr>
          <w:p w14:paraId="7F80567D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vAlign w:val="top"/>
          </w:tcPr>
          <w:p w14:paraId="60B479C5">
            <w:pPr>
              <w:spacing w:before="152" w:line="214" w:lineRule="auto"/>
              <w:ind w:left="29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性别</w:t>
            </w:r>
          </w:p>
        </w:tc>
        <w:tc>
          <w:tcPr>
            <w:tcW w:w="718" w:type="dxa"/>
            <w:gridSpan w:val="2"/>
            <w:vAlign w:val="top"/>
          </w:tcPr>
          <w:p w14:paraId="076E65EC"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vAlign w:val="top"/>
          </w:tcPr>
          <w:p w14:paraId="0C83F7B0">
            <w:pPr>
              <w:spacing w:before="30" w:line="214" w:lineRule="auto"/>
              <w:ind w:left="1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政治</w:t>
            </w:r>
          </w:p>
          <w:p w14:paraId="23C9B58C">
            <w:pPr>
              <w:spacing w:before="23" w:line="158" w:lineRule="auto"/>
              <w:ind w:left="18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面貌</w:t>
            </w:r>
          </w:p>
        </w:tc>
        <w:tc>
          <w:tcPr>
            <w:tcW w:w="1538" w:type="dxa"/>
            <w:vAlign w:val="top"/>
          </w:tcPr>
          <w:p w14:paraId="55954C6C">
            <w:pPr>
              <w:rPr>
                <w:rFonts w:ascii="Arial"/>
                <w:sz w:val="21"/>
              </w:rPr>
            </w:pPr>
          </w:p>
        </w:tc>
        <w:tc>
          <w:tcPr>
            <w:tcW w:w="2045" w:type="dxa"/>
            <w:vMerge w:val="continue"/>
            <w:tcBorders>
              <w:top w:val="nil"/>
              <w:bottom w:val="nil"/>
            </w:tcBorders>
            <w:vAlign w:val="top"/>
          </w:tcPr>
          <w:p w14:paraId="3DAFB8D7">
            <w:pPr>
              <w:rPr>
                <w:rFonts w:ascii="Arial"/>
                <w:sz w:val="21"/>
              </w:rPr>
            </w:pPr>
          </w:p>
        </w:tc>
      </w:tr>
      <w:tr w14:paraId="04AA610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964" w:type="dxa"/>
            <w:vAlign w:val="top"/>
          </w:tcPr>
          <w:p w14:paraId="0084A5B4">
            <w:pPr>
              <w:spacing w:before="67" w:line="230" w:lineRule="auto"/>
              <w:ind w:left="250" w:right="117" w:hanging="12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身份证</w:t>
            </w: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号码</w:t>
            </w:r>
          </w:p>
        </w:tc>
        <w:tc>
          <w:tcPr>
            <w:tcW w:w="2977" w:type="dxa"/>
            <w:gridSpan w:val="3"/>
            <w:vAlign w:val="top"/>
          </w:tcPr>
          <w:p w14:paraId="35298559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vAlign w:val="top"/>
          </w:tcPr>
          <w:p w14:paraId="54C06E2A">
            <w:pPr>
              <w:spacing w:before="68" w:line="214" w:lineRule="auto"/>
              <w:ind w:left="28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联系</w:t>
            </w:r>
          </w:p>
          <w:p w14:paraId="0FFA10E9">
            <w:pPr>
              <w:spacing w:before="22" w:line="219" w:lineRule="auto"/>
              <w:ind w:left="29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方式</w:t>
            </w:r>
          </w:p>
        </w:tc>
        <w:tc>
          <w:tcPr>
            <w:tcW w:w="3073" w:type="dxa"/>
            <w:gridSpan w:val="4"/>
            <w:vAlign w:val="top"/>
          </w:tcPr>
          <w:p w14:paraId="0A2BCEE6">
            <w:pPr>
              <w:rPr>
                <w:rFonts w:ascii="Arial"/>
                <w:sz w:val="21"/>
              </w:rPr>
            </w:pPr>
          </w:p>
        </w:tc>
        <w:tc>
          <w:tcPr>
            <w:tcW w:w="2045" w:type="dxa"/>
            <w:vMerge w:val="continue"/>
            <w:tcBorders>
              <w:top w:val="nil"/>
              <w:bottom w:val="nil"/>
            </w:tcBorders>
            <w:vAlign w:val="top"/>
          </w:tcPr>
          <w:p w14:paraId="2308AF16">
            <w:pPr>
              <w:rPr>
                <w:rFonts w:ascii="Arial"/>
                <w:sz w:val="21"/>
              </w:rPr>
            </w:pPr>
          </w:p>
        </w:tc>
      </w:tr>
      <w:tr w14:paraId="3C73D4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964" w:type="dxa"/>
            <w:vAlign w:val="top"/>
          </w:tcPr>
          <w:p w14:paraId="4BC81452">
            <w:pPr>
              <w:spacing w:before="71" w:line="214" w:lineRule="auto"/>
              <w:ind w:left="12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参加工</w:t>
            </w:r>
          </w:p>
          <w:p w14:paraId="4DE606A5">
            <w:pPr>
              <w:spacing w:before="21" w:line="215" w:lineRule="auto"/>
              <w:ind w:left="12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作时间</w:t>
            </w:r>
          </w:p>
        </w:tc>
        <w:tc>
          <w:tcPr>
            <w:tcW w:w="1571" w:type="dxa"/>
            <w:vAlign w:val="top"/>
          </w:tcPr>
          <w:p w14:paraId="23DB395F">
            <w:pPr>
              <w:rPr>
                <w:rFonts w:ascii="Arial"/>
                <w:sz w:val="21"/>
              </w:rPr>
            </w:pPr>
          </w:p>
        </w:tc>
        <w:tc>
          <w:tcPr>
            <w:tcW w:w="766" w:type="dxa"/>
            <w:vAlign w:val="top"/>
          </w:tcPr>
          <w:p w14:paraId="7EBF2690">
            <w:pPr>
              <w:spacing w:before="71" w:line="216" w:lineRule="auto"/>
              <w:ind w:left="13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健康</w:t>
            </w:r>
          </w:p>
          <w:p w14:paraId="40777DFB">
            <w:pPr>
              <w:spacing w:before="19" w:line="216" w:lineRule="auto"/>
              <w:ind w:left="14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状况</w:t>
            </w:r>
          </w:p>
        </w:tc>
        <w:tc>
          <w:tcPr>
            <w:tcW w:w="640" w:type="dxa"/>
            <w:vAlign w:val="top"/>
          </w:tcPr>
          <w:p w14:paraId="0EFF78EF">
            <w:pPr>
              <w:rPr>
                <w:rFonts w:ascii="Arial"/>
                <w:sz w:val="21"/>
              </w:rPr>
            </w:pPr>
          </w:p>
        </w:tc>
        <w:tc>
          <w:tcPr>
            <w:tcW w:w="1054" w:type="dxa"/>
            <w:vAlign w:val="top"/>
          </w:tcPr>
          <w:p w14:paraId="12364F26">
            <w:pPr>
              <w:spacing w:before="83" w:line="185" w:lineRule="auto"/>
              <w:ind w:left="17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专业技</w:t>
            </w:r>
          </w:p>
          <w:p w14:paraId="08442DBB">
            <w:pPr>
              <w:spacing w:line="213" w:lineRule="auto"/>
              <w:ind w:left="17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术资格</w:t>
            </w:r>
          </w:p>
        </w:tc>
        <w:tc>
          <w:tcPr>
            <w:tcW w:w="3073" w:type="dxa"/>
            <w:gridSpan w:val="4"/>
            <w:vAlign w:val="top"/>
          </w:tcPr>
          <w:p w14:paraId="6E60FCDB">
            <w:pPr>
              <w:rPr>
                <w:rFonts w:ascii="Arial"/>
                <w:sz w:val="21"/>
              </w:rPr>
            </w:pPr>
          </w:p>
        </w:tc>
        <w:tc>
          <w:tcPr>
            <w:tcW w:w="2045" w:type="dxa"/>
            <w:vMerge w:val="continue"/>
            <w:tcBorders>
              <w:top w:val="nil"/>
            </w:tcBorders>
            <w:vAlign w:val="top"/>
          </w:tcPr>
          <w:p w14:paraId="6DF6876A">
            <w:pPr>
              <w:rPr>
                <w:rFonts w:ascii="Arial"/>
                <w:sz w:val="21"/>
              </w:rPr>
            </w:pPr>
          </w:p>
        </w:tc>
      </w:tr>
      <w:tr w14:paraId="2B16889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64" w:type="dxa"/>
            <w:vMerge w:val="restart"/>
            <w:tcBorders>
              <w:bottom w:val="nil"/>
            </w:tcBorders>
            <w:vAlign w:val="top"/>
          </w:tcPr>
          <w:p w14:paraId="17A04662">
            <w:pPr>
              <w:spacing w:line="305" w:lineRule="auto"/>
              <w:rPr>
                <w:rFonts w:ascii="Arial"/>
                <w:sz w:val="21"/>
              </w:rPr>
            </w:pPr>
          </w:p>
          <w:p w14:paraId="756BAB58">
            <w:pPr>
              <w:spacing w:before="78" w:line="230" w:lineRule="auto"/>
              <w:ind w:left="255" w:right="23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学历学位</w:t>
            </w:r>
          </w:p>
        </w:tc>
        <w:tc>
          <w:tcPr>
            <w:tcW w:w="1571" w:type="dxa"/>
            <w:vAlign w:val="top"/>
          </w:tcPr>
          <w:p w14:paraId="6CDC7871">
            <w:pPr>
              <w:spacing w:before="51" w:line="224" w:lineRule="auto"/>
              <w:ind w:left="420" w:right="4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全日制</w:t>
            </w:r>
            <w:r>
              <w:rPr>
                <w:rFonts w:ascii="FangSong_GB2312" w:hAnsi="FangSong_GB2312" w:eastAsia="FangSong_GB2312" w:cs="FangSong_GB2312"/>
                <w:spacing w:val="-11"/>
                <w:sz w:val="24"/>
                <w:szCs w:val="24"/>
              </w:rPr>
              <w:t>教</w:t>
            </w:r>
            <w:r>
              <w:rPr>
                <w:rFonts w:ascii="FangSong_GB2312" w:hAnsi="FangSong_GB2312" w:eastAsia="FangSong_GB2312" w:cs="FangSong_GB2312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FangSong_GB2312" w:hAnsi="FangSong_GB2312" w:eastAsia="FangSong_GB2312" w:cs="FangSong_GB2312"/>
                <w:spacing w:val="-11"/>
                <w:sz w:val="24"/>
                <w:szCs w:val="24"/>
              </w:rPr>
              <w:t>育</w:t>
            </w:r>
          </w:p>
        </w:tc>
        <w:tc>
          <w:tcPr>
            <w:tcW w:w="1406" w:type="dxa"/>
            <w:gridSpan w:val="2"/>
            <w:vAlign w:val="top"/>
          </w:tcPr>
          <w:p w14:paraId="40DEAC16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gridSpan w:val="2"/>
            <w:vAlign w:val="top"/>
          </w:tcPr>
          <w:p w14:paraId="4EF4E133">
            <w:pPr>
              <w:spacing w:before="50" w:line="214" w:lineRule="auto"/>
              <w:ind w:left="23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毕业时间</w:t>
            </w:r>
          </w:p>
          <w:p w14:paraId="38815C9F">
            <w:pPr>
              <w:spacing w:before="41" w:line="203" w:lineRule="auto"/>
              <w:ind w:left="24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院校专业</w:t>
            </w:r>
          </w:p>
        </w:tc>
        <w:tc>
          <w:tcPr>
            <w:tcW w:w="4767" w:type="dxa"/>
            <w:gridSpan w:val="4"/>
            <w:vAlign w:val="top"/>
          </w:tcPr>
          <w:p w14:paraId="0F08A8C7">
            <w:pPr>
              <w:rPr>
                <w:rFonts w:ascii="Arial"/>
                <w:sz w:val="21"/>
              </w:rPr>
            </w:pPr>
          </w:p>
        </w:tc>
      </w:tr>
      <w:tr w14:paraId="195101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</w:trPr>
        <w:tc>
          <w:tcPr>
            <w:tcW w:w="964" w:type="dxa"/>
            <w:vMerge w:val="continue"/>
            <w:tcBorders>
              <w:top w:val="nil"/>
            </w:tcBorders>
            <w:vAlign w:val="top"/>
          </w:tcPr>
          <w:p w14:paraId="3E42C877">
            <w:pPr>
              <w:rPr>
                <w:rFonts w:ascii="Arial"/>
                <w:sz w:val="21"/>
              </w:rPr>
            </w:pPr>
          </w:p>
        </w:tc>
        <w:tc>
          <w:tcPr>
            <w:tcW w:w="1571" w:type="dxa"/>
            <w:textDirection w:val="tbRlV"/>
            <w:vAlign w:val="top"/>
          </w:tcPr>
          <w:p w14:paraId="1D0415FA">
            <w:pPr>
              <w:spacing w:line="331" w:lineRule="auto"/>
              <w:rPr>
                <w:rFonts w:ascii="Arial"/>
                <w:sz w:val="21"/>
              </w:rPr>
            </w:pPr>
          </w:p>
          <w:p w14:paraId="6311CC23">
            <w:pPr>
              <w:spacing w:before="80" w:line="362" w:lineRule="auto"/>
              <w:ind w:left="51" w:right="3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职</w:t>
            </w:r>
            <w:r>
              <w:rPr>
                <w:rFonts w:ascii="FangSong_GB2312" w:hAnsi="FangSong_GB2312" w:eastAsia="FangSong_GB2312" w:cs="FangSong_GB2312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育在</w:t>
            </w:r>
            <w:r>
              <w:rPr>
                <w:rFonts w:ascii="FangSong_GB2312" w:hAnsi="FangSong_GB2312" w:eastAsia="FangSong_GB2312" w:cs="FangSong_GB2312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2"/>
                <w:sz w:val="24"/>
                <w:szCs w:val="24"/>
              </w:rPr>
              <w:t>教</w:t>
            </w:r>
          </w:p>
        </w:tc>
        <w:tc>
          <w:tcPr>
            <w:tcW w:w="1406" w:type="dxa"/>
            <w:gridSpan w:val="2"/>
            <w:vAlign w:val="top"/>
          </w:tcPr>
          <w:p w14:paraId="14005E52">
            <w:pPr>
              <w:rPr>
                <w:rFonts w:ascii="Arial"/>
                <w:sz w:val="21"/>
              </w:rPr>
            </w:pPr>
          </w:p>
        </w:tc>
        <w:tc>
          <w:tcPr>
            <w:tcW w:w="1405" w:type="dxa"/>
            <w:gridSpan w:val="2"/>
            <w:vAlign w:val="top"/>
          </w:tcPr>
          <w:p w14:paraId="23B59D9A">
            <w:pPr>
              <w:spacing w:before="51" w:line="214" w:lineRule="auto"/>
              <w:ind w:left="23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毕业时间</w:t>
            </w:r>
          </w:p>
          <w:p w14:paraId="2578F253">
            <w:pPr>
              <w:spacing w:before="42" w:line="202" w:lineRule="auto"/>
              <w:ind w:left="24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院校专业</w:t>
            </w:r>
          </w:p>
        </w:tc>
        <w:tc>
          <w:tcPr>
            <w:tcW w:w="4767" w:type="dxa"/>
            <w:gridSpan w:val="4"/>
            <w:vAlign w:val="top"/>
          </w:tcPr>
          <w:p w14:paraId="3A12A247">
            <w:pPr>
              <w:rPr>
                <w:rFonts w:ascii="Arial"/>
                <w:sz w:val="21"/>
              </w:rPr>
            </w:pPr>
          </w:p>
        </w:tc>
      </w:tr>
      <w:tr w14:paraId="3CA2C11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1" w:hRule="atLeast"/>
        </w:trPr>
        <w:tc>
          <w:tcPr>
            <w:tcW w:w="964" w:type="dxa"/>
            <w:textDirection w:val="tbRlV"/>
            <w:vAlign w:val="top"/>
          </w:tcPr>
          <w:p w14:paraId="13006B39">
            <w:pPr>
              <w:spacing w:line="268" w:lineRule="auto"/>
              <w:rPr>
                <w:rFonts w:ascii="Arial"/>
                <w:sz w:val="21"/>
              </w:rPr>
            </w:pPr>
          </w:p>
          <w:p w14:paraId="1DCB4E66">
            <w:pPr>
              <w:spacing w:before="80" w:line="203" w:lineRule="auto"/>
              <w:ind w:left="302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45"/>
                <w:sz w:val="24"/>
                <w:szCs w:val="24"/>
              </w:rPr>
              <w:t>个人简历</w:t>
            </w:r>
          </w:p>
        </w:tc>
        <w:tc>
          <w:tcPr>
            <w:tcW w:w="9149" w:type="dxa"/>
            <w:gridSpan w:val="9"/>
            <w:vAlign w:val="top"/>
          </w:tcPr>
          <w:p w14:paraId="40F310CF">
            <w:pPr>
              <w:spacing w:line="243" w:lineRule="auto"/>
              <w:rPr>
                <w:rFonts w:ascii="Arial"/>
                <w:sz w:val="21"/>
              </w:rPr>
            </w:pPr>
          </w:p>
          <w:p w14:paraId="51E72974">
            <w:pPr>
              <w:spacing w:line="243" w:lineRule="auto"/>
              <w:rPr>
                <w:rFonts w:ascii="Arial"/>
                <w:sz w:val="21"/>
              </w:rPr>
            </w:pPr>
          </w:p>
          <w:p w14:paraId="47AEAB2D">
            <w:pPr>
              <w:spacing w:line="243" w:lineRule="auto"/>
              <w:rPr>
                <w:rFonts w:ascii="Arial"/>
                <w:sz w:val="21"/>
              </w:rPr>
            </w:pPr>
          </w:p>
          <w:p w14:paraId="76F36349">
            <w:pPr>
              <w:spacing w:line="243" w:lineRule="auto"/>
              <w:rPr>
                <w:rFonts w:ascii="Arial"/>
                <w:sz w:val="21"/>
              </w:rPr>
            </w:pPr>
          </w:p>
          <w:p w14:paraId="5749E499">
            <w:pPr>
              <w:spacing w:line="243" w:lineRule="auto"/>
              <w:rPr>
                <w:rFonts w:ascii="Arial"/>
                <w:sz w:val="21"/>
              </w:rPr>
            </w:pPr>
          </w:p>
          <w:p w14:paraId="674B82E8">
            <w:pPr>
              <w:spacing w:line="243" w:lineRule="auto"/>
              <w:rPr>
                <w:rFonts w:ascii="Arial"/>
                <w:sz w:val="21"/>
              </w:rPr>
            </w:pPr>
          </w:p>
          <w:p w14:paraId="6D4F7A4C">
            <w:pPr>
              <w:spacing w:line="244" w:lineRule="auto"/>
              <w:rPr>
                <w:rFonts w:ascii="Arial"/>
                <w:sz w:val="21"/>
              </w:rPr>
            </w:pPr>
          </w:p>
          <w:p w14:paraId="3C238962">
            <w:pPr>
              <w:spacing w:line="244" w:lineRule="auto"/>
              <w:rPr>
                <w:rFonts w:ascii="Arial"/>
                <w:sz w:val="21"/>
              </w:rPr>
            </w:pPr>
          </w:p>
          <w:p w14:paraId="17664038">
            <w:pPr>
              <w:spacing w:line="244" w:lineRule="auto"/>
              <w:rPr>
                <w:rFonts w:ascii="Arial"/>
                <w:sz w:val="21"/>
              </w:rPr>
            </w:pPr>
          </w:p>
          <w:p w14:paraId="151EDF43">
            <w:pPr>
              <w:spacing w:line="244" w:lineRule="auto"/>
              <w:rPr>
                <w:rFonts w:ascii="Arial"/>
                <w:sz w:val="21"/>
              </w:rPr>
            </w:pPr>
          </w:p>
          <w:p w14:paraId="6FB793E2">
            <w:pPr>
              <w:spacing w:line="244" w:lineRule="auto"/>
              <w:rPr>
                <w:rFonts w:ascii="Arial"/>
                <w:sz w:val="21"/>
              </w:rPr>
            </w:pPr>
          </w:p>
          <w:p w14:paraId="60363094">
            <w:pPr>
              <w:spacing w:line="244" w:lineRule="auto"/>
              <w:rPr>
                <w:rFonts w:ascii="Arial"/>
                <w:sz w:val="21"/>
              </w:rPr>
            </w:pPr>
          </w:p>
          <w:p w14:paraId="21307002">
            <w:pPr>
              <w:spacing w:before="78" w:line="214" w:lineRule="auto"/>
              <w:ind w:left="9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（从高中学历经历写起，学习经历时间连续）</w:t>
            </w:r>
          </w:p>
        </w:tc>
      </w:tr>
    </w:tbl>
    <w:p w14:paraId="6783221D">
      <w:pPr>
        <w:rPr>
          <w:rFonts w:ascii="Arial"/>
          <w:sz w:val="21"/>
        </w:rPr>
      </w:pPr>
    </w:p>
    <w:p w14:paraId="72EC1B25">
      <w:pPr>
        <w:rPr>
          <w:rFonts w:ascii="Arial" w:hAnsi="Arial" w:eastAsia="Arial" w:cs="Arial"/>
          <w:sz w:val="21"/>
          <w:szCs w:val="21"/>
        </w:rPr>
        <w:sectPr>
          <w:headerReference r:id="rId5" w:type="default"/>
          <w:footerReference r:id="rId6" w:type="default"/>
          <w:pgSz w:w="11906" w:h="16839"/>
          <w:pgMar w:top="400" w:right="889" w:bottom="1147" w:left="888" w:header="0" w:footer="960" w:gutter="0"/>
          <w:cols w:space="720" w:num="1"/>
        </w:sectPr>
      </w:pPr>
    </w:p>
    <w:p w14:paraId="758E05ED">
      <w:pPr>
        <w:spacing w:before="19"/>
      </w:pPr>
    </w:p>
    <w:p w14:paraId="4D98E49B">
      <w:pPr>
        <w:spacing w:before="19"/>
      </w:pPr>
    </w:p>
    <w:p w14:paraId="065D850F">
      <w:pPr>
        <w:spacing w:before="18"/>
      </w:pPr>
    </w:p>
    <w:p w14:paraId="56E8E239">
      <w:pPr>
        <w:spacing w:before="18"/>
      </w:pPr>
    </w:p>
    <w:tbl>
      <w:tblPr>
        <w:tblStyle w:val="5"/>
        <w:tblW w:w="10113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4"/>
        <w:gridCol w:w="1647"/>
        <w:gridCol w:w="1461"/>
        <w:gridCol w:w="923"/>
        <w:gridCol w:w="1900"/>
        <w:gridCol w:w="3218"/>
      </w:tblGrid>
      <w:tr w14:paraId="32D905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5" w:hRule="atLeast"/>
        </w:trPr>
        <w:tc>
          <w:tcPr>
            <w:tcW w:w="964" w:type="dxa"/>
            <w:textDirection w:val="tbRlV"/>
            <w:vAlign w:val="top"/>
          </w:tcPr>
          <w:p w14:paraId="42CF717A">
            <w:pPr>
              <w:spacing w:line="268" w:lineRule="auto"/>
              <w:rPr>
                <w:rFonts w:ascii="Arial"/>
                <w:sz w:val="21"/>
              </w:rPr>
            </w:pPr>
          </w:p>
          <w:p w14:paraId="4F21503C">
            <w:pPr>
              <w:spacing w:before="80" w:line="203" w:lineRule="auto"/>
              <w:ind w:left="95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14"/>
                <w:sz w:val="24"/>
                <w:szCs w:val="24"/>
              </w:rPr>
              <w:t>奖</w:t>
            </w:r>
            <w:r>
              <w:rPr>
                <w:rFonts w:ascii="FangSong_GB2312" w:hAnsi="FangSong_GB2312" w:eastAsia="FangSong_GB2312" w:cs="FangSong_GB2312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4"/>
                <w:sz w:val="24"/>
                <w:szCs w:val="24"/>
              </w:rPr>
              <w:t>惩</w:t>
            </w:r>
            <w:r>
              <w:rPr>
                <w:rFonts w:ascii="FangSong_GB2312" w:hAnsi="FangSong_GB2312" w:eastAsia="FangSong_GB2312" w:cs="FangSong_GB2312"/>
                <w:spacing w:val="-59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14"/>
                <w:sz w:val="24"/>
                <w:szCs w:val="24"/>
              </w:rPr>
              <w:t>情况</w:t>
            </w:r>
          </w:p>
        </w:tc>
        <w:tc>
          <w:tcPr>
            <w:tcW w:w="9149" w:type="dxa"/>
            <w:gridSpan w:val="5"/>
            <w:vAlign w:val="top"/>
          </w:tcPr>
          <w:p w14:paraId="5C3C8FCB">
            <w:pPr>
              <w:rPr>
                <w:rFonts w:ascii="Arial"/>
                <w:sz w:val="21"/>
              </w:rPr>
            </w:pPr>
          </w:p>
        </w:tc>
      </w:tr>
      <w:tr w14:paraId="6DC16D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964" w:type="dxa"/>
            <w:vMerge w:val="restart"/>
            <w:tcBorders>
              <w:bottom w:val="nil"/>
            </w:tcBorders>
            <w:vAlign w:val="top"/>
          </w:tcPr>
          <w:p w14:paraId="03529337">
            <w:pPr>
              <w:spacing w:line="250" w:lineRule="auto"/>
              <w:rPr>
                <w:rFonts w:ascii="Arial"/>
                <w:sz w:val="21"/>
              </w:rPr>
            </w:pPr>
          </w:p>
          <w:p w14:paraId="59E12ECE">
            <w:pPr>
              <w:spacing w:line="250" w:lineRule="auto"/>
              <w:rPr>
                <w:rFonts w:ascii="Arial"/>
                <w:sz w:val="21"/>
              </w:rPr>
            </w:pPr>
          </w:p>
          <w:p w14:paraId="6DF68FF6">
            <w:pPr>
              <w:spacing w:line="250" w:lineRule="auto"/>
              <w:rPr>
                <w:rFonts w:ascii="Arial"/>
                <w:sz w:val="21"/>
              </w:rPr>
            </w:pPr>
          </w:p>
          <w:p w14:paraId="28AC543C">
            <w:pPr>
              <w:spacing w:line="250" w:lineRule="auto"/>
              <w:rPr>
                <w:rFonts w:ascii="Arial"/>
                <w:sz w:val="21"/>
              </w:rPr>
            </w:pPr>
          </w:p>
          <w:p w14:paraId="10B05405">
            <w:pPr>
              <w:spacing w:line="250" w:lineRule="auto"/>
              <w:rPr>
                <w:rFonts w:ascii="Arial"/>
                <w:sz w:val="21"/>
              </w:rPr>
            </w:pPr>
          </w:p>
          <w:p w14:paraId="456ED7BB">
            <w:pPr>
              <w:spacing w:line="251" w:lineRule="auto"/>
              <w:rPr>
                <w:rFonts w:ascii="Arial"/>
                <w:sz w:val="21"/>
              </w:rPr>
            </w:pPr>
          </w:p>
          <w:p w14:paraId="7CC38FA4">
            <w:pPr>
              <w:spacing w:line="251" w:lineRule="auto"/>
              <w:rPr>
                <w:rFonts w:ascii="Arial"/>
                <w:sz w:val="21"/>
              </w:rPr>
            </w:pPr>
          </w:p>
          <w:p w14:paraId="5D859D79">
            <w:pPr>
              <w:spacing w:line="251" w:lineRule="auto"/>
              <w:rPr>
                <w:rFonts w:ascii="Arial"/>
                <w:sz w:val="21"/>
              </w:rPr>
            </w:pPr>
          </w:p>
          <w:p w14:paraId="050CB10B">
            <w:pPr>
              <w:spacing w:before="78" w:line="231" w:lineRule="auto"/>
              <w:ind w:left="118" w:right="117" w:firstLine="8"/>
              <w:jc w:val="both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家庭主</w:t>
            </w: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要成员及主要社会关系情况</w:t>
            </w:r>
          </w:p>
        </w:tc>
        <w:tc>
          <w:tcPr>
            <w:tcW w:w="1647" w:type="dxa"/>
            <w:vAlign w:val="top"/>
          </w:tcPr>
          <w:p w14:paraId="5292AEAA">
            <w:pPr>
              <w:spacing w:before="169" w:line="217" w:lineRule="auto"/>
              <w:ind w:left="5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称</w:t>
            </w:r>
            <w:r>
              <w:rPr>
                <w:rFonts w:ascii="FangSong_GB2312" w:hAnsi="FangSong_GB2312" w:eastAsia="FangSong_GB2312" w:cs="FangSong_GB2312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谓</w:t>
            </w:r>
          </w:p>
        </w:tc>
        <w:tc>
          <w:tcPr>
            <w:tcW w:w="1461" w:type="dxa"/>
            <w:vAlign w:val="top"/>
          </w:tcPr>
          <w:p w14:paraId="54B26710">
            <w:pPr>
              <w:spacing w:before="169" w:line="216" w:lineRule="auto"/>
              <w:ind w:left="4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姓</w:t>
            </w:r>
            <w:r>
              <w:rPr>
                <w:rFonts w:ascii="FangSong_GB2312" w:hAnsi="FangSong_GB2312" w:eastAsia="FangSong_GB2312" w:cs="FangSong_GB2312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名</w:t>
            </w:r>
          </w:p>
        </w:tc>
        <w:tc>
          <w:tcPr>
            <w:tcW w:w="923" w:type="dxa"/>
            <w:vAlign w:val="top"/>
          </w:tcPr>
          <w:p w14:paraId="20F1A395">
            <w:pPr>
              <w:spacing w:before="169" w:line="216" w:lineRule="auto"/>
              <w:ind w:left="22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年龄</w:t>
            </w:r>
          </w:p>
        </w:tc>
        <w:tc>
          <w:tcPr>
            <w:tcW w:w="1900" w:type="dxa"/>
            <w:vAlign w:val="top"/>
          </w:tcPr>
          <w:p w14:paraId="23BF3785">
            <w:pPr>
              <w:spacing w:before="169" w:line="214" w:lineRule="auto"/>
              <w:ind w:left="47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政治面貌</w:t>
            </w:r>
          </w:p>
        </w:tc>
        <w:tc>
          <w:tcPr>
            <w:tcW w:w="3218" w:type="dxa"/>
            <w:vAlign w:val="top"/>
          </w:tcPr>
          <w:p w14:paraId="71C4A82B">
            <w:pPr>
              <w:spacing w:before="169" w:line="214" w:lineRule="auto"/>
              <w:ind w:left="77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工作单位及职务</w:t>
            </w:r>
          </w:p>
        </w:tc>
      </w:tr>
      <w:tr w14:paraId="50C53D5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964" w:type="dxa"/>
            <w:vMerge w:val="continue"/>
            <w:tcBorders>
              <w:top w:val="nil"/>
              <w:bottom w:val="nil"/>
            </w:tcBorders>
            <w:vAlign w:val="top"/>
          </w:tcPr>
          <w:p w14:paraId="68D7CB79">
            <w:pPr>
              <w:rPr>
                <w:rFonts w:ascii="Arial"/>
                <w:sz w:val="21"/>
              </w:rPr>
            </w:pPr>
          </w:p>
        </w:tc>
        <w:tc>
          <w:tcPr>
            <w:tcW w:w="1647" w:type="dxa"/>
            <w:vAlign w:val="top"/>
          </w:tcPr>
          <w:p w14:paraId="00BFC690">
            <w:pPr>
              <w:rPr>
                <w:rFonts w:ascii="Arial"/>
                <w:sz w:val="21"/>
              </w:rPr>
            </w:pPr>
          </w:p>
        </w:tc>
        <w:tc>
          <w:tcPr>
            <w:tcW w:w="1461" w:type="dxa"/>
            <w:vAlign w:val="top"/>
          </w:tcPr>
          <w:p w14:paraId="1219B7DC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Align w:val="top"/>
          </w:tcPr>
          <w:p w14:paraId="5C388B05">
            <w:pPr>
              <w:rPr>
                <w:rFonts w:ascii="Arial"/>
                <w:sz w:val="21"/>
              </w:rPr>
            </w:pPr>
          </w:p>
        </w:tc>
        <w:tc>
          <w:tcPr>
            <w:tcW w:w="1900" w:type="dxa"/>
            <w:vAlign w:val="top"/>
          </w:tcPr>
          <w:p w14:paraId="76ED727E">
            <w:pPr>
              <w:rPr>
                <w:rFonts w:ascii="Arial"/>
                <w:sz w:val="21"/>
              </w:rPr>
            </w:pPr>
          </w:p>
        </w:tc>
        <w:tc>
          <w:tcPr>
            <w:tcW w:w="3218" w:type="dxa"/>
            <w:vAlign w:val="top"/>
          </w:tcPr>
          <w:p w14:paraId="0FE41DD4">
            <w:pPr>
              <w:rPr>
                <w:rFonts w:ascii="Arial"/>
                <w:sz w:val="21"/>
              </w:rPr>
            </w:pPr>
          </w:p>
        </w:tc>
      </w:tr>
      <w:tr w14:paraId="5337D6D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964" w:type="dxa"/>
            <w:vMerge w:val="continue"/>
            <w:tcBorders>
              <w:top w:val="nil"/>
              <w:bottom w:val="nil"/>
            </w:tcBorders>
            <w:vAlign w:val="top"/>
          </w:tcPr>
          <w:p w14:paraId="71C5DBAB">
            <w:pPr>
              <w:rPr>
                <w:rFonts w:ascii="Arial"/>
                <w:sz w:val="21"/>
              </w:rPr>
            </w:pPr>
          </w:p>
        </w:tc>
        <w:tc>
          <w:tcPr>
            <w:tcW w:w="1647" w:type="dxa"/>
            <w:vAlign w:val="top"/>
          </w:tcPr>
          <w:p w14:paraId="201A4C3C">
            <w:pPr>
              <w:rPr>
                <w:rFonts w:ascii="Arial"/>
                <w:sz w:val="21"/>
              </w:rPr>
            </w:pPr>
          </w:p>
        </w:tc>
        <w:tc>
          <w:tcPr>
            <w:tcW w:w="1461" w:type="dxa"/>
            <w:vAlign w:val="top"/>
          </w:tcPr>
          <w:p w14:paraId="1B63A764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Align w:val="top"/>
          </w:tcPr>
          <w:p w14:paraId="71C050AA">
            <w:pPr>
              <w:rPr>
                <w:rFonts w:ascii="Arial"/>
                <w:sz w:val="21"/>
              </w:rPr>
            </w:pPr>
          </w:p>
        </w:tc>
        <w:tc>
          <w:tcPr>
            <w:tcW w:w="1900" w:type="dxa"/>
            <w:vAlign w:val="top"/>
          </w:tcPr>
          <w:p w14:paraId="27E8B31D">
            <w:pPr>
              <w:rPr>
                <w:rFonts w:ascii="Arial"/>
                <w:sz w:val="21"/>
              </w:rPr>
            </w:pPr>
          </w:p>
        </w:tc>
        <w:tc>
          <w:tcPr>
            <w:tcW w:w="3218" w:type="dxa"/>
            <w:vAlign w:val="top"/>
          </w:tcPr>
          <w:p w14:paraId="1C60A3C6">
            <w:pPr>
              <w:rPr>
                <w:rFonts w:ascii="Arial"/>
                <w:sz w:val="21"/>
              </w:rPr>
            </w:pPr>
          </w:p>
        </w:tc>
      </w:tr>
      <w:tr w14:paraId="2C263B0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64" w:type="dxa"/>
            <w:vMerge w:val="continue"/>
            <w:tcBorders>
              <w:top w:val="nil"/>
              <w:bottom w:val="nil"/>
            </w:tcBorders>
            <w:vAlign w:val="top"/>
          </w:tcPr>
          <w:p w14:paraId="7FFF446E">
            <w:pPr>
              <w:rPr>
                <w:rFonts w:ascii="Arial"/>
                <w:sz w:val="21"/>
              </w:rPr>
            </w:pPr>
          </w:p>
        </w:tc>
        <w:tc>
          <w:tcPr>
            <w:tcW w:w="1647" w:type="dxa"/>
            <w:vAlign w:val="top"/>
          </w:tcPr>
          <w:p w14:paraId="339C12DC">
            <w:pPr>
              <w:rPr>
                <w:rFonts w:ascii="Arial"/>
                <w:sz w:val="21"/>
              </w:rPr>
            </w:pPr>
          </w:p>
        </w:tc>
        <w:tc>
          <w:tcPr>
            <w:tcW w:w="1461" w:type="dxa"/>
            <w:vAlign w:val="top"/>
          </w:tcPr>
          <w:p w14:paraId="6BD6FB51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Align w:val="top"/>
          </w:tcPr>
          <w:p w14:paraId="49E88541">
            <w:pPr>
              <w:rPr>
                <w:rFonts w:ascii="Arial"/>
                <w:sz w:val="21"/>
              </w:rPr>
            </w:pPr>
          </w:p>
        </w:tc>
        <w:tc>
          <w:tcPr>
            <w:tcW w:w="1900" w:type="dxa"/>
            <w:vAlign w:val="top"/>
          </w:tcPr>
          <w:p w14:paraId="56E5D20D">
            <w:pPr>
              <w:rPr>
                <w:rFonts w:ascii="Arial"/>
                <w:sz w:val="21"/>
              </w:rPr>
            </w:pPr>
          </w:p>
        </w:tc>
        <w:tc>
          <w:tcPr>
            <w:tcW w:w="3218" w:type="dxa"/>
            <w:vAlign w:val="top"/>
          </w:tcPr>
          <w:p w14:paraId="5397D2F7">
            <w:pPr>
              <w:rPr>
                <w:rFonts w:ascii="Arial"/>
                <w:sz w:val="21"/>
              </w:rPr>
            </w:pPr>
          </w:p>
        </w:tc>
      </w:tr>
      <w:tr w14:paraId="785DFF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964" w:type="dxa"/>
            <w:vMerge w:val="continue"/>
            <w:tcBorders>
              <w:top w:val="nil"/>
              <w:bottom w:val="nil"/>
            </w:tcBorders>
            <w:vAlign w:val="top"/>
          </w:tcPr>
          <w:p w14:paraId="2D494CF3">
            <w:pPr>
              <w:rPr>
                <w:rFonts w:ascii="Arial"/>
                <w:sz w:val="21"/>
              </w:rPr>
            </w:pPr>
          </w:p>
        </w:tc>
        <w:tc>
          <w:tcPr>
            <w:tcW w:w="1647" w:type="dxa"/>
            <w:vAlign w:val="top"/>
          </w:tcPr>
          <w:p w14:paraId="3C76DB3C">
            <w:pPr>
              <w:rPr>
                <w:rFonts w:ascii="Arial"/>
                <w:sz w:val="21"/>
              </w:rPr>
            </w:pPr>
          </w:p>
        </w:tc>
        <w:tc>
          <w:tcPr>
            <w:tcW w:w="1461" w:type="dxa"/>
            <w:vAlign w:val="top"/>
          </w:tcPr>
          <w:p w14:paraId="7B795C65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Align w:val="top"/>
          </w:tcPr>
          <w:p w14:paraId="2B431E0D">
            <w:pPr>
              <w:rPr>
                <w:rFonts w:ascii="Arial"/>
                <w:sz w:val="21"/>
              </w:rPr>
            </w:pPr>
          </w:p>
        </w:tc>
        <w:tc>
          <w:tcPr>
            <w:tcW w:w="1900" w:type="dxa"/>
            <w:vAlign w:val="top"/>
          </w:tcPr>
          <w:p w14:paraId="09CD1B56">
            <w:pPr>
              <w:rPr>
                <w:rFonts w:ascii="Arial"/>
                <w:sz w:val="21"/>
              </w:rPr>
            </w:pPr>
          </w:p>
        </w:tc>
        <w:tc>
          <w:tcPr>
            <w:tcW w:w="3218" w:type="dxa"/>
            <w:vAlign w:val="top"/>
          </w:tcPr>
          <w:p w14:paraId="4AD9D5D0">
            <w:pPr>
              <w:rPr>
                <w:rFonts w:ascii="Arial"/>
                <w:sz w:val="21"/>
              </w:rPr>
            </w:pPr>
          </w:p>
        </w:tc>
      </w:tr>
      <w:tr w14:paraId="43A6A71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964" w:type="dxa"/>
            <w:vMerge w:val="continue"/>
            <w:tcBorders>
              <w:top w:val="nil"/>
              <w:bottom w:val="nil"/>
            </w:tcBorders>
            <w:vAlign w:val="top"/>
          </w:tcPr>
          <w:p w14:paraId="3F7CFDAA">
            <w:pPr>
              <w:rPr>
                <w:rFonts w:ascii="Arial"/>
                <w:sz w:val="21"/>
              </w:rPr>
            </w:pPr>
          </w:p>
        </w:tc>
        <w:tc>
          <w:tcPr>
            <w:tcW w:w="1647" w:type="dxa"/>
            <w:vAlign w:val="top"/>
          </w:tcPr>
          <w:p w14:paraId="3F84DEEF">
            <w:pPr>
              <w:rPr>
                <w:rFonts w:ascii="Arial"/>
                <w:sz w:val="21"/>
              </w:rPr>
            </w:pPr>
          </w:p>
        </w:tc>
        <w:tc>
          <w:tcPr>
            <w:tcW w:w="1461" w:type="dxa"/>
            <w:vAlign w:val="top"/>
          </w:tcPr>
          <w:p w14:paraId="466E3B87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Align w:val="top"/>
          </w:tcPr>
          <w:p w14:paraId="679C3077">
            <w:pPr>
              <w:rPr>
                <w:rFonts w:ascii="Arial"/>
                <w:sz w:val="21"/>
              </w:rPr>
            </w:pPr>
          </w:p>
        </w:tc>
        <w:tc>
          <w:tcPr>
            <w:tcW w:w="1900" w:type="dxa"/>
            <w:vAlign w:val="top"/>
          </w:tcPr>
          <w:p w14:paraId="7CFDAC6E">
            <w:pPr>
              <w:rPr>
                <w:rFonts w:ascii="Arial"/>
                <w:sz w:val="21"/>
              </w:rPr>
            </w:pPr>
          </w:p>
        </w:tc>
        <w:tc>
          <w:tcPr>
            <w:tcW w:w="3218" w:type="dxa"/>
            <w:vAlign w:val="top"/>
          </w:tcPr>
          <w:p w14:paraId="150213A0">
            <w:pPr>
              <w:rPr>
                <w:rFonts w:ascii="Arial"/>
                <w:sz w:val="21"/>
              </w:rPr>
            </w:pPr>
          </w:p>
        </w:tc>
      </w:tr>
      <w:tr w14:paraId="7FFC9BF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964" w:type="dxa"/>
            <w:vMerge w:val="continue"/>
            <w:tcBorders>
              <w:top w:val="nil"/>
              <w:bottom w:val="nil"/>
            </w:tcBorders>
            <w:vAlign w:val="top"/>
          </w:tcPr>
          <w:p w14:paraId="324E3957">
            <w:pPr>
              <w:rPr>
                <w:rFonts w:ascii="Arial"/>
                <w:sz w:val="21"/>
              </w:rPr>
            </w:pPr>
          </w:p>
        </w:tc>
        <w:tc>
          <w:tcPr>
            <w:tcW w:w="1647" w:type="dxa"/>
            <w:vAlign w:val="top"/>
          </w:tcPr>
          <w:p w14:paraId="578C3940">
            <w:pPr>
              <w:rPr>
                <w:rFonts w:ascii="Arial"/>
                <w:sz w:val="21"/>
              </w:rPr>
            </w:pPr>
          </w:p>
        </w:tc>
        <w:tc>
          <w:tcPr>
            <w:tcW w:w="1461" w:type="dxa"/>
            <w:vAlign w:val="top"/>
          </w:tcPr>
          <w:p w14:paraId="0F82F2EE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vAlign w:val="top"/>
          </w:tcPr>
          <w:p w14:paraId="1078BAA3">
            <w:pPr>
              <w:rPr>
                <w:rFonts w:ascii="Arial"/>
                <w:sz w:val="21"/>
              </w:rPr>
            </w:pPr>
          </w:p>
        </w:tc>
        <w:tc>
          <w:tcPr>
            <w:tcW w:w="1900" w:type="dxa"/>
            <w:vAlign w:val="top"/>
          </w:tcPr>
          <w:p w14:paraId="02207CCE">
            <w:pPr>
              <w:rPr>
                <w:rFonts w:ascii="Arial"/>
                <w:sz w:val="21"/>
              </w:rPr>
            </w:pPr>
          </w:p>
        </w:tc>
        <w:tc>
          <w:tcPr>
            <w:tcW w:w="3218" w:type="dxa"/>
            <w:vAlign w:val="top"/>
          </w:tcPr>
          <w:p w14:paraId="1DEC1F2C">
            <w:pPr>
              <w:rPr>
                <w:rFonts w:ascii="Arial"/>
                <w:sz w:val="21"/>
              </w:rPr>
            </w:pPr>
          </w:p>
        </w:tc>
      </w:tr>
      <w:tr w14:paraId="08C59F1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5" w:hRule="atLeast"/>
        </w:trPr>
        <w:tc>
          <w:tcPr>
            <w:tcW w:w="964" w:type="dxa"/>
            <w:vMerge w:val="continue"/>
            <w:tcBorders>
              <w:top w:val="nil"/>
            </w:tcBorders>
            <w:vAlign w:val="top"/>
          </w:tcPr>
          <w:p w14:paraId="3C086790">
            <w:pPr>
              <w:rPr>
                <w:rFonts w:ascii="Arial"/>
                <w:sz w:val="21"/>
              </w:rPr>
            </w:pPr>
          </w:p>
        </w:tc>
        <w:tc>
          <w:tcPr>
            <w:tcW w:w="9149" w:type="dxa"/>
            <w:gridSpan w:val="5"/>
            <w:vAlign w:val="top"/>
          </w:tcPr>
          <w:p w14:paraId="70870595">
            <w:pPr>
              <w:spacing w:before="250" w:line="290" w:lineRule="auto"/>
              <w:ind w:left="96" w:right="32" w:firstLine="14"/>
              <w:jc w:val="both"/>
              <w:rPr>
                <w:rFonts w:ascii="KaiTi_GB2312" w:hAnsi="KaiTi_GB2312" w:eastAsia="KaiTi_GB2312" w:cs="KaiTi_GB2312"/>
                <w:sz w:val="24"/>
                <w:szCs w:val="24"/>
              </w:rPr>
            </w:pPr>
            <w:r>
              <w:rPr>
                <w:rFonts w:ascii="KaiTi_GB2312" w:hAnsi="KaiTi_GB2312" w:eastAsia="KaiTi_GB2312" w:cs="KaiTi_GB2312"/>
                <w:spacing w:val="-2"/>
                <w:sz w:val="24"/>
                <w:szCs w:val="24"/>
              </w:rPr>
              <w:t>注：家庭主要成员包括父母、配偶、子女；称谓的写法要规范：配偶为妻</w:t>
            </w:r>
            <w:r>
              <w:rPr>
                <w:rFonts w:ascii="KaiTi_GB2312" w:hAnsi="KaiTi_GB2312" w:eastAsia="KaiTi_GB2312" w:cs="KaiTi_GB2312"/>
                <w:spacing w:val="-3"/>
                <w:sz w:val="24"/>
                <w:szCs w:val="24"/>
              </w:rPr>
              <w:t>子/丈夫，子</w:t>
            </w:r>
            <w:r>
              <w:rPr>
                <w:rFonts w:ascii="KaiTi_GB2312" w:hAnsi="KaiTi_GB2312" w:eastAsia="KaiTi_GB2312" w:cs="KaiTi_GB2312"/>
                <w:spacing w:val="-6"/>
                <w:sz w:val="24"/>
                <w:szCs w:val="24"/>
              </w:rPr>
              <w:t>女为儿子/女儿，多子女依次为长子、次子、三子、长女、次女、三女等，父母为父</w:t>
            </w:r>
            <w:r>
              <w:rPr>
                <w:rFonts w:ascii="KaiTi_GB2312" w:hAnsi="KaiTi_GB2312" w:eastAsia="KaiTi_GB2312" w:cs="KaiTi_GB2312"/>
                <w:spacing w:val="-7"/>
                <w:sz w:val="24"/>
                <w:szCs w:val="24"/>
              </w:rPr>
              <w:t>亲、</w:t>
            </w:r>
            <w:r>
              <w:rPr>
                <w:rFonts w:ascii="KaiTi_GB2312" w:hAnsi="KaiTi_GB2312" w:eastAsia="KaiTi_GB2312" w:cs="KaiTi_GB2312"/>
                <w:sz w:val="24"/>
                <w:szCs w:val="24"/>
              </w:rPr>
              <w:t>母亲；如父母在农村务农，地址应具体填写到乡镇。主要社会关系包括旁系</w:t>
            </w:r>
            <w:r>
              <w:rPr>
                <w:rFonts w:ascii="KaiTi_GB2312" w:hAnsi="KaiTi_GB2312" w:eastAsia="KaiTi_GB2312" w:cs="KaiTi_GB2312"/>
                <w:spacing w:val="-1"/>
                <w:sz w:val="24"/>
                <w:szCs w:val="24"/>
              </w:rPr>
              <w:t>亲属和近姻亲，如伯、叔、姑、舅、姨和岳父母、公婆等。</w:t>
            </w:r>
          </w:p>
        </w:tc>
      </w:tr>
      <w:tr w14:paraId="3C308D7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3" w:hRule="atLeast"/>
        </w:trPr>
        <w:tc>
          <w:tcPr>
            <w:tcW w:w="964" w:type="dxa"/>
            <w:vAlign w:val="top"/>
          </w:tcPr>
          <w:p w14:paraId="298F921A">
            <w:pPr>
              <w:spacing w:line="371" w:lineRule="auto"/>
              <w:rPr>
                <w:rFonts w:ascii="Arial"/>
                <w:sz w:val="21"/>
              </w:rPr>
            </w:pPr>
          </w:p>
          <w:p w14:paraId="0D2E5C90">
            <w:pPr>
              <w:spacing w:before="78" w:line="250" w:lineRule="auto"/>
              <w:ind w:left="256" w:right="23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审查意见</w:t>
            </w:r>
          </w:p>
        </w:tc>
        <w:tc>
          <w:tcPr>
            <w:tcW w:w="9149" w:type="dxa"/>
            <w:gridSpan w:val="5"/>
            <w:vAlign w:val="top"/>
          </w:tcPr>
          <w:p w14:paraId="05633CE2">
            <w:pPr>
              <w:spacing w:line="291" w:lineRule="auto"/>
              <w:rPr>
                <w:rFonts w:ascii="Arial"/>
                <w:sz w:val="21"/>
              </w:rPr>
            </w:pPr>
          </w:p>
          <w:p w14:paraId="2855A535">
            <w:pPr>
              <w:spacing w:line="291" w:lineRule="auto"/>
              <w:rPr>
                <w:rFonts w:ascii="Arial"/>
                <w:sz w:val="21"/>
              </w:rPr>
            </w:pPr>
          </w:p>
          <w:p w14:paraId="0EA8E09A">
            <w:pPr>
              <w:spacing w:line="292" w:lineRule="auto"/>
              <w:rPr>
                <w:rFonts w:ascii="Arial"/>
                <w:sz w:val="21"/>
              </w:rPr>
            </w:pPr>
          </w:p>
          <w:p w14:paraId="0FE8B0F6">
            <w:pPr>
              <w:spacing w:before="78" w:line="215" w:lineRule="auto"/>
              <w:ind w:left="3734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FangSong_GB2312" w:hAnsi="FangSong_GB2312" w:eastAsia="FangSong_GB2312" w:cs="FangSong_GB2312"/>
                <w:spacing w:val="-12"/>
                <w:sz w:val="24"/>
                <w:szCs w:val="24"/>
              </w:rPr>
              <w:t>日</w:t>
            </w:r>
          </w:p>
        </w:tc>
      </w:tr>
      <w:tr w14:paraId="04E1945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1" w:hRule="atLeast"/>
        </w:trPr>
        <w:tc>
          <w:tcPr>
            <w:tcW w:w="10113" w:type="dxa"/>
            <w:gridSpan w:val="6"/>
            <w:vAlign w:val="top"/>
          </w:tcPr>
          <w:p w14:paraId="4FDEE79F">
            <w:pPr>
              <w:spacing w:before="213" w:line="213" w:lineRule="auto"/>
              <w:ind w:left="59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2"/>
                <w:sz w:val="24"/>
                <w:szCs w:val="24"/>
              </w:rPr>
              <w:t>本人承诺：上述填写内容和提供的相关依据真实，符合招聘公告的报考条件。如有不实，</w:t>
            </w:r>
          </w:p>
          <w:p w14:paraId="58531B87">
            <w:pPr>
              <w:spacing w:before="164" w:line="214" w:lineRule="auto"/>
              <w:ind w:left="228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2"/>
                <w:sz w:val="24"/>
                <w:szCs w:val="24"/>
              </w:rPr>
              <w:t>弄虚作假，本人自愿放弃聘用资格并承担相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4"/>
                <w:szCs w:val="24"/>
              </w:rPr>
              <w:t>应责任。</w:t>
            </w:r>
          </w:p>
          <w:p w14:paraId="707892D7">
            <w:pPr>
              <w:spacing w:line="259" w:lineRule="auto"/>
              <w:rPr>
                <w:rFonts w:ascii="Arial"/>
                <w:sz w:val="21"/>
              </w:rPr>
            </w:pPr>
          </w:p>
          <w:p w14:paraId="0A6C1360">
            <w:pPr>
              <w:spacing w:line="260" w:lineRule="auto"/>
              <w:rPr>
                <w:rFonts w:ascii="Arial"/>
                <w:sz w:val="21"/>
              </w:rPr>
            </w:pPr>
          </w:p>
          <w:p w14:paraId="04DD531C">
            <w:pPr>
              <w:spacing w:before="78" w:line="214" w:lineRule="auto"/>
              <w:ind w:left="157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24"/>
                <w:szCs w:val="24"/>
              </w:rPr>
              <w:t>报考承诺人（签名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1"/>
                <w:sz w:val="24"/>
                <w:szCs w:val="24"/>
              </w:rPr>
              <w:t>）：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                        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24"/>
                <w:szCs w:val="24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12"/>
                <w:sz w:val="24"/>
                <w:szCs w:val="24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24"/>
                <w:szCs w:val="24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18"/>
                <w:sz w:val="24"/>
                <w:szCs w:val="24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7"/>
                <w:sz w:val="24"/>
                <w:szCs w:val="24"/>
              </w:rPr>
              <w:t>日</w:t>
            </w:r>
          </w:p>
        </w:tc>
      </w:tr>
    </w:tbl>
    <w:p w14:paraId="2230A65A">
      <w:pPr>
        <w:pStyle w:val="2"/>
        <w:spacing w:before="207" w:line="215" w:lineRule="auto"/>
        <w:ind w:left="929"/>
        <w:rPr>
          <w:sz w:val="28"/>
          <w:szCs w:val="28"/>
        </w:rPr>
      </w:pPr>
      <w:r>
        <w:rPr>
          <w:spacing w:val="-1"/>
          <w:sz w:val="28"/>
          <w:szCs w:val="28"/>
        </w:rPr>
        <w:t>注：</w:t>
      </w:r>
      <w:r>
        <w:rPr>
          <w:rFonts w:ascii="宋体" w:hAnsi="宋体" w:eastAsia="宋体" w:cs="宋体"/>
          <w:spacing w:val="-1"/>
          <w:sz w:val="28"/>
          <w:szCs w:val="28"/>
        </w:rPr>
        <w:t>1.</w:t>
      </w:r>
      <w:r>
        <w:rPr>
          <w:spacing w:val="-1"/>
          <w:sz w:val="28"/>
          <w:szCs w:val="28"/>
        </w:rPr>
        <w:t>简历从大、中专院校学习时填起。</w:t>
      </w:r>
    </w:p>
    <w:p w14:paraId="42A7FF2B">
      <w:pPr>
        <w:pStyle w:val="2"/>
        <w:spacing w:before="233" w:line="215" w:lineRule="auto"/>
        <w:ind w:left="1482"/>
        <w:rPr>
          <w:sz w:val="28"/>
          <w:szCs w:val="28"/>
        </w:rPr>
      </w:pPr>
      <w:r>
        <w:rPr>
          <w:rFonts w:ascii="宋体" w:hAnsi="宋体" w:eastAsia="宋体" w:cs="宋体"/>
          <w:spacing w:val="1"/>
          <w:sz w:val="28"/>
          <w:szCs w:val="28"/>
        </w:rPr>
        <w:t>2.</w:t>
      </w:r>
      <w:r>
        <w:rPr>
          <w:spacing w:val="1"/>
          <w:sz w:val="28"/>
          <w:szCs w:val="28"/>
        </w:rPr>
        <w:t>栏目中无相关内容的填“无”。</w:t>
      </w:r>
    </w:p>
    <w:p w14:paraId="1039292C">
      <w:pPr>
        <w:pStyle w:val="2"/>
        <w:spacing w:before="235" w:line="215" w:lineRule="auto"/>
        <w:ind w:left="1484"/>
        <w:rPr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3.A4</w:t>
      </w:r>
      <w:r>
        <w:rPr>
          <w:rFonts w:ascii="宋体" w:hAnsi="宋体" w:eastAsia="宋体" w:cs="宋体"/>
          <w:spacing w:val="-50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双面打印。</w:t>
      </w:r>
    </w:p>
    <w:p w14:paraId="1D1BF8FC">
      <w:pPr>
        <w:spacing w:line="215" w:lineRule="auto"/>
        <w:rPr>
          <w:sz w:val="28"/>
          <w:szCs w:val="28"/>
        </w:rPr>
        <w:sectPr>
          <w:footerReference r:id="rId7" w:type="default"/>
          <w:pgSz w:w="11906" w:h="16839"/>
          <w:pgMar w:top="400" w:right="889" w:bottom="1147" w:left="888" w:header="0" w:footer="960" w:gutter="0"/>
          <w:cols w:space="720" w:num="1"/>
        </w:sectPr>
      </w:pPr>
    </w:p>
    <w:p w14:paraId="52C614EE">
      <w:pPr>
        <w:rPr>
          <w:rFonts w:ascii="Arial"/>
          <w:sz w:val="21"/>
        </w:rPr>
      </w:pPr>
    </w:p>
    <w:sectPr>
      <w:footerReference r:id="rId8" w:type="default"/>
      <w:pgSz w:w="11906" w:h="16839"/>
      <w:pgMar w:top="1" w:right="1785" w:bottom="1147" w:left="1785" w:header="0" w:footer="96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aiTi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260F9592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57B00A">
    <w:pPr>
      <w:spacing w:line="184" w:lineRule="auto"/>
      <w:ind w:left="4846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pacing w:val="-5"/>
        <w:sz w:val="20"/>
        <w:szCs w:val="20"/>
      </w:rPr>
      <w:t>-</w:t>
    </w:r>
    <w:r>
      <w:rPr>
        <w:rFonts w:ascii="Times New Roman" w:hAnsi="Times New Roman" w:eastAsia="Times New Roman" w:cs="Times New Roman"/>
        <w:spacing w:val="27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5"/>
        <w:sz w:val="20"/>
        <w:szCs w:val="20"/>
      </w:rPr>
      <w:t>19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pacing w:val="-5"/>
        <w:sz w:val="20"/>
        <w:szCs w:val="20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A80BA0">
    <w:pPr>
      <w:spacing w:line="184" w:lineRule="auto"/>
      <w:ind w:left="4846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z w:val="20"/>
        <w:szCs w:val="20"/>
      </w:rPr>
      <w:t>-</w:t>
    </w:r>
    <w:r>
      <w:rPr>
        <w:rFonts w:ascii="Times New Roman" w:hAnsi="Times New Roman" w:eastAsia="Times New Roman" w:cs="Times New Roman"/>
        <w:spacing w:val="7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z w:val="20"/>
        <w:szCs w:val="20"/>
      </w:rPr>
      <w:t>20</w:t>
    </w:r>
    <w:r>
      <w:rPr>
        <w:rFonts w:ascii="Times New Roman" w:hAnsi="Times New Roman" w:eastAsia="Times New Roman" w:cs="Times New Roman"/>
        <w:spacing w:val="10"/>
        <w:sz w:val="20"/>
        <w:szCs w:val="20"/>
      </w:rPr>
      <w:t xml:space="preserve"> </w:t>
    </w:r>
    <w:r>
      <w:rPr>
        <w:rFonts w:ascii="Times New Roman" w:hAnsi="Times New Roman" w:eastAsia="Times New Roman" w:cs="Times New Roman"/>
        <w:sz w:val="20"/>
        <w:szCs w:val="20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DD50F">
    <w:pPr>
      <w:spacing w:line="184" w:lineRule="auto"/>
      <w:ind w:left="4067"/>
      <w:rPr>
        <w:rFonts w:ascii="Times New Roman" w:hAnsi="Times New Roman" w:eastAsia="Times New Roman" w:cs="Times New Roman"/>
        <w:sz w:val="20"/>
        <w:szCs w:val="20"/>
      </w:rPr>
    </w:pPr>
    <w:r>
      <w:rPr>
        <w:rFonts w:ascii="Times New Roman" w:hAnsi="Times New Roman" w:eastAsia="Times New Roman" w:cs="Times New Roman"/>
        <w:spacing w:val="2"/>
        <w:sz w:val="20"/>
        <w:szCs w:val="20"/>
      </w:rPr>
      <w:t>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6E298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9201ADF"/>
    <w:rsid w:val="35DC668E"/>
    <w:rsid w:val="6F3A3FC1"/>
    <w:rsid w:val="7B227C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仿宋" w:hAnsi="仿宋" w:eastAsia="仿宋" w:cs="仿宋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3038</Words>
  <Characters>3179</Characters>
  <TotalTime>2</TotalTime>
  <ScaleCrop>false</ScaleCrop>
  <LinksUpToDate>false</LinksUpToDate>
  <CharactersWithSpaces>3282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2026-07-30T20:53:00Z</dcterms:created>
  <dc:creator>greatwall</dc:creator>
  <cp:lastModifiedBy>智障妹纸欢乐多</cp:lastModifiedBy>
  <dcterms:modified xsi:type="dcterms:W3CDTF">2026-08-03T03:46:02Z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2026-08-03T11:27:04Z</vt:filetime>
  </property>
  <property fmtid="{D5CDD505-2E9C-101B-9397-08002B2CF9AE}" pid="4" name="KSOTemplateDocerSaveRecord">
    <vt:lpwstr>eyJoZGlkIjoiMDQzODBlYjRiODI1MTJiYTcyZjMwZThlODdmZDQ5MjAiLCJ1c2VySWQiOiI3MTk5ODc3MDcifQ==</vt:lpwstr>
  </property>
  <property fmtid="{D5CDD505-2E9C-101B-9397-08002B2CF9AE}" pid="5" name="KSOProductBuildVer">
    <vt:lpwstr>2052-12.1.0.25225</vt:lpwstr>
  </property>
  <property fmtid="{D5CDD505-2E9C-101B-9397-08002B2CF9AE}" pid="6" name="ICV">
    <vt:lpwstr>C328B4D36A054886BD183E35FFD930B8_13</vt:lpwstr>
  </property>
</Properties>
</file>