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74E22">
      <w:pPr>
        <w:ind w:right="136" w:rightChars="65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bCs/>
          <w:sz w:val="32"/>
          <w:szCs w:val="32"/>
        </w:rPr>
        <w:t>：</w:t>
      </w:r>
    </w:p>
    <w:p w14:paraId="45289069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/>
          <w:bCs/>
          <w:color w:val="000000"/>
          <w:spacing w:val="-17"/>
          <w:sz w:val="44"/>
          <w:szCs w:val="44"/>
        </w:rPr>
      </w:pPr>
      <w:r>
        <w:rPr>
          <w:rFonts w:hint="eastAsia" w:ascii="方正小标宋简体" w:eastAsia="方正小标宋简体"/>
          <w:b/>
          <w:bCs/>
          <w:color w:val="000000"/>
          <w:spacing w:val="-17"/>
          <w:sz w:val="44"/>
          <w:szCs w:val="44"/>
        </w:rPr>
        <w:t>江西工业工程职业技术学院</w:t>
      </w:r>
    </w:p>
    <w:p w14:paraId="7D05448A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/>
          <w:bCs/>
          <w:color w:val="000000"/>
          <w:spacing w:val="-17"/>
          <w:sz w:val="44"/>
          <w:szCs w:val="44"/>
        </w:rPr>
        <w:t>应聘人员近亲属报告承</w:t>
      </w:r>
      <w:r>
        <w:rPr>
          <w:rFonts w:hint="eastAsia" w:ascii="方正小标宋简体" w:eastAsia="方正小标宋简体"/>
          <w:b/>
          <w:bCs/>
          <w:color w:val="000000"/>
          <w:sz w:val="44"/>
          <w:szCs w:val="44"/>
        </w:rPr>
        <w:t>诺书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18FF8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CCC9B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5C6F6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D942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D5B9A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09D4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9DF4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539A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6190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88F6A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7642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EA09">
            <w:pPr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29FABB62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(一)夫妻关系;</w:t>
            </w:r>
          </w:p>
          <w:p w14:paraId="3C7A735A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(二)直系血亲关系，包括祖父母、外祖父母、父母、子女、孙子女、外孙子女;</w:t>
            </w:r>
          </w:p>
          <w:p w14:paraId="7B2C2252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(三)三代以内旁系血亲关系，包括叔伯姑舅姨、兄弟姐妹、堂兄弟姐妹、表兄弟姐妹、侄子女、甥子女;</w:t>
            </w:r>
          </w:p>
          <w:p w14:paraId="383BE42A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64133E80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74D01F31">
            <w:pPr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二、应聘人员如存在上述近亲属，目前就职于我单位，在下表填写相关亲属信息;不存在以上情况的，在亲属姓名一栏填写“无”。</w:t>
            </w:r>
          </w:p>
        </w:tc>
      </w:tr>
      <w:tr w14:paraId="37B70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3146B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7705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3A173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88078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557E9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D366D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E8157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5429C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B5FB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4FD8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1723A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5D0C3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B3683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AD8B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40DD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88D6A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C6F6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334DB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F57AA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3BDD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5724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4D4F4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1BCD2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822F5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7F7D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34E4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57F1B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5A19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DFCC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63F1B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ED5E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5999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ECC7A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22261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EC789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62A27B96">
            <w:pPr>
              <w:ind w:firstLine="560" w:firstLineChars="200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                                        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4101E18F">
      <w:pPr>
        <w:autoSpaceDE w:val="0"/>
        <w:spacing w:line="560" w:lineRule="exact"/>
        <w:rPr>
          <w:rFonts w:ascii="仿宋_GB2312"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kern w:val="0"/>
          <w:sz w:val="24"/>
          <w:szCs w:val="24"/>
        </w:rPr>
        <w:t>（请务必打印后签名，扫描或拍照提交）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8E"/>
    <w:rsid w:val="00940F8F"/>
    <w:rsid w:val="00D3548E"/>
    <w:rsid w:val="01FF0599"/>
    <w:rsid w:val="79AA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399</Words>
  <Characters>399</Characters>
  <Lines>3</Lines>
  <Paragraphs>1</Paragraphs>
  <TotalTime>1</TotalTime>
  <ScaleCrop>false</ScaleCrop>
  <LinksUpToDate>false</LinksUpToDate>
  <CharactersWithSpaces>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2025-05-21T16:57:00Z</dcterms:created>
  <dc:creator>hp</dc:creator>
  <cp:lastModifiedBy>张玮航</cp:lastModifiedBy>
  <dcterms:modified xsi:type="dcterms:W3CDTF">2026-09-15T03:28:06Z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eyJoZGlkIjoiZDQ4ZTQ2ZGIzZmIyZGUzZjNiYjU1MjA4ZDU2ODA2MTUiLCJ1c2VySWQiOiIzNzEzNzY1MjMifQ==</vt:lpwstr>
  </property>
  <property fmtid="{D5CDD505-2E9C-101B-9397-08002B2CF9AE}" pid="4" name="ICV">
    <vt:lpwstr>35A887E0DA354DA5BE2B5C551651435E_13</vt:lpwstr>
  </property>
</Properties>
</file>