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1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191"/>
        <w:gridCol w:w="496"/>
        <w:gridCol w:w="1236"/>
        <w:gridCol w:w="1001"/>
        <w:gridCol w:w="3216"/>
        <w:gridCol w:w="876"/>
      </w:tblGrid>
      <w:tr w14:paraId="44CF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7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2AA3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2026年新昌县教体系统校园公开招聘教师计划表</w:t>
            </w:r>
          </w:p>
        </w:tc>
      </w:tr>
      <w:tr w14:paraId="6B666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D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A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6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9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7A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所需专业要求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FF6E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B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高中学科教师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2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39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D7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2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74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物理学类；学科教学（物理）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72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79979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B6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9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E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C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2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化学类；学科教学（化学）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5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521FB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5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5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89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7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3F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A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历史学类；中国史类；世界史类；学科教学（历史）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DA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304E3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5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8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高中语文1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AD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2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D9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8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2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07C23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51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E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bookmarkStart w:id="0" w:name="OLE_LINK4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F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FC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2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3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1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6B848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4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1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5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6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08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F0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数学类；学科教学（数学）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8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73F60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A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FC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高中数学2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8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05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9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数学类；学科教学（数学）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A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46A76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6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1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5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A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A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英语教育；英语；英语笔译；翻译；英语口译；应用英语；商务英语；外国语言学及应用语言学（英语方向）；英语语言文学；学科教学（英语）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12EF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1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5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高中英语2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5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90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4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英语教育；英语；英语笔译；翻译；英语口译；应用英语；商务英语；外国语言学及应用语言学（英语方向）；英语语言文学；学科教学（英语）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0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768E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FE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F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B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50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马克思主义理论类；哲学类；政治学类；学科教学（思政）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12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22D8C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CC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C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高中政治2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42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9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70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C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马克思主义理论类；哲学类；政治学类；学科教学（思政）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D5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4D33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45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A3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8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1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7F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地理科学类；地理学类；学科教学（地理）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00E5F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08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4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高中地理2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7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3E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1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地理科学类；地理学类；学科教学（地理）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2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1EA2D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6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初中学科教师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1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B1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5D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1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9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7C5A1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F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9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初中语文2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B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2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中国语言文学类；学科教学（语文）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9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7120D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40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9F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49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8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英语教育；英语；英语笔译；翻译；英语口译；应用英语；商务英语；外国语言学及应用语言学（英语方向）；英语语言文学；学科教学（英语）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D8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6B64D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14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7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初中英语2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E2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4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C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英语教育；英语；英语笔译；翻译；英语口译；应用英语；商务英语；外国语言学及应用语言学（英语方向）；英语语言文学；学科教学（英语）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F5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43180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BB4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初中社会1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22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6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9A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马克思主义理论类；哲学类；政治学类；历史学类；法学类；地理科学类；地理学类；人文教育；中国史类；世界史类；学科教学（地理、历史、思政）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D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限男性</w:t>
            </w:r>
          </w:p>
        </w:tc>
      </w:tr>
      <w:tr w14:paraId="14675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A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2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初中社会2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C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4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A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马克思主义理论类；哲学类；政治学类；历史学类；法学类；地理科学类；地理学类；人文教育；中国史类；世界史类；学科教学（地理、历史、思政）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2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限女性</w:t>
            </w:r>
          </w:p>
        </w:tc>
      </w:tr>
      <w:tr w14:paraId="42209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9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1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初中数学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3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A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1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数学类；学科教学（数学）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87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683D9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4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2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初中科学</w:t>
            </w:r>
          </w:p>
        </w:tc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6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1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0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学士学位及以上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物理学类；化学类；生物科学类；科学教育；学科教学（物理、化学、生物）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EE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</w:tbl>
    <w:p w14:paraId="39B80A2E">
      <w:pPr>
        <w:rPr>
          <w:rFonts w:hint="default" w:ascii="仿宋_GB2312" w:eastAsia="仿宋_GB2312"/>
          <w:sz w:val="24"/>
          <w:szCs w:val="24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C7C0F"/>
    <w:rsid w:val="05EC7C0F"/>
    <w:rsid w:val="1E8A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2026-01-04T01:43:00Z</dcterms:created>
  <dc:creator>西出阳关</dc:creator>
  <cp:lastModifiedBy>西出阳关</cp:lastModifiedBy>
  <dcterms:modified xsi:type="dcterms:W3CDTF">2026-01-04T02:11:06Z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F35AFCE6D3544DF1AA713D9899A0E362_11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