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单位同意报考证明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（单位全称），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 面向社会公开招聘工作人员招录。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我单位性质为：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，该同志系我单位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人员（人 员类别），于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月开始在本单位从事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岗位，我单位并于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月开始为其缴纳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类型养老保险。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我单位同意其报考，并保证其如被录用，将配合办理其档案、 工资、党团关系的转移手续。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          证明人签名：          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1.单位性质主要分为行政机关/事业单位/国企/私企/其他；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2.人员类别为编制内或编制外，填编制内的须附编制部门出具的在编证明及社保部门出具的机关事业单位养老保险缴费明细；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3.工作时间以劳动合同或聘用合同签订时间为准；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4.养老保险类型为机关事业养老保险/企业职工养老保险/城乡居民养老保险(无单位缴费部分</w:t>
      </w:r>
      <w:r>
        <w:rPr>
          <w:rFonts w:hint="eastAsia" w:ascii="仿宋_GB2312" w:hAnsi="仿宋_GB2312" w:eastAsia="仿宋_GB2312" w:cs="仿宋_GB2312"/>
          <w:sz w:val="32"/>
          <w:szCs w:val="32"/>
          <w:lang w:eastAsia="zh-CN"/>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E78E9"/>
    <w:rsid w:val="4A603CBB"/>
    <w:rsid w:val="7CBEA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2026-02-11T19:04:00Z</dcterms:created>
  <dc:creator>安好</dc:creator>
  <cp:lastModifiedBy>user</cp:lastModifiedBy>
  <cp:lastPrinted>2026-02-13T11:20:09Z</cp:lastPrinted>
  <dcterms:modified xsi:type="dcterms:W3CDTF">2026-02-13T11:20:38Z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