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FD00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附件2</w:t>
      </w:r>
    </w:p>
    <w:p w14:paraId="5496CDE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山西警察学院应聘教师岗位博士研究生学术业绩评审表</w:t>
      </w:r>
    </w:p>
    <w:tbl>
      <w:tblPr>
        <w:tblStyle w:val="6"/>
        <w:tblpPr w:leftFromText="180" w:rightFromText="180" w:vertAnchor="page" w:horzAnchor="page" w:tblpX="1492" w:tblpY="30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885"/>
        <w:gridCol w:w="1024"/>
        <w:gridCol w:w="813"/>
        <w:gridCol w:w="1116"/>
        <w:gridCol w:w="1025"/>
        <w:gridCol w:w="1693"/>
        <w:gridCol w:w="1002"/>
      </w:tblGrid>
      <w:tr w14:paraId="5C74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23" w:type="dxa"/>
            <w:noWrap w:val="0"/>
            <w:vAlign w:val="center"/>
          </w:tcPr>
          <w:p w14:paraId="727BAE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姓  名</w:t>
            </w:r>
          </w:p>
        </w:tc>
        <w:tc>
          <w:tcPr>
            <w:tcW w:w="957" w:type="dxa"/>
            <w:noWrap w:val="0"/>
            <w:vAlign w:val="center"/>
          </w:tcPr>
          <w:p w14:paraId="7F414F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40579B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性  别</w:t>
            </w:r>
          </w:p>
        </w:tc>
        <w:tc>
          <w:tcPr>
            <w:tcW w:w="855" w:type="dxa"/>
            <w:noWrap w:val="0"/>
            <w:vAlign w:val="center"/>
          </w:tcPr>
          <w:p w14:paraId="3B6F7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1191" w:type="dxa"/>
            <w:noWrap w:val="0"/>
            <w:vAlign w:val="center"/>
          </w:tcPr>
          <w:p w14:paraId="17FBFD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90" w:type="dxa"/>
            <w:noWrap w:val="0"/>
            <w:vAlign w:val="center"/>
          </w:tcPr>
          <w:p w14:paraId="6C5D65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 w14:paraId="3DE09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攻读博士所用</w:t>
            </w:r>
          </w:p>
          <w:p w14:paraId="0D9886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 xml:space="preserve"> 时间（年）</w:t>
            </w:r>
          </w:p>
        </w:tc>
        <w:tc>
          <w:tcPr>
            <w:tcW w:w="1065" w:type="dxa"/>
            <w:noWrap w:val="0"/>
            <w:vAlign w:val="top"/>
          </w:tcPr>
          <w:p w14:paraId="38EB8B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</w:tr>
      <w:tr w14:paraId="3CC4F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023" w:type="dxa"/>
            <w:noWrap w:val="0"/>
            <w:vAlign w:val="top"/>
          </w:tcPr>
          <w:p w14:paraId="362C78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本科毕业院校及学科专业</w:t>
            </w:r>
          </w:p>
        </w:tc>
        <w:tc>
          <w:tcPr>
            <w:tcW w:w="957" w:type="dxa"/>
            <w:noWrap w:val="0"/>
            <w:vAlign w:val="top"/>
          </w:tcPr>
          <w:p w14:paraId="32B08A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1089" w:type="dxa"/>
            <w:noWrap w:val="0"/>
            <w:vAlign w:val="top"/>
          </w:tcPr>
          <w:p w14:paraId="4239B9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硕士研究生毕业院校及学科专业</w:t>
            </w:r>
          </w:p>
        </w:tc>
        <w:tc>
          <w:tcPr>
            <w:tcW w:w="855" w:type="dxa"/>
            <w:noWrap w:val="0"/>
            <w:vAlign w:val="top"/>
          </w:tcPr>
          <w:p w14:paraId="3BF0DC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1191" w:type="dxa"/>
            <w:noWrap w:val="0"/>
            <w:vAlign w:val="top"/>
          </w:tcPr>
          <w:p w14:paraId="055633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博士研究生毕业院校及研究方向</w:t>
            </w:r>
          </w:p>
        </w:tc>
        <w:tc>
          <w:tcPr>
            <w:tcW w:w="1090" w:type="dxa"/>
            <w:noWrap w:val="0"/>
            <w:vAlign w:val="top"/>
          </w:tcPr>
          <w:p w14:paraId="00CB14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1785" w:type="dxa"/>
            <w:noWrap w:val="0"/>
            <w:vAlign w:val="top"/>
          </w:tcPr>
          <w:p w14:paraId="517A15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</w:p>
          <w:p w14:paraId="27B99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博士后单位与出站时间</w:t>
            </w:r>
          </w:p>
        </w:tc>
        <w:tc>
          <w:tcPr>
            <w:tcW w:w="1065" w:type="dxa"/>
            <w:noWrap w:val="0"/>
            <w:vAlign w:val="top"/>
          </w:tcPr>
          <w:p w14:paraId="581669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</w:tr>
      <w:tr w14:paraId="2BF0C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55" w:type="dxa"/>
            <w:gridSpan w:val="8"/>
            <w:noWrap w:val="0"/>
            <w:vAlign w:val="center"/>
          </w:tcPr>
          <w:p w14:paraId="72840A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博士研究生期间代表性论文（最多5篇）</w:t>
            </w:r>
          </w:p>
        </w:tc>
      </w:tr>
      <w:tr w14:paraId="27AE8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3" w:type="dxa"/>
            <w:noWrap w:val="0"/>
            <w:vAlign w:val="center"/>
          </w:tcPr>
          <w:p w14:paraId="43C2FB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序  号</w:t>
            </w:r>
          </w:p>
        </w:tc>
        <w:tc>
          <w:tcPr>
            <w:tcW w:w="2046" w:type="dxa"/>
            <w:gridSpan w:val="2"/>
            <w:noWrap w:val="0"/>
            <w:vAlign w:val="center"/>
          </w:tcPr>
          <w:p w14:paraId="4CCB6B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名  称</w:t>
            </w:r>
          </w:p>
        </w:tc>
        <w:tc>
          <w:tcPr>
            <w:tcW w:w="2046" w:type="dxa"/>
            <w:gridSpan w:val="2"/>
            <w:noWrap w:val="0"/>
            <w:vAlign w:val="center"/>
          </w:tcPr>
          <w:p w14:paraId="189931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发表刊物</w:t>
            </w:r>
          </w:p>
        </w:tc>
        <w:tc>
          <w:tcPr>
            <w:tcW w:w="1090" w:type="dxa"/>
            <w:noWrap w:val="0"/>
            <w:vAlign w:val="center"/>
          </w:tcPr>
          <w:p w14:paraId="0A7EE7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刊物级别</w:t>
            </w:r>
          </w:p>
        </w:tc>
        <w:tc>
          <w:tcPr>
            <w:tcW w:w="1785" w:type="dxa"/>
            <w:noWrap w:val="0"/>
            <w:vAlign w:val="center"/>
          </w:tcPr>
          <w:p w14:paraId="1F078A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收录或转载情况</w:t>
            </w:r>
          </w:p>
        </w:tc>
        <w:tc>
          <w:tcPr>
            <w:tcW w:w="1065" w:type="dxa"/>
            <w:noWrap w:val="0"/>
            <w:vAlign w:val="center"/>
          </w:tcPr>
          <w:p w14:paraId="6AD4B4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排  名</w:t>
            </w:r>
          </w:p>
        </w:tc>
      </w:tr>
      <w:tr w14:paraId="37FF6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3" w:type="dxa"/>
            <w:noWrap w:val="0"/>
            <w:vAlign w:val="center"/>
          </w:tcPr>
          <w:p w14:paraId="4CE703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2046" w:type="dxa"/>
            <w:gridSpan w:val="2"/>
            <w:noWrap w:val="0"/>
            <w:vAlign w:val="center"/>
          </w:tcPr>
          <w:p w14:paraId="07CE97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2046" w:type="dxa"/>
            <w:gridSpan w:val="2"/>
            <w:noWrap w:val="0"/>
            <w:vAlign w:val="center"/>
          </w:tcPr>
          <w:p w14:paraId="5E054A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44D6BF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7CF9C9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9ABDF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</w:tr>
      <w:tr w14:paraId="3C51F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3" w:type="dxa"/>
            <w:noWrap w:val="0"/>
            <w:vAlign w:val="center"/>
          </w:tcPr>
          <w:p w14:paraId="5B4569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2046" w:type="dxa"/>
            <w:gridSpan w:val="2"/>
            <w:noWrap w:val="0"/>
            <w:vAlign w:val="center"/>
          </w:tcPr>
          <w:p w14:paraId="06F487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2046" w:type="dxa"/>
            <w:gridSpan w:val="2"/>
            <w:noWrap w:val="0"/>
            <w:vAlign w:val="center"/>
          </w:tcPr>
          <w:p w14:paraId="299E5D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760CDC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538466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8BB24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</w:tr>
      <w:tr w14:paraId="53B5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3" w:type="dxa"/>
            <w:noWrap w:val="0"/>
            <w:vAlign w:val="center"/>
          </w:tcPr>
          <w:p w14:paraId="5FE191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3</w:t>
            </w:r>
          </w:p>
        </w:tc>
        <w:tc>
          <w:tcPr>
            <w:tcW w:w="2046" w:type="dxa"/>
            <w:gridSpan w:val="2"/>
            <w:noWrap w:val="0"/>
            <w:vAlign w:val="center"/>
          </w:tcPr>
          <w:p w14:paraId="52155A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2046" w:type="dxa"/>
            <w:gridSpan w:val="2"/>
            <w:noWrap w:val="0"/>
            <w:vAlign w:val="center"/>
          </w:tcPr>
          <w:p w14:paraId="405126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50512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6A2977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F964E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</w:tr>
      <w:tr w14:paraId="6A802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3" w:type="dxa"/>
            <w:noWrap w:val="0"/>
            <w:vAlign w:val="center"/>
          </w:tcPr>
          <w:p w14:paraId="158F3D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4</w:t>
            </w:r>
          </w:p>
        </w:tc>
        <w:tc>
          <w:tcPr>
            <w:tcW w:w="2046" w:type="dxa"/>
            <w:gridSpan w:val="2"/>
            <w:noWrap w:val="0"/>
            <w:vAlign w:val="center"/>
          </w:tcPr>
          <w:p w14:paraId="37851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2046" w:type="dxa"/>
            <w:gridSpan w:val="2"/>
            <w:noWrap w:val="0"/>
            <w:vAlign w:val="center"/>
          </w:tcPr>
          <w:p w14:paraId="65722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2C2EEC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394C82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C8E43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</w:tr>
      <w:tr w14:paraId="4DD9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3" w:type="dxa"/>
            <w:noWrap w:val="0"/>
            <w:vAlign w:val="center"/>
          </w:tcPr>
          <w:p w14:paraId="06639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5</w:t>
            </w:r>
          </w:p>
        </w:tc>
        <w:tc>
          <w:tcPr>
            <w:tcW w:w="2046" w:type="dxa"/>
            <w:gridSpan w:val="2"/>
            <w:noWrap w:val="0"/>
            <w:vAlign w:val="center"/>
          </w:tcPr>
          <w:p w14:paraId="5BB794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2046" w:type="dxa"/>
            <w:gridSpan w:val="2"/>
            <w:noWrap w:val="0"/>
            <w:vAlign w:val="center"/>
          </w:tcPr>
          <w:p w14:paraId="358DB6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5ECB8F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2D839E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B43A6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</w:tr>
      <w:tr w14:paraId="4EBC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55" w:type="dxa"/>
            <w:gridSpan w:val="8"/>
            <w:noWrap w:val="0"/>
            <w:vAlign w:val="center"/>
          </w:tcPr>
          <w:p w14:paraId="601BB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科研项目（最多3项）</w:t>
            </w:r>
          </w:p>
        </w:tc>
      </w:tr>
      <w:tr w14:paraId="232A3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3" w:type="dxa"/>
            <w:noWrap w:val="0"/>
            <w:vAlign w:val="center"/>
          </w:tcPr>
          <w:p w14:paraId="6BE1EE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序  号</w:t>
            </w:r>
          </w:p>
        </w:tc>
        <w:tc>
          <w:tcPr>
            <w:tcW w:w="2046" w:type="dxa"/>
            <w:gridSpan w:val="2"/>
            <w:noWrap w:val="0"/>
            <w:vAlign w:val="center"/>
          </w:tcPr>
          <w:p w14:paraId="5F7922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名  称</w:t>
            </w:r>
          </w:p>
        </w:tc>
        <w:tc>
          <w:tcPr>
            <w:tcW w:w="855" w:type="dxa"/>
            <w:noWrap w:val="0"/>
            <w:vAlign w:val="center"/>
          </w:tcPr>
          <w:p w14:paraId="3A27BA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级  别</w:t>
            </w:r>
          </w:p>
        </w:tc>
        <w:tc>
          <w:tcPr>
            <w:tcW w:w="2281" w:type="dxa"/>
            <w:gridSpan w:val="2"/>
            <w:noWrap w:val="0"/>
            <w:vAlign w:val="center"/>
          </w:tcPr>
          <w:p w14:paraId="1B7497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立项单位</w:t>
            </w:r>
          </w:p>
        </w:tc>
        <w:tc>
          <w:tcPr>
            <w:tcW w:w="1785" w:type="dxa"/>
            <w:noWrap w:val="0"/>
            <w:vAlign w:val="center"/>
          </w:tcPr>
          <w:p w14:paraId="0C4A2B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经费（万元）</w:t>
            </w:r>
          </w:p>
        </w:tc>
        <w:tc>
          <w:tcPr>
            <w:tcW w:w="1065" w:type="dxa"/>
            <w:noWrap w:val="0"/>
            <w:vAlign w:val="center"/>
          </w:tcPr>
          <w:p w14:paraId="660F05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本人排名</w:t>
            </w:r>
          </w:p>
        </w:tc>
      </w:tr>
      <w:tr w14:paraId="44867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3" w:type="dxa"/>
            <w:noWrap w:val="0"/>
            <w:vAlign w:val="center"/>
          </w:tcPr>
          <w:p w14:paraId="491AB1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1</w:t>
            </w:r>
          </w:p>
        </w:tc>
        <w:tc>
          <w:tcPr>
            <w:tcW w:w="2046" w:type="dxa"/>
            <w:gridSpan w:val="2"/>
            <w:noWrap w:val="0"/>
            <w:vAlign w:val="center"/>
          </w:tcPr>
          <w:p w14:paraId="276D8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855" w:type="dxa"/>
            <w:noWrap w:val="0"/>
            <w:vAlign w:val="center"/>
          </w:tcPr>
          <w:p w14:paraId="4F4367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2281" w:type="dxa"/>
            <w:gridSpan w:val="2"/>
            <w:noWrap w:val="0"/>
            <w:vAlign w:val="center"/>
          </w:tcPr>
          <w:p w14:paraId="050A35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1188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4641C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</w:tr>
      <w:tr w14:paraId="0D6F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3" w:type="dxa"/>
            <w:noWrap w:val="0"/>
            <w:vAlign w:val="center"/>
          </w:tcPr>
          <w:p w14:paraId="554B91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2</w:t>
            </w:r>
          </w:p>
        </w:tc>
        <w:tc>
          <w:tcPr>
            <w:tcW w:w="2046" w:type="dxa"/>
            <w:gridSpan w:val="2"/>
            <w:noWrap w:val="0"/>
            <w:vAlign w:val="center"/>
          </w:tcPr>
          <w:p w14:paraId="63C85E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855" w:type="dxa"/>
            <w:noWrap w:val="0"/>
            <w:vAlign w:val="center"/>
          </w:tcPr>
          <w:p w14:paraId="122CD7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2281" w:type="dxa"/>
            <w:gridSpan w:val="2"/>
            <w:noWrap w:val="0"/>
            <w:vAlign w:val="center"/>
          </w:tcPr>
          <w:p w14:paraId="28E5BF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11F576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45542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</w:tr>
      <w:tr w14:paraId="5A26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23" w:type="dxa"/>
            <w:noWrap w:val="0"/>
            <w:vAlign w:val="center"/>
          </w:tcPr>
          <w:p w14:paraId="56D07E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3</w:t>
            </w:r>
          </w:p>
        </w:tc>
        <w:tc>
          <w:tcPr>
            <w:tcW w:w="2046" w:type="dxa"/>
            <w:gridSpan w:val="2"/>
            <w:noWrap w:val="0"/>
            <w:vAlign w:val="center"/>
          </w:tcPr>
          <w:p w14:paraId="46E03B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35F8B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2281" w:type="dxa"/>
            <w:gridSpan w:val="2"/>
            <w:noWrap w:val="0"/>
            <w:vAlign w:val="center"/>
          </w:tcPr>
          <w:p w14:paraId="4EECC3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0DAC7E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D138D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</w:rPr>
            </w:pPr>
          </w:p>
        </w:tc>
      </w:tr>
      <w:tr w14:paraId="48119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069" w:type="dxa"/>
            <w:gridSpan w:val="3"/>
            <w:noWrap w:val="0"/>
            <w:vAlign w:val="center"/>
          </w:tcPr>
          <w:p w14:paraId="3C32D9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  <w:t>评审意见</w:t>
            </w:r>
          </w:p>
          <w:p w14:paraId="4FE3A4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5986" w:type="dxa"/>
            <w:gridSpan w:val="5"/>
            <w:noWrap w:val="0"/>
            <w:vAlign w:val="top"/>
          </w:tcPr>
          <w:p w14:paraId="0152D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632" w:firstLineChars="30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</w:p>
          <w:p w14:paraId="4291DA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632" w:firstLineChars="30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</w:p>
          <w:p w14:paraId="2112A7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632" w:firstLineChars="300"/>
              <w:jc w:val="both"/>
              <w:textAlignment w:val="auto"/>
              <w:rPr>
                <w:rFonts w:hint="eastAsia" w:ascii="楷体" w:hAnsi="楷体" w:eastAsia="楷体" w:cs="楷体"/>
                <w:b/>
                <w:bCs/>
                <w:vertAlign w:val="baseline"/>
                <w:lang w:val="en-US" w:eastAsia="zh-CN"/>
              </w:rPr>
            </w:pPr>
          </w:p>
        </w:tc>
      </w:tr>
    </w:tbl>
    <w:p w14:paraId="6AF921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2" w:firstLineChars="200"/>
        <w:jc w:val="both"/>
        <w:textAlignment w:val="auto"/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</w:pPr>
    </w:p>
    <w:p w14:paraId="5DD41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jc w:val="both"/>
        <w:textAlignment w:val="auto"/>
      </w:pPr>
      <w:r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  <w:t>说明：</w:t>
      </w:r>
      <w:r>
        <w:rPr>
          <w:rFonts w:hint="default" w:ascii="Calibri" w:hAnsi="Calibri" w:eastAsia="楷体" w:cs="Calibri"/>
          <w:b/>
          <w:bCs/>
          <w:sz w:val="21"/>
          <w:szCs w:val="21"/>
          <w:lang w:val="en-US" w:eastAsia="zh-CN"/>
        </w:rPr>
        <w:t>①</w:t>
      </w:r>
      <w:r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  <w:t>“代表性论文”可填写博士毕业论文，在“收录或转载”一栏中填写答辩委员会评审成绩。</w:t>
      </w:r>
      <w:r>
        <w:rPr>
          <w:rFonts w:hint="default" w:ascii="Calibri" w:hAnsi="Calibri" w:eastAsia="楷体" w:cs="Calibri"/>
          <w:b/>
          <w:bCs/>
          <w:sz w:val="21"/>
          <w:szCs w:val="21"/>
          <w:lang w:val="en-US" w:eastAsia="zh-CN"/>
        </w:rPr>
        <w:t>②</w:t>
      </w:r>
      <w:r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  <w:t>“刊物级别”栏按照各学科自定的职称评审论文目录确定，分为：高水平、较高水平或其他。</w:t>
      </w:r>
      <w:r>
        <w:rPr>
          <w:rFonts w:hint="default" w:ascii="Calibri" w:hAnsi="Calibri" w:eastAsia="楷体" w:cs="Calibri"/>
          <w:b/>
          <w:bCs/>
          <w:sz w:val="21"/>
          <w:szCs w:val="21"/>
          <w:lang w:val="en-US" w:eastAsia="zh-CN"/>
        </w:rPr>
        <w:t>③</w:t>
      </w:r>
      <w:r>
        <w:rPr>
          <w:rFonts w:hint="eastAsia" w:ascii="楷体" w:hAnsi="楷体" w:eastAsia="楷体" w:cs="楷体"/>
          <w:b/>
          <w:bCs/>
          <w:sz w:val="21"/>
          <w:szCs w:val="21"/>
          <w:lang w:val="en-US" w:eastAsia="zh-CN"/>
        </w:rPr>
        <w:t>科研项目仅填个人排名前5的项目，如无可不填，“级别”栏填国家级、省部级或其他，“立项单位”填写单位全称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331"/>
    <w:rsid w:val="000E2331"/>
    <w:rsid w:val="004D5C76"/>
    <w:rsid w:val="00971CBD"/>
    <w:rsid w:val="00B23EDB"/>
    <w:rsid w:val="00B26D2E"/>
    <w:rsid w:val="00CA1B82"/>
    <w:rsid w:val="01E92F42"/>
    <w:rsid w:val="052274C9"/>
    <w:rsid w:val="05D63C1A"/>
    <w:rsid w:val="08980A92"/>
    <w:rsid w:val="0ABE2142"/>
    <w:rsid w:val="0B9571A8"/>
    <w:rsid w:val="0CBA3508"/>
    <w:rsid w:val="100C552D"/>
    <w:rsid w:val="10606219"/>
    <w:rsid w:val="10817130"/>
    <w:rsid w:val="10BC7147"/>
    <w:rsid w:val="180B43F1"/>
    <w:rsid w:val="19654B80"/>
    <w:rsid w:val="1B593617"/>
    <w:rsid w:val="1B973BB5"/>
    <w:rsid w:val="1DB90AE6"/>
    <w:rsid w:val="23452FA8"/>
    <w:rsid w:val="25007ACF"/>
    <w:rsid w:val="27FDE32B"/>
    <w:rsid w:val="2D0F62AF"/>
    <w:rsid w:val="2D870A52"/>
    <w:rsid w:val="307B4D26"/>
    <w:rsid w:val="35A3072E"/>
    <w:rsid w:val="41E225DE"/>
    <w:rsid w:val="441236C2"/>
    <w:rsid w:val="45F96148"/>
    <w:rsid w:val="48030BB8"/>
    <w:rsid w:val="524E5939"/>
    <w:rsid w:val="552E428F"/>
    <w:rsid w:val="58B33F35"/>
    <w:rsid w:val="59E91EB9"/>
    <w:rsid w:val="5B1A029B"/>
    <w:rsid w:val="5C34538D"/>
    <w:rsid w:val="5C4750C0"/>
    <w:rsid w:val="5D26561D"/>
    <w:rsid w:val="5D537A94"/>
    <w:rsid w:val="61BD7BD2"/>
    <w:rsid w:val="63086544"/>
    <w:rsid w:val="6B472290"/>
    <w:rsid w:val="6DFB5C32"/>
    <w:rsid w:val="6E217E67"/>
    <w:rsid w:val="6E223454"/>
    <w:rsid w:val="6FD821CE"/>
    <w:rsid w:val="7254624C"/>
    <w:rsid w:val="73C000A0"/>
    <w:rsid w:val="77955421"/>
    <w:rsid w:val="7B6C0EFD"/>
    <w:rsid w:val="7C6F4493"/>
    <w:rsid w:val="7D7FCE03"/>
    <w:rsid w:val="9FF7D65C"/>
    <w:rsid w:val="D6A77789"/>
    <w:rsid w:val="DADF00CD"/>
    <w:rsid w:val="DEDF9D10"/>
    <w:rsid w:val="DFF50286"/>
    <w:rsid w:val="ECD18106"/>
    <w:rsid w:val="FB6F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普通(网站)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4508</Words>
  <Characters>4688</Characters>
  <Lines>1</Lines>
  <Paragraphs>1</Paragraphs>
  <TotalTime>3</TotalTime>
  <ScaleCrop>false</ScaleCrop>
  <LinksUpToDate>false</LinksUpToDate>
  <CharactersWithSpaces>4854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2025-12-17T19:25:00Z</dcterms:created>
  <dc:creator>闫冬梅</dc:creator>
  <cp:lastModifiedBy>顾初澈</cp:lastModifiedBy>
  <cp:lastPrinted>2025-12-30T22:52:00Z</cp:lastPrinted>
  <dcterms:modified xsi:type="dcterms:W3CDTF">2026-02-27T05:17:21Z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eyJoZGlkIjoiYmRjMjI1NDliYWZlN2ZjYzM2ZGM5MDhmNzg4NzJlYjciLCJ1c2VySWQiOiIxMDA2MjQzODY4In0=</vt:lpwstr>
  </property>
  <property fmtid="{D5CDD505-2E9C-101B-9397-08002B2CF9AE}" pid="3" name="KSOProductBuildVer">
    <vt:lpwstr>2052-12.1.0.24034</vt:lpwstr>
  </property>
  <property fmtid="{D5CDD505-2E9C-101B-9397-08002B2CF9AE}" pid="4" name="ICV">
    <vt:lpwstr>212A9B6904ED4D5E99AA0258DF29B9D4_13</vt:lpwstr>
  </property>
</Properties>
</file>