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19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667"/>
        <w:gridCol w:w="1633"/>
        <w:gridCol w:w="4565"/>
      </w:tblGrid>
      <w:tr w14:paraId="3AE7D57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noWrap w:val="0"/>
            <w:vAlign w:val="center"/>
          </w:tcPr>
          <w:p w14:paraId="1413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  <w:t>招聘岗位</w:t>
            </w:r>
          </w:p>
        </w:tc>
        <w:tc>
          <w:tcPr>
            <w:tcW w:w="667" w:type="dxa"/>
            <w:noWrap w:val="0"/>
            <w:vAlign w:val="center"/>
          </w:tcPr>
          <w:p w14:paraId="0374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633" w:type="dxa"/>
            <w:noWrap w:val="0"/>
            <w:vAlign w:val="center"/>
          </w:tcPr>
          <w:p w14:paraId="223A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fill="FFFFFF"/>
              </w:rPr>
              <w:t>学历学位要求</w:t>
            </w:r>
          </w:p>
        </w:tc>
        <w:tc>
          <w:tcPr>
            <w:tcW w:w="4565" w:type="dxa"/>
            <w:noWrap w:val="0"/>
            <w:vAlign w:val="center"/>
          </w:tcPr>
          <w:p w14:paraId="4DAA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  <w:t>岗位要求</w:t>
            </w:r>
          </w:p>
        </w:tc>
      </w:tr>
      <w:tr w14:paraId="60A2928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54" w:type="dxa"/>
            <w:noWrap w:val="0"/>
            <w:vAlign w:val="center"/>
          </w:tcPr>
          <w:p w14:paraId="5D31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校医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卫生保健</w:t>
            </w:r>
          </w:p>
        </w:tc>
        <w:tc>
          <w:tcPr>
            <w:tcW w:w="667" w:type="dxa"/>
            <w:noWrap w:val="0"/>
            <w:vAlign w:val="center"/>
          </w:tcPr>
          <w:p w14:paraId="025B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633" w:type="dxa"/>
            <w:noWrap w:val="0"/>
            <w:vAlign w:val="center"/>
          </w:tcPr>
          <w:p w14:paraId="1B59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及以上学历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学士及以上学位</w:t>
            </w:r>
          </w:p>
        </w:tc>
        <w:tc>
          <w:tcPr>
            <w:tcW w:w="4565" w:type="dxa"/>
            <w:noWrap w:val="0"/>
            <w:vAlign w:val="center"/>
          </w:tcPr>
          <w:p w14:paraId="5AB26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专业名称及代码：</w:t>
            </w:r>
          </w:p>
          <w:p w14:paraId="281D2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本科：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100201K临床医学、100401K预防医学、100404TK卫生监督、101101K护理学、040111T卫生教育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;</w:t>
            </w:r>
          </w:p>
          <w:p w14:paraId="690C3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研究生：1002临床医学、1004公共卫生与预防医学、0783（1011）护理学、1054护理；</w:t>
            </w:r>
          </w:p>
          <w:p w14:paraId="26105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具有相应执业资格（如医师执业证书、护士执业证书等），且证书在有效注册期内。</w:t>
            </w:r>
          </w:p>
          <w:p w14:paraId="2C6FC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有相关岗位工作经验者优先。</w:t>
            </w:r>
          </w:p>
        </w:tc>
      </w:tr>
      <w:tr w14:paraId="461DE6D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54" w:type="dxa"/>
            <w:noWrap w:val="0"/>
            <w:vAlign w:val="center"/>
          </w:tcPr>
          <w:p w14:paraId="6DBC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心理教师</w:t>
            </w:r>
          </w:p>
        </w:tc>
        <w:tc>
          <w:tcPr>
            <w:tcW w:w="667" w:type="dxa"/>
            <w:noWrap w:val="0"/>
            <w:vAlign w:val="center"/>
          </w:tcPr>
          <w:p w14:paraId="4056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633" w:type="dxa"/>
            <w:noWrap w:val="0"/>
            <w:vAlign w:val="center"/>
          </w:tcPr>
          <w:p w14:paraId="32CD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及以上学历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学士及以上学位</w:t>
            </w:r>
          </w:p>
        </w:tc>
        <w:tc>
          <w:tcPr>
            <w:tcW w:w="4565" w:type="dxa"/>
            <w:noWrap w:val="0"/>
            <w:vAlign w:val="center"/>
          </w:tcPr>
          <w:p w14:paraId="3FAA5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专业名称及代码：</w:t>
            </w:r>
          </w:p>
          <w:p w14:paraId="44413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本科：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071101心理学、071102应用心理学；</w:t>
            </w:r>
          </w:p>
          <w:p w14:paraId="67DAA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研究生：040201基础心理学、040202发展与教育心理学、040203应用心理学、0454应用心理；                                                          </w:t>
            </w:r>
          </w:p>
          <w:p w14:paraId="2B90F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有学校学生管理、心理健康教育或相关岗位工作经验者优先。</w:t>
            </w:r>
          </w:p>
        </w:tc>
      </w:tr>
      <w:tr w14:paraId="0DBE7DB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54" w:type="dxa"/>
            <w:noWrap w:val="0"/>
            <w:vAlign w:val="center"/>
          </w:tcPr>
          <w:p w14:paraId="05C5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食品专业教师</w:t>
            </w:r>
          </w:p>
        </w:tc>
        <w:tc>
          <w:tcPr>
            <w:tcW w:w="667" w:type="dxa"/>
            <w:noWrap w:val="0"/>
            <w:vAlign w:val="center"/>
          </w:tcPr>
          <w:p w14:paraId="4517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633" w:type="dxa"/>
            <w:noWrap w:val="0"/>
            <w:vAlign w:val="center"/>
          </w:tcPr>
          <w:p w14:paraId="76FF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及以上学历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学士及以上学位</w:t>
            </w:r>
          </w:p>
        </w:tc>
        <w:tc>
          <w:tcPr>
            <w:tcW w:w="4565" w:type="dxa"/>
            <w:noWrap w:val="0"/>
            <w:vAlign w:val="center"/>
          </w:tcPr>
          <w:p w14:paraId="7C6E4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专业名称及代码：</w:t>
            </w:r>
          </w:p>
          <w:p w14:paraId="17329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本科：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082701食品科学与工程、082702食品质量与安全、082703粮食工程、082707T食品营养与检验教育、082708T烹饪与营养教育、082709T食品安全与检测、082710T食品营养与健康、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101101K护理学、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120414T养老服务管理、120410T健康服务与管理；</w:t>
            </w:r>
          </w:p>
          <w:p w14:paraId="46979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研究生：0832食品科学与工程、0955食品与营养、0783（1011）护理学；</w:t>
            </w:r>
          </w:p>
          <w:p w14:paraId="61248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同等条件下，有相关的基础实操能力，有国家级及以上技能竞赛获奖经历，有相关行业工作经验或教学经历者优先。</w:t>
            </w:r>
          </w:p>
        </w:tc>
      </w:tr>
      <w:tr w14:paraId="007B8F1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654" w:type="dxa"/>
            <w:noWrap w:val="0"/>
            <w:vAlign w:val="center"/>
          </w:tcPr>
          <w:p w14:paraId="3BDE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思政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教师</w:t>
            </w:r>
          </w:p>
        </w:tc>
        <w:tc>
          <w:tcPr>
            <w:tcW w:w="667" w:type="dxa"/>
            <w:noWrap w:val="0"/>
            <w:vAlign w:val="center"/>
          </w:tcPr>
          <w:p w14:paraId="2BC6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33" w:type="dxa"/>
            <w:noWrap w:val="0"/>
            <w:vAlign w:val="center"/>
          </w:tcPr>
          <w:p w14:paraId="6A89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4565" w:type="dxa"/>
            <w:noWrap w:val="0"/>
            <w:vAlign w:val="center"/>
          </w:tcPr>
          <w:p w14:paraId="48BF2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专业名称及代码：0305马克思主义理论、045102学科教学(思政)、0101哲学、0301法学、0402心理学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；</w:t>
            </w:r>
          </w:p>
          <w:p w14:paraId="576A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有思政学科教学经验者优先。</w:t>
            </w:r>
          </w:p>
        </w:tc>
      </w:tr>
      <w:tr w14:paraId="2DC1560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54" w:type="dxa"/>
            <w:noWrap w:val="0"/>
            <w:vAlign w:val="center"/>
          </w:tcPr>
          <w:p w14:paraId="20EB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职业教育教师</w:t>
            </w:r>
          </w:p>
        </w:tc>
        <w:tc>
          <w:tcPr>
            <w:tcW w:w="667" w:type="dxa"/>
            <w:noWrap w:val="0"/>
            <w:vAlign w:val="center"/>
          </w:tcPr>
          <w:p w14:paraId="2BB4C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 w14:paraId="3DCF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硕士研究生及以上学历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学位</w:t>
            </w:r>
          </w:p>
        </w:tc>
        <w:tc>
          <w:tcPr>
            <w:tcW w:w="4565" w:type="dxa"/>
            <w:noWrap w:val="0"/>
            <w:vAlign w:val="center"/>
          </w:tcPr>
          <w:p w14:paraId="37917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专业名称及代码：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040102课程与教学论、040108职业技术教育学；</w:t>
            </w:r>
          </w:p>
          <w:p w14:paraId="263E6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同等条件下，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第一学历即本科学历为0809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计算机类、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0827食品科学与工程类专业，有省部级及以上教科研成果者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优先。</w:t>
            </w:r>
          </w:p>
        </w:tc>
      </w:tr>
      <w:tr w14:paraId="3E89324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54" w:type="dxa"/>
            <w:noWrap w:val="0"/>
            <w:vAlign w:val="center"/>
          </w:tcPr>
          <w:p w14:paraId="6A25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 w:eastAsia="zh-CN"/>
              </w:rPr>
              <w:t>总计</w:t>
            </w:r>
          </w:p>
        </w:tc>
        <w:tc>
          <w:tcPr>
            <w:tcW w:w="667" w:type="dxa"/>
            <w:noWrap w:val="0"/>
            <w:vAlign w:val="center"/>
          </w:tcPr>
          <w:p w14:paraId="23B0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6198" w:type="dxa"/>
            <w:gridSpan w:val="2"/>
            <w:noWrap w:val="0"/>
            <w:vAlign w:val="center"/>
          </w:tcPr>
          <w:p w14:paraId="5C26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</w:tbl>
    <w:p w14:paraId="285C22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97F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10ECE"/>
    <w:multiLevelType w:val="singleLevel"/>
    <w:tmpl w:val="BFC10EC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E03C114"/>
    <w:multiLevelType w:val="singleLevel"/>
    <w:tmpl w:val="CE03C11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BA4D1A7"/>
    <w:multiLevelType w:val="singleLevel"/>
    <w:tmpl w:val="2BA4D1A7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4ADAC161"/>
    <w:multiLevelType w:val="singleLevel"/>
    <w:tmpl w:val="4ADAC16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4C1F3E3"/>
    <w:multiLevelType w:val="singleLevel"/>
    <w:tmpl w:val="74C1F3E3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759F772C"/>
    <w:multiLevelType w:val="singleLevel"/>
    <w:tmpl w:val="759F772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02761"/>
    <w:rsid w:val="40E0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2026-04-03T11:52:00Z</dcterms:created>
  <dc:creator>Chloe</dc:creator>
  <cp:lastModifiedBy>Chloe</cp:lastModifiedBy>
  <dcterms:modified xsi:type="dcterms:W3CDTF">2026-04-03T11:54:15Z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ABB2594BAAEF404593965ADAE9453AEA_11</vt:lpwstr>
  </property>
  <property fmtid="{D5CDD505-2E9C-101B-9397-08002B2CF9AE}" pid="4" name="KSOTemplateDocerSaveRecord">
    <vt:lpwstr>eyJoZGlkIjoiMzU0NDI4OThhYWEwZDI0NTNkMDUxMjMwN2I4YzYzMDQiLCJ1c2VySWQiOiIyOTg5NDQ0MzMifQ==</vt:lpwstr>
  </property>
</Properties>
</file>